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4891"/>
      </w:tblGrid>
      <w:tr w:rsidR="00ED402A" w14:paraId="1A91B18D" w14:textId="77777777" w:rsidTr="00DB14C1">
        <w:tc>
          <w:tcPr>
            <w:tcW w:w="4820" w:type="dxa"/>
          </w:tcPr>
          <w:p w14:paraId="131066C5" w14:textId="77777777" w:rsidR="00ED402A" w:rsidRPr="00ED402A" w:rsidRDefault="00ED402A" w:rsidP="00ED402A">
            <w:pPr>
              <w:pStyle w:val="Balk1"/>
              <w:spacing w:before="0" w:beforeAutospacing="0" w:after="120" w:afterAutospacing="0"/>
              <w:outlineLvl w:val="0"/>
              <w:rPr>
                <w:color w:val="000000"/>
                <w:sz w:val="36"/>
                <w:szCs w:val="36"/>
                <w:lang w:val="en-US"/>
              </w:rPr>
            </w:pPr>
            <w:r w:rsidRPr="00ED402A">
              <w:rPr>
                <w:color w:val="000000"/>
                <w:sz w:val="36"/>
                <w:szCs w:val="36"/>
                <w:lang w:val="en-US"/>
              </w:rPr>
              <w:t>PUBLIC OFFER</w:t>
            </w:r>
          </w:p>
          <w:p w14:paraId="77433C66" w14:textId="77777777" w:rsidR="00ED402A" w:rsidRPr="00CF73C8" w:rsidRDefault="00ED402A" w:rsidP="00ED402A">
            <w:pPr>
              <w:pStyle w:val="Balk2"/>
              <w:keepNext w:val="0"/>
              <w:keepLines w:val="0"/>
              <w:spacing w:before="0" w:after="80" w:line="240" w:lineRule="auto"/>
              <w:outlineLvl w:val="1"/>
              <w:rPr>
                <w:rFonts w:ascii="Times New Roman" w:eastAsia="Times New Roman" w:hAnsi="Times New Roman" w:cs="Times New Roman"/>
                <w:b/>
                <w:bCs/>
                <w:color w:val="000000"/>
                <w:sz w:val="24"/>
                <w:szCs w:val="24"/>
                <w:lang w:val="en-US" w:eastAsia="tr-TR"/>
              </w:rPr>
            </w:pPr>
            <w:r w:rsidRPr="00CF73C8">
              <w:rPr>
                <w:rFonts w:ascii="Times New Roman" w:eastAsia="Times New Roman" w:hAnsi="Times New Roman" w:cs="Times New Roman"/>
                <w:b/>
                <w:bCs/>
                <w:color w:val="000000"/>
                <w:sz w:val="24"/>
                <w:szCs w:val="24"/>
                <w:lang w:val="en-US" w:eastAsia="tr-TR"/>
              </w:rPr>
              <w:t>International Agency Agreement</w:t>
            </w:r>
          </w:p>
          <w:p w14:paraId="69711508" w14:textId="77777777" w:rsidR="00ED402A" w:rsidRPr="00ED402A" w:rsidRDefault="00ED402A" w:rsidP="00ED402A">
            <w:pPr>
              <w:pStyle w:val="NormalWeb"/>
              <w:spacing w:before="240" w:beforeAutospacing="0" w:after="240" w:afterAutospacing="0"/>
              <w:jc w:val="both"/>
              <w:rPr>
                <w:rFonts w:ascii="Arial" w:hAnsi="Arial" w:cs="Arial"/>
                <w:color w:val="000000"/>
                <w:sz w:val="20"/>
                <w:szCs w:val="20"/>
                <w:lang w:val="en-US"/>
              </w:rPr>
            </w:pPr>
            <w:r>
              <w:rPr>
                <w:rFonts w:ascii="Arial" w:hAnsi="Arial" w:cs="Arial"/>
                <w:color w:val="000000"/>
                <w:sz w:val="20"/>
                <w:szCs w:val="20"/>
                <w:lang w:val="en-US"/>
              </w:rPr>
              <w:t>Date:</w:t>
            </w:r>
          </w:p>
        </w:tc>
        <w:tc>
          <w:tcPr>
            <w:tcW w:w="4820" w:type="dxa"/>
          </w:tcPr>
          <w:p w14:paraId="3240B70A" w14:textId="77777777" w:rsidR="00ED402A" w:rsidRDefault="00ED402A" w:rsidP="00ED402A">
            <w:pPr>
              <w:pStyle w:val="NormalWeb"/>
              <w:spacing w:before="0" w:beforeAutospacing="0" w:after="120" w:afterAutospacing="0"/>
              <w:rPr>
                <w:rStyle w:val="Gl"/>
              </w:rPr>
            </w:pPr>
            <w:r w:rsidRPr="00ED402A">
              <w:rPr>
                <w:rStyle w:val="Gl"/>
                <w:rFonts w:eastAsiaTheme="majorEastAsia"/>
                <w:sz w:val="36"/>
                <w:szCs w:val="36"/>
              </w:rPr>
              <w:t>KAMUYA AÇIK TEKLİF</w:t>
            </w:r>
          </w:p>
          <w:p w14:paraId="77BABA05" w14:textId="77777777" w:rsidR="00ED402A" w:rsidRPr="00CF73C8" w:rsidRDefault="00ED402A" w:rsidP="00ED402A">
            <w:pPr>
              <w:pStyle w:val="NormalWeb"/>
              <w:spacing w:before="0" w:beforeAutospacing="0" w:after="120" w:afterAutospacing="0"/>
            </w:pPr>
            <w:r w:rsidRPr="00CF73C8">
              <w:rPr>
                <w:rStyle w:val="Gl"/>
                <w:rFonts w:eastAsiaTheme="majorEastAsia"/>
              </w:rPr>
              <w:t>Uluslararası Acente Sözleşmesi</w:t>
            </w:r>
          </w:p>
          <w:p w14:paraId="517F4548" w14:textId="77777777" w:rsidR="00ED402A" w:rsidRPr="00ED402A" w:rsidRDefault="00ED402A" w:rsidP="00ED402A">
            <w:pPr>
              <w:pStyle w:val="NormalWeb"/>
              <w:rPr>
                <w:rFonts w:eastAsiaTheme="majorEastAsia"/>
                <w:sz w:val="20"/>
                <w:szCs w:val="20"/>
              </w:rPr>
            </w:pPr>
            <w:r w:rsidRPr="00ED402A">
              <w:rPr>
                <w:rStyle w:val="Gl"/>
                <w:rFonts w:eastAsiaTheme="majorEastAsia"/>
                <w:b w:val="0"/>
                <w:bCs w:val="0"/>
                <w:sz w:val="20"/>
                <w:szCs w:val="20"/>
              </w:rPr>
              <w:t>Tarihi:</w:t>
            </w:r>
          </w:p>
        </w:tc>
      </w:tr>
      <w:tr w:rsidR="00540B4D" w14:paraId="6B945CD7" w14:textId="77777777" w:rsidTr="00DB14C1">
        <w:tc>
          <w:tcPr>
            <w:tcW w:w="4820" w:type="dxa"/>
          </w:tcPr>
          <w:p w14:paraId="62553241" w14:textId="77777777" w:rsidR="00540B4D" w:rsidRDefault="00540B4D" w:rsidP="00951E98">
            <w:pPr>
              <w:jc w:val="both"/>
              <w:rPr>
                <w:rFonts w:ascii="Times New Roman" w:hAnsi="Times New Roman" w:cs="Times New Roman"/>
                <w:sz w:val="20"/>
                <w:szCs w:val="20"/>
                <w:lang w:val="en-US"/>
              </w:rPr>
            </w:pPr>
            <w:bookmarkStart w:id="0" w:name="_Hlk223347589"/>
            <w:r w:rsidRPr="00951E98">
              <w:rPr>
                <w:rFonts w:ascii="Times New Roman" w:hAnsi="Times New Roman" w:cs="Times New Roman"/>
                <w:sz w:val="20"/>
                <w:szCs w:val="20"/>
                <w:lang w:val="en-US"/>
              </w:rPr>
              <w:t xml:space="preserve">This document, published and made publicly available on the Internet at: </w:t>
            </w:r>
            <w:hyperlink r:id="rId5" w:tgtFrame="_new" w:history="1">
              <w:r w:rsidRPr="00951E98">
                <w:rPr>
                  <w:rStyle w:val="Kpr"/>
                  <w:rFonts w:ascii="Times New Roman" w:hAnsi="Times New Roman" w:cs="Times New Roman"/>
                  <w:sz w:val="20"/>
                  <w:szCs w:val="20"/>
                  <w:lang w:val="en-US"/>
                </w:rPr>
                <w:t>www.dolcevita-travel.com</w:t>
              </w:r>
            </w:hyperlink>
            <w:r w:rsidRPr="00951E98">
              <w:rPr>
                <w:rFonts w:ascii="Times New Roman" w:hAnsi="Times New Roman" w:cs="Times New Roman"/>
                <w:sz w:val="20"/>
                <w:szCs w:val="20"/>
                <w:lang w:val="en-US"/>
              </w:rPr>
              <w:t xml:space="preserve"> (the “Website”), constitutes an official public offer (the “Offer”) and contains all essential terms of an Agency Agreement between LA DOLCE VITA TRAVEL and tour agencies in relation to  for the promotion and resale of accommodation booking services and related ground services (including transfers, excursions and other ancillary services) to Tourists or other customers (hereinafter referred to as “Tourist” or “Tourists”) provided by LA DOLCE VITA TRAVEL.</w:t>
            </w:r>
          </w:p>
          <w:p w14:paraId="7975E51D" w14:textId="77777777" w:rsidR="00951E98" w:rsidRPr="00951E98" w:rsidRDefault="00951E98" w:rsidP="00951E98">
            <w:pPr>
              <w:jc w:val="both"/>
              <w:rPr>
                <w:rFonts w:ascii="Times New Roman" w:hAnsi="Times New Roman" w:cs="Times New Roman"/>
                <w:sz w:val="20"/>
                <w:szCs w:val="20"/>
                <w:lang w:val="en-US"/>
              </w:rPr>
            </w:pPr>
          </w:p>
          <w:p w14:paraId="3AE39341" w14:textId="77777777" w:rsidR="00540B4D" w:rsidRDefault="00540B4D" w:rsidP="00951E98">
            <w:pPr>
              <w:pStyle w:val="NormalWeb"/>
              <w:spacing w:before="0" w:beforeAutospacing="0" w:after="0" w:afterAutospacing="0"/>
              <w:jc w:val="both"/>
              <w:rPr>
                <w:sz w:val="20"/>
                <w:szCs w:val="20"/>
                <w:lang w:val="en-US"/>
              </w:rPr>
            </w:pPr>
            <w:r w:rsidRPr="00951E98">
              <w:rPr>
                <w:sz w:val="20"/>
                <w:szCs w:val="20"/>
                <w:lang w:val="en-US"/>
              </w:rPr>
              <w:t xml:space="preserve">LA DOLCE VITA TRAVEL </w:t>
            </w:r>
            <w:proofErr w:type="spellStart"/>
            <w:r w:rsidRPr="00951E98">
              <w:rPr>
                <w:sz w:val="20"/>
                <w:szCs w:val="20"/>
                <w:lang w:val="en-US"/>
              </w:rPr>
              <w:t>Turizm</w:t>
            </w:r>
            <w:proofErr w:type="spellEnd"/>
            <w:r w:rsidRPr="00951E98">
              <w:rPr>
                <w:sz w:val="20"/>
                <w:szCs w:val="20"/>
                <w:lang w:val="en-US"/>
              </w:rPr>
              <w:t xml:space="preserve"> </w:t>
            </w:r>
            <w:proofErr w:type="spellStart"/>
            <w:r w:rsidRPr="00951E98">
              <w:rPr>
                <w:sz w:val="20"/>
                <w:szCs w:val="20"/>
                <w:lang w:val="en-US"/>
              </w:rPr>
              <w:t>Ticaret</w:t>
            </w:r>
            <w:proofErr w:type="spellEnd"/>
            <w:r w:rsidRPr="00951E98">
              <w:rPr>
                <w:sz w:val="20"/>
                <w:szCs w:val="20"/>
                <w:lang w:val="en-US"/>
              </w:rPr>
              <w:t xml:space="preserve"> </w:t>
            </w:r>
            <w:proofErr w:type="spellStart"/>
            <w:r w:rsidRPr="00951E98">
              <w:rPr>
                <w:sz w:val="20"/>
                <w:szCs w:val="20"/>
                <w:lang w:val="en-US"/>
              </w:rPr>
              <w:t>Anonim</w:t>
            </w:r>
            <w:proofErr w:type="spellEnd"/>
            <w:r w:rsidRPr="00951E98">
              <w:rPr>
                <w:sz w:val="20"/>
                <w:szCs w:val="20"/>
                <w:lang w:val="en-US"/>
              </w:rPr>
              <w:t xml:space="preserve"> </w:t>
            </w:r>
            <w:proofErr w:type="spellStart"/>
            <w:r w:rsidRPr="00951E98">
              <w:rPr>
                <w:sz w:val="20"/>
                <w:szCs w:val="20"/>
                <w:lang w:val="en-US"/>
              </w:rPr>
              <w:t>Şirketi</w:t>
            </w:r>
            <w:proofErr w:type="spellEnd"/>
            <w:r w:rsidRPr="00951E98">
              <w:rPr>
                <w:sz w:val="20"/>
                <w:szCs w:val="20"/>
                <w:lang w:val="en-US"/>
              </w:rPr>
              <w:t>, MERSIS No:0607094301800001, hereinafter referred to as the “Principal,” hereby offers any duly registered legal entity or sole entrepreneur engaged in travel distribution activities (hereinafter referred to as the “Agent”) to enter into this Agency Agreement (the “Agreement”) on the terms set forth below</w:t>
            </w:r>
            <w:r>
              <w:rPr>
                <w:sz w:val="20"/>
                <w:szCs w:val="20"/>
                <w:lang w:val="en-US"/>
              </w:rPr>
              <w:t>.</w:t>
            </w:r>
          </w:p>
          <w:p w14:paraId="4794F90F" w14:textId="77777777" w:rsidR="00540B4D" w:rsidRPr="004D24C2" w:rsidRDefault="00540B4D" w:rsidP="00540B4D">
            <w:pPr>
              <w:pStyle w:val="Balk3"/>
              <w:spacing w:before="120" w:after="120" w:line="257" w:lineRule="auto"/>
              <w:jc w:val="both"/>
              <w:outlineLvl w:val="2"/>
              <w:rPr>
                <w:rFonts w:ascii="Times New Roman" w:eastAsia="Times New Roman" w:hAnsi="Times New Roman" w:cs="Times New Roman"/>
                <w:b/>
                <w:bCs/>
                <w:color w:val="auto"/>
                <w:sz w:val="22"/>
                <w:szCs w:val="22"/>
                <w:lang w:val="en-US" w:eastAsia="tr-TR"/>
              </w:rPr>
            </w:pPr>
            <w:r w:rsidRPr="004D24C2">
              <w:rPr>
                <w:rFonts w:ascii="Times New Roman" w:eastAsia="Times New Roman" w:hAnsi="Times New Roman" w:cs="Times New Roman"/>
                <w:b/>
                <w:bCs/>
                <w:color w:val="auto"/>
                <w:sz w:val="22"/>
                <w:szCs w:val="22"/>
                <w:lang w:val="en-US" w:eastAsia="tr-TR"/>
              </w:rPr>
              <w:t>Acceptance of the Offer</w:t>
            </w:r>
          </w:p>
          <w:p w14:paraId="39238320"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Acceptance of this public offer (the “Acceptance”) shall occur upon receipt by the </w:t>
            </w:r>
            <w:proofErr w:type="gramStart"/>
            <w:r>
              <w:rPr>
                <w:sz w:val="20"/>
                <w:szCs w:val="20"/>
                <w:lang w:val="en-US"/>
              </w:rPr>
              <w:t>Principal</w:t>
            </w:r>
            <w:proofErr w:type="gramEnd"/>
            <w:r>
              <w:rPr>
                <w:sz w:val="20"/>
                <w:szCs w:val="20"/>
                <w:lang w:val="en-US"/>
              </w:rPr>
              <w:t xml:space="preserve"> of a duly completed and signed Accession Form (Annex 1), whether submitted in paper form or by electronic means or performance by the Agent of actions clearly indicating acceptance of the Agreement, including but not limited to registration in the Principal’s booking system, activation of an account or submission of the first booking request.</w:t>
            </w:r>
          </w:p>
          <w:p w14:paraId="226A31D4"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Upon Acceptance, this Agreement shall be deemed concluded and legally binding.</w:t>
            </w:r>
          </w:p>
          <w:p w14:paraId="5F064544" w14:textId="77777777" w:rsidR="00540B4D" w:rsidRDefault="00540B4D" w:rsidP="00540B4D">
            <w:pPr>
              <w:pStyle w:val="Balk3"/>
              <w:spacing w:before="120" w:after="120" w:line="257" w:lineRule="auto"/>
              <w:jc w:val="both"/>
              <w:outlineLvl w:val="2"/>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Legal Nature of the Relationship</w:t>
            </w:r>
          </w:p>
          <w:p w14:paraId="0E9C24D6"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This Agreement constitutes an agency agreement within the framework of civil and commercial law.</w:t>
            </w:r>
          </w:p>
          <w:p w14:paraId="173DE522" w14:textId="77777777" w:rsidR="00540B4D" w:rsidRDefault="00540B4D" w:rsidP="00540B4D">
            <w:pPr>
              <w:pStyle w:val="NormalWeb"/>
              <w:spacing w:before="0" w:beforeAutospacing="0" w:after="0" w:afterAutospacing="0"/>
              <w:jc w:val="both"/>
              <w:rPr>
                <w:sz w:val="20"/>
                <w:szCs w:val="20"/>
                <w:lang w:val="ru-RU"/>
              </w:rPr>
            </w:pPr>
            <w:r>
              <w:rPr>
                <w:sz w:val="20"/>
                <w:szCs w:val="20"/>
                <w:lang w:val="ru-RU"/>
              </w:rPr>
              <w:t>Under this Agreement:</w:t>
            </w:r>
          </w:p>
          <w:p w14:paraId="3C8C1674" w14:textId="77777777" w:rsidR="00540B4D" w:rsidRDefault="00540B4D" w:rsidP="00540B4D">
            <w:pPr>
              <w:pStyle w:val="NormalWeb"/>
              <w:numPr>
                <w:ilvl w:val="0"/>
                <w:numId w:val="1"/>
              </w:numPr>
              <w:spacing w:before="0" w:beforeAutospacing="0" w:after="0" w:afterAutospacing="0"/>
              <w:jc w:val="both"/>
              <w:rPr>
                <w:sz w:val="20"/>
                <w:szCs w:val="20"/>
                <w:lang w:val="en-US"/>
              </w:rPr>
            </w:pPr>
            <w:r>
              <w:rPr>
                <w:sz w:val="20"/>
                <w:szCs w:val="20"/>
                <w:lang w:val="en-US"/>
              </w:rPr>
              <w:t xml:space="preserve">the Agent acts in its own name but for the account of the </w:t>
            </w:r>
            <w:proofErr w:type="gramStart"/>
            <w:r>
              <w:rPr>
                <w:sz w:val="20"/>
                <w:szCs w:val="20"/>
                <w:lang w:val="en-US"/>
              </w:rPr>
              <w:t>Principal</w:t>
            </w:r>
            <w:proofErr w:type="gramEnd"/>
            <w:r>
              <w:rPr>
                <w:sz w:val="20"/>
                <w:szCs w:val="20"/>
                <w:lang w:val="en-US"/>
              </w:rPr>
              <w:t>, strictly within the scope of authority granted herein;</w:t>
            </w:r>
          </w:p>
          <w:p w14:paraId="65463675" w14:textId="77777777" w:rsidR="00540B4D" w:rsidRDefault="00540B4D" w:rsidP="00540B4D">
            <w:pPr>
              <w:pStyle w:val="NormalWeb"/>
              <w:numPr>
                <w:ilvl w:val="0"/>
                <w:numId w:val="1"/>
              </w:numPr>
              <w:spacing w:before="0" w:beforeAutospacing="0" w:after="0" w:afterAutospacing="0"/>
              <w:jc w:val="both"/>
              <w:rPr>
                <w:sz w:val="20"/>
                <w:szCs w:val="20"/>
                <w:lang w:val="en-US"/>
              </w:rPr>
            </w:pPr>
            <w:r>
              <w:rPr>
                <w:sz w:val="20"/>
                <w:szCs w:val="20"/>
                <w:lang w:val="en-US"/>
              </w:rPr>
              <w:t>the Agent does not form a travel package and does not act as a tour operator in relation to the Principal’s Services;</w:t>
            </w:r>
          </w:p>
          <w:p w14:paraId="51A409EF" w14:textId="77777777" w:rsidR="00540B4D" w:rsidRDefault="00540B4D" w:rsidP="00540B4D">
            <w:pPr>
              <w:pStyle w:val="NormalWeb"/>
              <w:numPr>
                <w:ilvl w:val="0"/>
                <w:numId w:val="1"/>
              </w:numPr>
              <w:spacing w:before="0" w:beforeAutospacing="0" w:after="0" w:afterAutospacing="0"/>
              <w:jc w:val="both"/>
              <w:rPr>
                <w:sz w:val="20"/>
                <w:szCs w:val="20"/>
                <w:lang w:val="en-US"/>
              </w:rPr>
            </w:pPr>
            <w:r>
              <w:rPr>
                <w:sz w:val="20"/>
                <w:szCs w:val="20"/>
                <w:lang w:val="en-US"/>
              </w:rPr>
              <w:t xml:space="preserve">the Agent does not independently provide the ground services supplied by the </w:t>
            </w:r>
            <w:proofErr w:type="gramStart"/>
            <w:r>
              <w:rPr>
                <w:sz w:val="20"/>
                <w:szCs w:val="20"/>
                <w:lang w:val="en-US"/>
              </w:rPr>
              <w:t>Principal</w:t>
            </w:r>
            <w:proofErr w:type="gramEnd"/>
            <w:r>
              <w:rPr>
                <w:sz w:val="20"/>
                <w:szCs w:val="20"/>
                <w:lang w:val="en-US"/>
              </w:rPr>
              <w:t>;</w:t>
            </w:r>
          </w:p>
          <w:p w14:paraId="1D1DF117" w14:textId="77777777" w:rsidR="00540B4D" w:rsidRDefault="00540B4D" w:rsidP="00540B4D">
            <w:pPr>
              <w:pStyle w:val="NormalWeb"/>
              <w:numPr>
                <w:ilvl w:val="0"/>
                <w:numId w:val="1"/>
              </w:numPr>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w:t>
            </w:r>
            <w:proofErr w:type="gramEnd"/>
            <w:r>
              <w:rPr>
                <w:sz w:val="20"/>
                <w:szCs w:val="20"/>
                <w:lang w:val="en-US"/>
              </w:rPr>
              <w:t xml:space="preserve"> provides and performs the confirmed ground services in accordance with the booking confirmation.</w:t>
            </w:r>
          </w:p>
          <w:p w14:paraId="20B6BBFA"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Unless expressly stated otherwise in a specific booking confirmation, the </w:t>
            </w:r>
            <w:proofErr w:type="gramStart"/>
            <w:r>
              <w:rPr>
                <w:sz w:val="20"/>
                <w:szCs w:val="20"/>
                <w:lang w:val="en-US"/>
              </w:rPr>
              <w:t>Principal</w:t>
            </w:r>
            <w:proofErr w:type="gramEnd"/>
            <w:r>
              <w:rPr>
                <w:sz w:val="20"/>
                <w:szCs w:val="20"/>
                <w:lang w:val="en-US"/>
              </w:rPr>
              <w:t xml:space="preserve"> does not enter into direct contractual relations with Tourists.</w:t>
            </w:r>
          </w:p>
          <w:p w14:paraId="1D561747" w14:textId="77777777" w:rsidR="00540B4D" w:rsidRDefault="00540B4D" w:rsidP="00540B4D">
            <w:pPr>
              <w:rPr>
                <w:lang w:val="en-US"/>
              </w:rPr>
            </w:pPr>
          </w:p>
        </w:tc>
        <w:tc>
          <w:tcPr>
            <w:tcW w:w="4820" w:type="dxa"/>
          </w:tcPr>
          <w:p w14:paraId="0AC7ADC7" w14:textId="77777777" w:rsidR="00540B4D" w:rsidRDefault="000F1CEE" w:rsidP="00540B4D">
            <w:pPr>
              <w:pStyle w:val="NormalWeb"/>
              <w:spacing w:before="0" w:beforeAutospacing="0" w:after="0" w:afterAutospacing="0"/>
              <w:jc w:val="both"/>
              <w:rPr>
                <w:sz w:val="20"/>
                <w:szCs w:val="20"/>
              </w:rPr>
            </w:pPr>
            <w:hyperlink r:id="rId6" w:tgtFrame="_new" w:history="1">
              <w:r w:rsidR="00540B4D" w:rsidRPr="004D24C2">
                <w:rPr>
                  <w:rStyle w:val="Kpr"/>
                  <w:rFonts w:eastAsiaTheme="majorEastAsia"/>
                  <w:sz w:val="20"/>
                  <w:szCs w:val="20"/>
                </w:rPr>
                <w:t>www.dolcevita-travel.com</w:t>
              </w:r>
            </w:hyperlink>
            <w:r w:rsidR="00540B4D" w:rsidRPr="004D24C2">
              <w:rPr>
                <w:sz w:val="20"/>
                <w:szCs w:val="20"/>
              </w:rPr>
              <w:t xml:space="preserve"> adresindeki internet sitesinde (“</w:t>
            </w:r>
            <w:proofErr w:type="spellStart"/>
            <w:r w:rsidR="00540B4D" w:rsidRPr="004D24C2">
              <w:rPr>
                <w:sz w:val="20"/>
                <w:szCs w:val="20"/>
              </w:rPr>
              <w:t>Website</w:t>
            </w:r>
            <w:proofErr w:type="spellEnd"/>
            <w:r w:rsidR="00540B4D" w:rsidRPr="004D24C2">
              <w:rPr>
                <w:sz w:val="20"/>
                <w:szCs w:val="20"/>
              </w:rPr>
              <w:t>”) yayımlanan ve kamuya açık olarak erişime sunulan işbu belge, resmi bir kamuya açık teklif (“</w:t>
            </w:r>
            <w:proofErr w:type="spellStart"/>
            <w:r w:rsidR="00540B4D" w:rsidRPr="004D24C2">
              <w:rPr>
                <w:sz w:val="20"/>
                <w:szCs w:val="20"/>
              </w:rPr>
              <w:t>Offer</w:t>
            </w:r>
            <w:proofErr w:type="spellEnd"/>
            <w:r w:rsidR="00540B4D" w:rsidRPr="004D24C2">
              <w:rPr>
                <w:sz w:val="20"/>
                <w:szCs w:val="20"/>
              </w:rPr>
              <w:t>”) niteliğinde olup, LA DOLCE VITA TRAVEL tarafından sağlanan konaklama rezervasyon hizmetleri ile buna bağlı yer hizmetlerinin (transferler, geziler ve diğer yardımcı hizmetler dâhil ancak bunlarla sınırlı olmamak üzere) Turistlere veya diğer müşterilere (bundan böyle “</w:t>
            </w:r>
            <w:proofErr w:type="spellStart"/>
            <w:r w:rsidR="00540B4D" w:rsidRPr="004D24C2">
              <w:rPr>
                <w:sz w:val="20"/>
                <w:szCs w:val="20"/>
              </w:rPr>
              <w:t>Tourist</w:t>
            </w:r>
            <w:proofErr w:type="spellEnd"/>
            <w:r w:rsidR="00540B4D" w:rsidRPr="004D24C2">
              <w:rPr>
                <w:sz w:val="20"/>
                <w:szCs w:val="20"/>
              </w:rPr>
              <w:t>” veya “</w:t>
            </w:r>
            <w:proofErr w:type="spellStart"/>
            <w:r w:rsidR="00540B4D" w:rsidRPr="004D24C2">
              <w:rPr>
                <w:sz w:val="20"/>
                <w:szCs w:val="20"/>
              </w:rPr>
              <w:t>Tourists</w:t>
            </w:r>
            <w:proofErr w:type="spellEnd"/>
            <w:r w:rsidR="00540B4D" w:rsidRPr="004D24C2">
              <w:rPr>
                <w:sz w:val="20"/>
                <w:szCs w:val="20"/>
              </w:rPr>
              <w:t>” olarak anılacaktır) tanıtımı ve yeniden satışı amacıyla LA DOLCE VITA TRAVEL ile seyahat acenteleri arasında akdedilecek bir Acente Sözleşmesi’nin tüm esaslı şartlarını içermektedir.</w:t>
            </w:r>
          </w:p>
          <w:p w14:paraId="29625A80" w14:textId="77777777" w:rsidR="00951E98" w:rsidRPr="004D24C2" w:rsidRDefault="00951E98" w:rsidP="00540B4D">
            <w:pPr>
              <w:pStyle w:val="NormalWeb"/>
              <w:spacing w:before="0" w:beforeAutospacing="0" w:after="0" w:afterAutospacing="0"/>
              <w:jc w:val="both"/>
              <w:rPr>
                <w:sz w:val="20"/>
                <w:szCs w:val="20"/>
              </w:rPr>
            </w:pPr>
          </w:p>
          <w:p w14:paraId="3D36A49C" w14:textId="77777777" w:rsidR="00540B4D" w:rsidRPr="004D24C2" w:rsidRDefault="00540B4D" w:rsidP="00540B4D">
            <w:pPr>
              <w:pStyle w:val="NormalWeb"/>
              <w:spacing w:before="0" w:beforeAutospacing="0" w:after="0" w:afterAutospacing="0"/>
              <w:jc w:val="both"/>
              <w:rPr>
                <w:sz w:val="20"/>
                <w:szCs w:val="20"/>
              </w:rPr>
            </w:pPr>
            <w:r w:rsidRPr="004D24C2">
              <w:rPr>
                <w:sz w:val="20"/>
                <w:szCs w:val="20"/>
              </w:rPr>
              <w:t>LA DOLCE VITA TRAVEL Turizm Ticaret Anonim Şirketi, MERSIS No: 0607094301800001 (bundan böyle “</w:t>
            </w:r>
            <w:proofErr w:type="spellStart"/>
            <w:r w:rsidRPr="004D24C2">
              <w:rPr>
                <w:sz w:val="20"/>
                <w:szCs w:val="20"/>
              </w:rPr>
              <w:t>Principal</w:t>
            </w:r>
            <w:proofErr w:type="spellEnd"/>
            <w:r w:rsidRPr="004D24C2">
              <w:rPr>
                <w:sz w:val="20"/>
                <w:szCs w:val="20"/>
              </w:rPr>
              <w:t>” olarak anılacaktır), seyahat dağıtım faaliyetleriyle iştigal eden usulüne uygun şekilde tescil edilmiş herhangi bir tüzel kişiliğe veya şahıs işletmesine (bundan böyle “</w:t>
            </w:r>
            <w:r>
              <w:rPr>
                <w:sz w:val="20"/>
                <w:szCs w:val="20"/>
              </w:rPr>
              <w:t>Acente</w:t>
            </w:r>
            <w:r w:rsidRPr="004D24C2">
              <w:rPr>
                <w:sz w:val="20"/>
                <w:szCs w:val="20"/>
              </w:rPr>
              <w:t>” olarak anılacaktır), aşağıda belirtilen şartlar çerçevesinde işbu Acente Sözleşmesi’ni (“</w:t>
            </w:r>
            <w:r>
              <w:rPr>
                <w:sz w:val="20"/>
                <w:szCs w:val="20"/>
              </w:rPr>
              <w:t>Sözleşme</w:t>
            </w:r>
            <w:r w:rsidRPr="004D24C2">
              <w:rPr>
                <w:sz w:val="20"/>
                <w:szCs w:val="20"/>
              </w:rPr>
              <w:t>”) akdetmeyi teklif etmektedir.</w:t>
            </w:r>
          </w:p>
          <w:p w14:paraId="7455D2C7" w14:textId="77777777" w:rsidR="00540B4D" w:rsidRPr="004D24C2" w:rsidRDefault="00540B4D" w:rsidP="00540B4D">
            <w:pPr>
              <w:pStyle w:val="Balk3"/>
              <w:spacing w:before="120" w:after="120" w:line="257" w:lineRule="auto"/>
              <w:jc w:val="both"/>
              <w:outlineLvl w:val="2"/>
              <w:rPr>
                <w:rFonts w:ascii="Times New Roman" w:hAnsi="Times New Roman" w:cs="Times New Roman"/>
                <w:b/>
                <w:bCs/>
                <w:color w:val="auto"/>
                <w:sz w:val="22"/>
                <w:szCs w:val="22"/>
              </w:rPr>
            </w:pPr>
            <w:r w:rsidRPr="004D24C2">
              <w:rPr>
                <w:rFonts w:ascii="Times New Roman" w:hAnsi="Times New Roman" w:cs="Times New Roman"/>
                <w:b/>
                <w:bCs/>
                <w:color w:val="auto"/>
                <w:sz w:val="22"/>
                <w:szCs w:val="22"/>
              </w:rPr>
              <w:t>Teklifin Kabulü</w:t>
            </w:r>
          </w:p>
          <w:p w14:paraId="1B8421E5" w14:textId="77777777" w:rsidR="00540B4D" w:rsidRPr="004D24C2" w:rsidRDefault="00540B4D" w:rsidP="00540B4D">
            <w:pPr>
              <w:pStyle w:val="NormalWeb"/>
              <w:spacing w:before="0" w:beforeAutospacing="0" w:after="0" w:afterAutospacing="0"/>
              <w:jc w:val="both"/>
              <w:rPr>
                <w:sz w:val="20"/>
                <w:szCs w:val="20"/>
              </w:rPr>
            </w:pPr>
            <w:r w:rsidRPr="004D24C2">
              <w:rPr>
                <w:sz w:val="20"/>
                <w:szCs w:val="20"/>
              </w:rPr>
              <w:t>İşbu kamuya açık teklifin kabulü (“</w:t>
            </w:r>
            <w:proofErr w:type="spellStart"/>
            <w:r w:rsidRPr="004D24C2">
              <w:rPr>
                <w:sz w:val="20"/>
                <w:szCs w:val="20"/>
              </w:rPr>
              <w:t>Acceptance</w:t>
            </w:r>
            <w:proofErr w:type="spellEnd"/>
            <w:r w:rsidRPr="004D24C2">
              <w:rPr>
                <w:sz w:val="20"/>
                <w:szCs w:val="20"/>
              </w:rPr>
              <w:t xml:space="preserve">”), </w:t>
            </w:r>
            <w:proofErr w:type="spellStart"/>
            <w:r w:rsidRPr="004D24C2">
              <w:rPr>
                <w:sz w:val="20"/>
                <w:szCs w:val="20"/>
              </w:rPr>
              <w:t>Principal</w:t>
            </w:r>
            <w:proofErr w:type="spellEnd"/>
            <w:r w:rsidRPr="004D24C2">
              <w:rPr>
                <w:sz w:val="20"/>
                <w:szCs w:val="20"/>
              </w:rPr>
              <w:t xml:space="preserve"> tarafından usulüne uygun olarak doldurulmuş ve imzalanmış Katılım </w:t>
            </w:r>
            <w:proofErr w:type="spellStart"/>
            <w:r w:rsidRPr="004D24C2">
              <w:rPr>
                <w:sz w:val="20"/>
                <w:szCs w:val="20"/>
              </w:rPr>
              <w:t>Beyanı’nın</w:t>
            </w:r>
            <w:proofErr w:type="spellEnd"/>
            <w:r w:rsidRPr="004D24C2">
              <w:rPr>
                <w:sz w:val="20"/>
                <w:szCs w:val="20"/>
              </w:rPr>
              <w:t xml:space="preserve"> (</w:t>
            </w:r>
            <w:proofErr w:type="spellStart"/>
            <w:r w:rsidRPr="004D24C2">
              <w:rPr>
                <w:sz w:val="20"/>
                <w:szCs w:val="20"/>
              </w:rPr>
              <w:t>Accession</w:t>
            </w:r>
            <w:proofErr w:type="spellEnd"/>
            <w:r w:rsidRPr="004D24C2">
              <w:rPr>
                <w:sz w:val="20"/>
                <w:szCs w:val="20"/>
              </w:rPr>
              <w:t xml:space="preserve"> Form) (Ek 1) yazılı veya elektronik ortamda teslim alınmasıyla veya </w:t>
            </w:r>
            <w:r>
              <w:rPr>
                <w:sz w:val="20"/>
                <w:szCs w:val="20"/>
              </w:rPr>
              <w:t>Acente</w:t>
            </w:r>
            <w:r w:rsidRPr="004D24C2">
              <w:rPr>
                <w:sz w:val="20"/>
                <w:szCs w:val="20"/>
              </w:rPr>
              <w:t xml:space="preserve"> </w:t>
            </w:r>
            <w:r>
              <w:rPr>
                <w:sz w:val="20"/>
                <w:szCs w:val="20"/>
              </w:rPr>
              <w:t>Sözleşmes</w:t>
            </w:r>
            <w:r w:rsidRPr="004D24C2">
              <w:rPr>
                <w:sz w:val="20"/>
                <w:szCs w:val="20"/>
              </w:rPr>
              <w:t xml:space="preserve">i kabul ettiğini açıkça gösteren fiilleri gerçekleştirmesiyle (bunlarla sınırlı olmamak üzere </w:t>
            </w:r>
            <w:proofErr w:type="spellStart"/>
            <w:r w:rsidRPr="004D24C2">
              <w:rPr>
                <w:sz w:val="20"/>
                <w:szCs w:val="20"/>
              </w:rPr>
              <w:t>Principal’ın</w:t>
            </w:r>
            <w:proofErr w:type="spellEnd"/>
            <w:r w:rsidRPr="004D24C2">
              <w:rPr>
                <w:sz w:val="20"/>
                <w:szCs w:val="20"/>
              </w:rPr>
              <w:t xml:space="preserve"> rezervasyon sistemine kayıt olunması, hesap aktivasyonu veya ilk rezervasyon talebinin iletilmesi dâhil) gerçekleşmiş sayılır.</w:t>
            </w:r>
          </w:p>
          <w:p w14:paraId="3714FC93" w14:textId="77777777" w:rsidR="00540B4D" w:rsidRDefault="00540B4D" w:rsidP="00540B4D">
            <w:pPr>
              <w:pStyle w:val="NormalWeb"/>
              <w:spacing w:before="0" w:beforeAutospacing="0" w:after="0" w:afterAutospacing="0"/>
              <w:jc w:val="both"/>
              <w:rPr>
                <w:sz w:val="20"/>
                <w:szCs w:val="20"/>
              </w:rPr>
            </w:pPr>
            <w:proofErr w:type="spellStart"/>
            <w:r w:rsidRPr="004D24C2">
              <w:rPr>
                <w:sz w:val="20"/>
                <w:szCs w:val="20"/>
              </w:rPr>
              <w:t>Acceptance</w:t>
            </w:r>
            <w:proofErr w:type="spellEnd"/>
            <w:r w:rsidRPr="004D24C2">
              <w:rPr>
                <w:sz w:val="20"/>
                <w:szCs w:val="20"/>
              </w:rPr>
              <w:t xml:space="preserve"> ile birlikte işbu </w:t>
            </w:r>
            <w:r>
              <w:rPr>
                <w:sz w:val="20"/>
                <w:szCs w:val="20"/>
              </w:rPr>
              <w:t>Sözleşme</w:t>
            </w:r>
            <w:r w:rsidRPr="004D24C2">
              <w:rPr>
                <w:sz w:val="20"/>
                <w:szCs w:val="20"/>
              </w:rPr>
              <w:t xml:space="preserve"> akdedilmiş ve hukuken bağlayıcı hale gelmiş sayılır.</w:t>
            </w:r>
          </w:p>
          <w:p w14:paraId="3B2A5796" w14:textId="77777777" w:rsidR="00540B4D" w:rsidRPr="004D24C2" w:rsidRDefault="00540B4D" w:rsidP="00540B4D">
            <w:pPr>
              <w:pStyle w:val="Balk3"/>
              <w:spacing w:before="120" w:after="120" w:line="257" w:lineRule="auto"/>
              <w:jc w:val="both"/>
              <w:outlineLvl w:val="2"/>
              <w:rPr>
                <w:rFonts w:ascii="Times New Roman" w:hAnsi="Times New Roman" w:cs="Times New Roman"/>
                <w:b/>
                <w:bCs/>
                <w:color w:val="auto"/>
                <w:sz w:val="22"/>
                <w:szCs w:val="22"/>
              </w:rPr>
            </w:pPr>
            <w:r w:rsidRPr="004D24C2">
              <w:rPr>
                <w:rFonts w:ascii="Times New Roman" w:hAnsi="Times New Roman" w:cs="Times New Roman"/>
                <w:b/>
                <w:bCs/>
                <w:color w:val="auto"/>
                <w:sz w:val="22"/>
                <w:szCs w:val="22"/>
              </w:rPr>
              <w:t>İlişkinin Hukuki Niteliği</w:t>
            </w:r>
          </w:p>
          <w:p w14:paraId="626EFA92" w14:textId="77777777" w:rsidR="00540B4D" w:rsidRPr="004D24C2" w:rsidRDefault="00540B4D" w:rsidP="00540B4D">
            <w:pPr>
              <w:pStyle w:val="NormalWeb"/>
              <w:spacing w:before="0" w:beforeAutospacing="0" w:after="0" w:afterAutospacing="0"/>
              <w:jc w:val="both"/>
              <w:rPr>
                <w:sz w:val="20"/>
                <w:szCs w:val="20"/>
              </w:rPr>
            </w:pPr>
            <w:r w:rsidRPr="004D24C2">
              <w:rPr>
                <w:sz w:val="20"/>
                <w:szCs w:val="20"/>
              </w:rPr>
              <w:t xml:space="preserve">İşbu </w:t>
            </w:r>
            <w:r>
              <w:rPr>
                <w:sz w:val="20"/>
                <w:szCs w:val="20"/>
              </w:rPr>
              <w:t>Sözleşme</w:t>
            </w:r>
            <w:r w:rsidRPr="004D24C2">
              <w:rPr>
                <w:sz w:val="20"/>
                <w:szCs w:val="20"/>
              </w:rPr>
              <w:t>, medeni ve ticari hukuk çerçevesinde bir acentelik sözleşmesi niteliğindedir.</w:t>
            </w:r>
          </w:p>
          <w:p w14:paraId="568F8E27" w14:textId="77777777" w:rsidR="00540B4D" w:rsidRPr="004D24C2" w:rsidRDefault="00540B4D" w:rsidP="00540B4D">
            <w:pPr>
              <w:pStyle w:val="NormalWeb"/>
              <w:spacing w:before="0" w:beforeAutospacing="0" w:after="0" w:afterAutospacing="0"/>
              <w:jc w:val="both"/>
              <w:rPr>
                <w:sz w:val="20"/>
                <w:szCs w:val="20"/>
              </w:rPr>
            </w:pPr>
            <w:r w:rsidRPr="004D24C2">
              <w:rPr>
                <w:sz w:val="20"/>
                <w:szCs w:val="20"/>
              </w:rPr>
              <w:t xml:space="preserve">İşbu </w:t>
            </w:r>
            <w:r>
              <w:rPr>
                <w:sz w:val="20"/>
                <w:szCs w:val="20"/>
              </w:rPr>
              <w:t>Sözleşme</w:t>
            </w:r>
            <w:r w:rsidRPr="004D24C2">
              <w:rPr>
                <w:sz w:val="20"/>
                <w:szCs w:val="20"/>
              </w:rPr>
              <w:t xml:space="preserve"> kapsamında:</w:t>
            </w:r>
          </w:p>
          <w:p w14:paraId="5C4D4336" w14:textId="77777777" w:rsidR="00540B4D" w:rsidRPr="004D24C2" w:rsidRDefault="00540B4D" w:rsidP="00540B4D">
            <w:pPr>
              <w:pStyle w:val="NormalWeb"/>
              <w:numPr>
                <w:ilvl w:val="0"/>
                <w:numId w:val="2"/>
              </w:numPr>
              <w:spacing w:before="0" w:beforeAutospacing="0" w:after="0" w:afterAutospacing="0"/>
              <w:jc w:val="both"/>
              <w:rPr>
                <w:sz w:val="20"/>
                <w:szCs w:val="20"/>
              </w:rPr>
            </w:pPr>
            <w:r>
              <w:rPr>
                <w:sz w:val="20"/>
                <w:szCs w:val="20"/>
              </w:rPr>
              <w:t>Acente</w:t>
            </w:r>
            <w:r w:rsidRPr="004D24C2">
              <w:rPr>
                <w:sz w:val="20"/>
                <w:szCs w:val="20"/>
              </w:rPr>
              <w:t xml:space="preserve">, kendi nam ve hesabına değil, kendi adına ancak </w:t>
            </w:r>
            <w:proofErr w:type="spellStart"/>
            <w:r w:rsidRPr="004D24C2">
              <w:rPr>
                <w:sz w:val="20"/>
                <w:szCs w:val="20"/>
              </w:rPr>
              <w:t>Principal</w:t>
            </w:r>
            <w:proofErr w:type="spellEnd"/>
            <w:r w:rsidRPr="004D24C2">
              <w:rPr>
                <w:sz w:val="20"/>
                <w:szCs w:val="20"/>
              </w:rPr>
              <w:t xml:space="preserve"> hesabına ve yalnızca işbu </w:t>
            </w:r>
            <w:r>
              <w:rPr>
                <w:sz w:val="20"/>
                <w:szCs w:val="20"/>
              </w:rPr>
              <w:t>Sözleşme</w:t>
            </w:r>
            <w:r w:rsidRPr="004D24C2">
              <w:rPr>
                <w:sz w:val="20"/>
                <w:szCs w:val="20"/>
              </w:rPr>
              <w:t xml:space="preserve"> ile kendisine tanınan yetki sınırları içinde hareket eder;</w:t>
            </w:r>
          </w:p>
          <w:p w14:paraId="1B184EAE" w14:textId="77777777" w:rsidR="00540B4D" w:rsidRPr="004D24C2" w:rsidRDefault="00540B4D" w:rsidP="00540B4D">
            <w:pPr>
              <w:pStyle w:val="NormalWeb"/>
              <w:numPr>
                <w:ilvl w:val="0"/>
                <w:numId w:val="2"/>
              </w:numPr>
              <w:spacing w:before="0" w:beforeAutospacing="0" w:after="0" w:afterAutospacing="0"/>
              <w:jc w:val="both"/>
              <w:rPr>
                <w:sz w:val="20"/>
                <w:szCs w:val="20"/>
              </w:rPr>
            </w:pPr>
            <w:r>
              <w:rPr>
                <w:sz w:val="20"/>
                <w:szCs w:val="20"/>
              </w:rPr>
              <w:t>Acente</w:t>
            </w:r>
            <w:r w:rsidRPr="004D24C2">
              <w:rPr>
                <w:sz w:val="20"/>
                <w:szCs w:val="20"/>
              </w:rPr>
              <w:t xml:space="preserve">, </w:t>
            </w:r>
            <w:proofErr w:type="spellStart"/>
            <w:r w:rsidRPr="004D24C2">
              <w:rPr>
                <w:sz w:val="20"/>
                <w:szCs w:val="20"/>
              </w:rPr>
              <w:t>Principal’ın</w:t>
            </w:r>
            <w:proofErr w:type="spellEnd"/>
            <w:r w:rsidRPr="004D24C2">
              <w:rPr>
                <w:sz w:val="20"/>
                <w:szCs w:val="20"/>
              </w:rPr>
              <w:t xml:space="preserve"> Hizmetleri bakımından bir paket tur oluşturmaz ve tur operatörü sıfatıyla hareket etmez;</w:t>
            </w:r>
          </w:p>
          <w:p w14:paraId="0E8F1772" w14:textId="77777777" w:rsidR="00540B4D" w:rsidRPr="004D24C2" w:rsidRDefault="00540B4D" w:rsidP="00540B4D">
            <w:pPr>
              <w:pStyle w:val="NormalWeb"/>
              <w:numPr>
                <w:ilvl w:val="0"/>
                <w:numId w:val="2"/>
              </w:numPr>
              <w:spacing w:before="0" w:beforeAutospacing="0" w:after="0" w:afterAutospacing="0"/>
              <w:jc w:val="both"/>
              <w:rPr>
                <w:sz w:val="20"/>
                <w:szCs w:val="20"/>
              </w:rPr>
            </w:pPr>
            <w:r>
              <w:rPr>
                <w:sz w:val="20"/>
                <w:szCs w:val="20"/>
              </w:rPr>
              <w:t>Acente</w:t>
            </w:r>
            <w:r w:rsidRPr="004D24C2">
              <w:rPr>
                <w:sz w:val="20"/>
                <w:szCs w:val="20"/>
              </w:rPr>
              <w:t xml:space="preserve">, </w:t>
            </w:r>
            <w:proofErr w:type="spellStart"/>
            <w:r w:rsidRPr="004D24C2">
              <w:rPr>
                <w:sz w:val="20"/>
                <w:szCs w:val="20"/>
              </w:rPr>
              <w:t>Principal</w:t>
            </w:r>
            <w:proofErr w:type="spellEnd"/>
            <w:r w:rsidRPr="004D24C2">
              <w:rPr>
                <w:sz w:val="20"/>
                <w:szCs w:val="20"/>
              </w:rPr>
              <w:t xml:space="preserve"> tarafından sağlanan yer hizmetlerini bağımsız olarak ifa etmez;</w:t>
            </w:r>
          </w:p>
          <w:p w14:paraId="228326AA" w14:textId="77777777" w:rsidR="00540B4D" w:rsidRPr="004D24C2" w:rsidRDefault="00540B4D" w:rsidP="00540B4D">
            <w:pPr>
              <w:pStyle w:val="NormalWeb"/>
              <w:numPr>
                <w:ilvl w:val="0"/>
                <w:numId w:val="2"/>
              </w:numPr>
              <w:spacing w:before="0" w:beforeAutospacing="0" w:after="0" w:afterAutospacing="0"/>
              <w:jc w:val="both"/>
              <w:rPr>
                <w:sz w:val="20"/>
                <w:szCs w:val="20"/>
              </w:rPr>
            </w:pPr>
            <w:proofErr w:type="spellStart"/>
            <w:r w:rsidRPr="004D24C2">
              <w:rPr>
                <w:sz w:val="20"/>
                <w:szCs w:val="20"/>
              </w:rPr>
              <w:t>Principal</w:t>
            </w:r>
            <w:proofErr w:type="spellEnd"/>
            <w:r w:rsidRPr="004D24C2">
              <w:rPr>
                <w:sz w:val="20"/>
                <w:szCs w:val="20"/>
              </w:rPr>
              <w:t>, teyit edilmiş yer hizmetlerini rezervasyon teyidine uygun olarak sağlar ve ifa eder.</w:t>
            </w:r>
          </w:p>
          <w:p w14:paraId="1C6F0EB8" w14:textId="77777777" w:rsidR="00540B4D" w:rsidRPr="0067439F" w:rsidRDefault="00540B4D" w:rsidP="00540B4D">
            <w:pPr>
              <w:pStyle w:val="NormalWeb"/>
              <w:spacing w:before="0" w:beforeAutospacing="0" w:after="0" w:afterAutospacing="0"/>
              <w:jc w:val="both"/>
            </w:pPr>
            <w:r w:rsidRPr="004D24C2">
              <w:rPr>
                <w:sz w:val="20"/>
                <w:szCs w:val="20"/>
              </w:rPr>
              <w:t xml:space="preserve">Belirli bir rezervasyon teyidinde açıkça aksi belirtilmedikçe, </w:t>
            </w:r>
            <w:proofErr w:type="spellStart"/>
            <w:r w:rsidRPr="004D24C2">
              <w:rPr>
                <w:sz w:val="20"/>
                <w:szCs w:val="20"/>
              </w:rPr>
              <w:t>Principal</w:t>
            </w:r>
            <w:proofErr w:type="spellEnd"/>
            <w:r w:rsidRPr="004D24C2">
              <w:rPr>
                <w:sz w:val="20"/>
                <w:szCs w:val="20"/>
              </w:rPr>
              <w:t xml:space="preserve">, </w:t>
            </w:r>
            <w:proofErr w:type="spellStart"/>
            <w:r w:rsidRPr="004D24C2">
              <w:rPr>
                <w:sz w:val="20"/>
                <w:szCs w:val="20"/>
              </w:rPr>
              <w:t>Tourist</w:t>
            </w:r>
            <w:proofErr w:type="spellEnd"/>
            <w:r w:rsidRPr="004D24C2">
              <w:rPr>
                <w:sz w:val="20"/>
                <w:szCs w:val="20"/>
              </w:rPr>
              <w:t xml:space="preserve"> ile doğrudan </w:t>
            </w:r>
            <w:proofErr w:type="spellStart"/>
            <w:r w:rsidRPr="004D24C2">
              <w:rPr>
                <w:sz w:val="20"/>
                <w:szCs w:val="20"/>
              </w:rPr>
              <w:t>sözleşmesel</w:t>
            </w:r>
            <w:proofErr w:type="spellEnd"/>
            <w:r w:rsidRPr="004D24C2">
              <w:rPr>
                <w:sz w:val="20"/>
                <w:szCs w:val="20"/>
              </w:rPr>
              <w:t xml:space="preserve"> bir ilişki kurmaz.</w:t>
            </w:r>
          </w:p>
        </w:tc>
      </w:tr>
      <w:tr w:rsidR="00540B4D" w:rsidRPr="0067439F" w14:paraId="799C5F6D" w14:textId="77777777" w:rsidTr="00DB14C1">
        <w:tc>
          <w:tcPr>
            <w:tcW w:w="4820" w:type="dxa"/>
          </w:tcPr>
          <w:p w14:paraId="35BAA68E" w14:textId="77777777" w:rsidR="00540B4D" w:rsidRDefault="00540B4D" w:rsidP="00540B4D">
            <w:pPr>
              <w:pStyle w:val="Balk1"/>
              <w:spacing w:before="240" w:beforeAutospacing="0" w:after="240" w:afterAutospacing="0"/>
              <w:outlineLvl w:val="0"/>
              <w:rPr>
                <w:kern w:val="0"/>
                <w:sz w:val="24"/>
                <w:szCs w:val="24"/>
                <w:lang w:val="en-US"/>
              </w:rPr>
            </w:pPr>
            <w:r>
              <w:rPr>
                <w:kern w:val="0"/>
                <w:sz w:val="24"/>
                <w:szCs w:val="24"/>
                <w:lang w:val="en-US"/>
              </w:rPr>
              <w:t>1. SUBJECT MATTER OF THE AGREEMENT</w:t>
            </w:r>
          </w:p>
          <w:p w14:paraId="54947891"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lastRenderedPageBreak/>
              <w:t>1.1 Scope of Services</w:t>
            </w:r>
          </w:p>
          <w:p w14:paraId="5EE22A7D"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w:t>
            </w:r>
            <w:proofErr w:type="gramEnd"/>
            <w:r>
              <w:rPr>
                <w:sz w:val="20"/>
                <w:szCs w:val="20"/>
                <w:lang w:val="en-US"/>
              </w:rPr>
              <w:t xml:space="preserve"> appoints the Agent, and the Agent agrees, for consideration, to promote, market, book and arrange the Services made available by the Principal through its official website at: </w:t>
            </w:r>
            <w:hyperlink r:id="rId7" w:tgtFrame="_new" w:history="1">
              <w:r>
                <w:rPr>
                  <w:rStyle w:val="Kpr"/>
                  <w:sz w:val="20"/>
                  <w:szCs w:val="20"/>
                  <w:lang w:val="en-US"/>
                </w:rPr>
                <w:t>www.dolcevita-travel.com</w:t>
              </w:r>
            </w:hyperlink>
            <w:r>
              <w:rPr>
                <w:sz w:val="20"/>
                <w:szCs w:val="20"/>
                <w:lang w:val="en-US"/>
              </w:rPr>
              <w:t xml:space="preserve"> (the “Website”).</w:t>
            </w:r>
          </w:p>
          <w:p w14:paraId="2584F91E"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Website is owned and operated by LA DOLCE VITA TRAVEL, MERSIS No:0607094301800001.</w:t>
            </w:r>
          </w:p>
          <w:p w14:paraId="7955C977"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Under this Agreement, the Agent acts in its own name but for the account of the </w:t>
            </w:r>
            <w:proofErr w:type="gramStart"/>
            <w:r>
              <w:rPr>
                <w:sz w:val="20"/>
                <w:szCs w:val="20"/>
                <w:lang w:val="en-US"/>
              </w:rPr>
              <w:t>Principal</w:t>
            </w:r>
            <w:proofErr w:type="gramEnd"/>
            <w:r>
              <w:rPr>
                <w:sz w:val="20"/>
                <w:szCs w:val="20"/>
                <w:lang w:val="en-US"/>
              </w:rPr>
              <w:t xml:space="preserve"> within the scope of authority granted herein.</w:t>
            </w:r>
          </w:p>
          <w:p w14:paraId="6B1EC4B4"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Agent shall submit booking requests for accommodation and related ground services (including, without limitation, transfers, excursions and ancillary services) on behalf of its customers (“Tourists”) based on a separate contractual relationship concluded between the Agent and such Tourists.</w:t>
            </w:r>
          </w:p>
          <w:p w14:paraId="166D0B94"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contractual relationship between the Agent and the Tourist shall constitute the sole legal basis for the Agent’s actions vis-à-vis the Tourist. The </w:t>
            </w:r>
            <w:proofErr w:type="gramStart"/>
            <w:r>
              <w:rPr>
                <w:sz w:val="20"/>
                <w:szCs w:val="20"/>
                <w:lang w:val="en-US"/>
              </w:rPr>
              <w:t>Principal</w:t>
            </w:r>
            <w:proofErr w:type="gramEnd"/>
            <w:r>
              <w:rPr>
                <w:sz w:val="20"/>
                <w:szCs w:val="20"/>
                <w:lang w:val="en-US"/>
              </w:rPr>
              <w:t xml:space="preserve"> shall not be a party to such agreement unless expressly confirmed in writing in a Booking Confirmation.</w:t>
            </w:r>
          </w:p>
          <w:p w14:paraId="7061ECAD"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1.2 Liability of the Principal</w:t>
            </w:r>
          </w:p>
          <w:p w14:paraId="77C1A6B9"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w:t>
            </w:r>
            <w:proofErr w:type="gramEnd"/>
            <w:r>
              <w:rPr>
                <w:sz w:val="20"/>
                <w:szCs w:val="20"/>
                <w:lang w:val="en-US"/>
              </w:rPr>
              <w:t xml:space="preserve"> shall be responsible toward the Agent solely for the proper performance of the ground services expressly confirmed in a Booking Confirmation and only within the monetary limits of the respective confirmed Services.</w:t>
            </w:r>
          </w:p>
          <w:p w14:paraId="5B260D67"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w:t>
            </w:r>
            <w:proofErr w:type="gramEnd"/>
            <w:r>
              <w:rPr>
                <w:sz w:val="20"/>
                <w:szCs w:val="20"/>
                <w:lang w:val="en-US"/>
              </w:rPr>
              <w:t xml:space="preserve"> shall not be responsible for:</w:t>
            </w:r>
          </w:p>
          <w:p w14:paraId="5DDD0E8B" w14:textId="77777777" w:rsidR="00540B4D" w:rsidRDefault="00540B4D" w:rsidP="00540B4D">
            <w:pPr>
              <w:pStyle w:val="NormalWeb"/>
              <w:numPr>
                <w:ilvl w:val="0"/>
                <w:numId w:val="5"/>
              </w:numPr>
              <w:spacing w:before="0" w:beforeAutospacing="0" w:after="0" w:afterAutospacing="0"/>
              <w:jc w:val="both"/>
              <w:rPr>
                <w:sz w:val="20"/>
                <w:szCs w:val="20"/>
                <w:lang w:val="en-US"/>
              </w:rPr>
            </w:pPr>
            <w:r>
              <w:rPr>
                <w:sz w:val="20"/>
                <w:szCs w:val="20"/>
                <w:lang w:val="en-US"/>
              </w:rPr>
              <w:t xml:space="preserve">air, rail, sea, or any other transportation services not expressly provided by the </w:t>
            </w:r>
            <w:proofErr w:type="gramStart"/>
            <w:r>
              <w:rPr>
                <w:sz w:val="20"/>
                <w:szCs w:val="20"/>
                <w:lang w:val="en-US"/>
              </w:rPr>
              <w:t>Principal</w:t>
            </w:r>
            <w:proofErr w:type="gramEnd"/>
            <w:r>
              <w:rPr>
                <w:sz w:val="20"/>
                <w:szCs w:val="20"/>
                <w:lang w:val="en-US"/>
              </w:rPr>
              <w:t>;</w:t>
            </w:r>
          </w:p>
          <w:p w14:paraId="0483DA71" w14:textId="77777777" w:rsidR="00540B4D" w:rsidRDefault="00540B4D" w:rsidP="00540B4D">
            <w:pPr>
              <w:pStyle w:val="NormalWeb"/>
              <w:numPr>
                <w:ilvl w:val="0"/>
                <w:numId w:val="5"/>
              </w:numPr>
              <w:spacing w:before="0" w:beforeAutospacing="0" w:after="0" w:afterAutospacing="0"/>
              <w:jc w:val="both"/>
              <w:rPr>
                <w:sz w:val="20"/>
                <w:szCs w:val="20"/>
                <w:lang w:val="en-US"/>
              </w:rPr>
            </w:pPr>
            <w:r>
              <w:rPr>
                <w:sz w:val="20"/>
                <w:szCs w:val="20"/>
                <w:lang w:val="en-US"/>
              </w:rPr>
              <w:t>visa support or immigration services;</w:t>
            </w:r>
          </w:p>
          <w:p w14:paraId="515FE2C3" w14:textId="77777777" w:rsidR="00540B4D" w:rsidRDefault="00540B4D" w:rsidP="00540B4D">
            <w:pPr>
              <w:pStyle w:val="NormalWeb"/>
              <w:numPr>
                <w:ilvl w:val="0"/>
                <w:numId w:val="5"/>
              </w:numPr>
              <w:spacing w:before="0" w:beforeAutospacing="0" w:after="0" w:afterAutospacing="0"/>
              <w:jc w:val="both"/>
              <w:rPr>
                <w:sz w:val="20"/>
                <w:szCs w:val="20"/>
                <w:lang w:val="ru-RU"/>
              </w:rPr>
            </w:pPr>
            <w:r>
              <w:rPr>
                <w:sz w:val="20"/>
                <w:szCs w:val="20"/>
                <w:lang w:val="ru-RU"/>
              </w:rPr>
              <w:t>insurance services;</w:t>
            </w:r>
          </w:p>
          <w:p w14:paraId="668B3824" w14:textId="77777777" w:rsidR="00540B4D" w:rsidRDefault="00540B4D" w:rsidP="00540B4D">
            <w:pPr>
              <w:pStyle w:val="NormalWeb"/>
              <w:numPr>
                <w:ilvl w:val="0"/>
                <w:numId w:val="5"/>
              </w:numPr>
              <w:spacing w:before="0" w:beforeAutospacing="0" w:after="0" w:afterAutospacing="0"/>
              <w:jc w:val="both"/>
              <w:rPr>
                <w:sz w:val="20"/>
                <w:szCs w:val="20"/>
                <w:lang w:val="en-US"/>
              </w:rPr>
            </w:pPr>
            <w:r>
              <w:rPr>
                <w:sz w:val="20"/>
                <w:szCs w:val="20"/>
                <w:lang w:val="en-US"/>
              </w:rPr>
              <w:t xml:space="preserve">any services not expressly included in the confirmed booking issued by the </w:t>
            </w:r>
            <w:proofErr w:type="gramStart"/>
            <w:r>
              <w:rPr>
                <w:sz w:val="20"/>
                <w:szCs w:val="20"/>
                <w:lang w:val="en-US"/>
              </w:rPr>
              <w:t>Principal</w:t>
            </w:r>
            <w:proofErr w:type="gramEnd"/>
            <w:r>
              <w:rPr>
                <w:sz w:val="20"/>
                <w:szCs w:val="20"/>
                <w:lang w:val="en-US"/>
              </w:rPr>
              <w:t>.</w:t>
            </w:r>
          </w:p>
          <w:p w14:paraId="05F5AD1A"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Principal’s</w:t>
            </w:r>
            <w:proofErr w:type="gramEnd"/>
            <w:r>
              <w:rPr>
                <w:sz w:val="20"/>
                <w:szCs w:val="20"/>
                <w:lang w:val="en-US"/>
              </w:rPr>
              <w:t xml:space="preserve"> liability shall in all cases be limited to the value of the Services actually confirmed and paid for.</w:t>
            </w:r>
          </w:p>
          <w:p w14:paraId="3CFE60C3"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Under no circumstances shall the </w:t>
            </w:r>
            <w:proofErr w:type="gramStart"/>
            <w:r>
              <w:rPr>
                <w:sz w:val="20"/>
                <w:szCs w:val="20"/>
                <w:lang w:val="en-US"/>
              </w:rPr>
              <w:t>Principal</w:t>
            </w:r>
            <w:proofErr w:type="gramEnd"/>
            <w:r>
              <w:rPr>
                <w:sz w:val="20"/>
                <w:szCs w:val="20"/>
                <w:lang w:val="en-US"/>
              </w:rPr>
              <w:t xml:space="preserve"> be liable for indirect, incidental, consequential, reputational, or loss of profit damages suffered by the Agent or any third party.</w:t>
            </w:r>
          </w:p>
          <w:p w14:paraId="05D2FA07"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1.3 Nature of Relationship</w:t>
            </w:r>
          </w:p>
          <w:p w14:paraId="09CE8236"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Services are supplied by the Principal to the Agent strictly on a Business-to-Business basis.</w:t>
            </w:r>
          </w:p>
          <w:p w14:paraId="526616C6"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Unless expressly stated otherwise in a Booking Confirmation:</w:t>
            </w:r>
          </w:p>
          <w:p w14:paraId="31849CDF" w14:textId="77777777" w:rsidR="00540B4D" w:rsidRDefault="00540B4D" w:rsidP="00540B4D">
            <w:pPr>
              <w:pStyle w:val="NormalWeb"/>
              <w:numPr>
                <w:ilvl w:val="0"/>
                <w:numId w:val="6"/>
              </w:numPr>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w:t>
            </w:r>
            <w:proofErr w:type="gramEnd"/>
            <w:r>
              <w:rPr>
                <w:sz w:val="20"/>
                <w:szCs w:val="20"/>
                <w:lang w:val="en-US"/>
              </w:rPr>
              <w:t xml:space="preserve"> does not enter into a direct contractual relationship with the Tourist;</w:t>
            </w:r>
          </w:p>
          <w:p w14:paraId="4782E2EA" w14:textId="77777777" w:rsidR="00540B4D" w:rsidRDefault="00540B4D" w:rsidP="00540B4D">
            <w:pPr>
              <w:pStyle w:val="NormalWeb"/>
              <w:numPr>
                <w:ilvl w:val="0"/>
                <w:numId w:val="6"/>
              </w:numPr>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w:t>
            </w:r>
            <w:proofErr w:type="gramEnd"/>
            <w:r>
              <w:rPr>
                <w:sz w:val="20"/>
                <w:szCs w:val="20"/>
                <w:lang w:val="en-US"/>
              </w:rPr>
              <w:t xml:space="preserve"> does not assume the role of a tour operator toward the Tourist;</w:t>
            </w:r>
          </w:p>
          <w:p w14:paraId="034804ED" w14:textId="77777777" w:rsidR="00540B4D" w:rsidRDefault="00540B4D" w:rsidP="00540B4D">
            <w:pPr>
              <w:pStyle w:val="NormalWeb"/>
              <w:numPr>
                <w:ilvl w:val="0"/>
                <w:numId w:val="6"/>
              </w:numPr>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w:t>
            </w:r>
            <w:proofErr w:type="gramEnd"/>
            <w:r>
              <w:rPr>
                <w:sz w:val="20"/>
                <w:szCs w:val="20"/>
                <w:lang w:val="en-US"/>
              </w:rPr>
              <w:t xml:space="preserve"> does not assemble or sell a package travel product to the Tourist within the meaning of applicable consumer protection or package travel legislation.</w:t>
            </w:r>
          </w:p>
          <w:p w14:paraId="7CF1AA5F"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Agent acts as an independent commercial intermediary and remains solely responsible for its contractual relationship with the Tourist.</w:t>
            </w:r>
          </w:p>
          <w:p w14:paraId="5E21FA25"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Principal’s</w:t>
            </w:r>
            <w:proofErr w:type="gramEnd"/>
            <w:r>
              <w:rPr>
                <w:sz w:val="20"/>
                <w:szCs w:val="20"/>
                <w:lang w:val="en-US"/>
              </w:rPr>
              <w:t xml:space="preserve"> obligations toward the Agent are strictly limited to the proper execution of the confirmed Services in accordance with this Agreement.</w:t>
            </w:r>
          </w:p>
          <w:p w14:paraId="5886431E"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Operational procedures, service standards, notification timelines, booking, modification and cancellation processes shall be governed by Annex 2 (Service Level </w:t>
            </w:r>
            <w:r>
              <w:rPr>
                <w:sz w:val="20"/>
                <w:szCs w:val="20"/>
                <w:lang w:val="en-US"/>
              </w:rPr>
              <w:lastRenderedPageBreak/>
              <w:t>Agreement – SLA), which forms an integral part of this Agreement.</w:t>
            </w:r>
          </w:p>
        </w:tc>
        <w:tc>
          <w:tcPr>
            <w:tcW w:w="4820" w:type="dxa"/>
          </w:tcPr>
          <w:p w14:paraId="31C9C265" w14:textId="77777777" w:rsidR="00540B4D" w:rsidRPr="0067439F" w:rsidRDefault="00540B4D" w:rsidP="00540B4D">
            <w:pPr>
              <w:spacing w:before="240" w:after="240"/>
              <w:rPr>
                <w:rFonts w:ascii="Times New Roman" w:eastAsia="Times New Roman" w:hAnsi="Times New Roman" w:cs="Times New Roman"/>
                <w:sz w:val="24"/>
                <w:szCs w:val="24"/>
                <w:lang w:eastAsia="tr-TR"/>
              </w:rPr>
            </w:pPr>
            <w:r w:rsidRPr="0067439F">
              <w:rPr>
                <w:rFonts w:ascii="Times New Roman" w:eastAsia="Times New Roman" w:hAnsi="Times New Roman" w:cs="Times New Roman"/>
                <w:b/>
                <w:bCs/>
                <w:sz w:val="24"/>
                <w:szCs w:val="24"/>
                <w:lang w:eastAsia="tr-TR"/>
              </w:rPr>
              <w:lastRenderedPageBreak/>
              <w:t>1. SÖZLEŞMENİN KONUSU</w:t>
            </w:r>
          </w:p>
          <w:p w14:paraId="24337722" w14:textId="77777777" w:rsidR="00540B4D" w:rsidRPr="0067439F" w:rsidRDefault="00540B4D" w:rsidP="00540B4D">
            <w:pPr>
              <w:spacing w:before="120" w:after="120"/>
              <w:jc w:val="both"/>
              <w:rPr>
                <w:rFonts w:ascii="Times New Roman" w:eastAsia="Times New Roman" w:hAnsi="Times New Roman" w:cs="Times New Roman"/>
                <w:lang w:eastAsia="tr-TR"/>
              </w:rPr>
            </w:pPr>
            <w:r w:rsidRPr="0067439F">
              <w:rPr>
                <w:rFonts w:ascii="Times New Roman" w:eastAsia="Times New Roman" w:hAnsi="Times New Roman" w:cs="Times New Roman"/>
                <w:b/>
                <w:bCs/>
                <w:lang w:eastAsia="tr-TR"/>
              </w:rPr>
              <w:t>1.1 Hizmetlerin Kapsamı</w:t>
            </w:r>
          </w:p>
          <w:p w14:paraId="656E100B" w14:textId="77777777" w:rsidR="00540B4D" w:rsidRPr="0067439F" w:rsidRDefault="00540B4D" w:rsidP="00540B4D">
            <w:pPr>
              <w:jc w:val="both"/>
              <w:rPr>
                <w:rFonts w:ascii="Times New Roman" w:eastAsia="Times New Roman" w:hAnsi="Times New Roman" w:cs="Times New Roman"/>
                <w:sz w:val="20"/>
                <w:szCs w:val="20"/>
                <w:lang w:eastAsia="tr-TR"/>
              </w:rPr>
            </w:pPr>
            <w:proofErr w:type="spellStart"/>
            <w:r w:rsidRPr="0067439F">
              <w:rPr>
                <w:rFonts w:ascii="Times New Roman" w:eastAsia="Times New Roman" w:hAnsi="Times New Roman" w:cs="Times New Roman"/>
                <w:sz w:val="20"/>
                <w:szCs w:val="20"/>
                <w:lang w:eastAsia="tr-TR"/>
              </w:rPr>
              <w:t>Principal</w:t>
            </w:r>
            <w:proofErr w:type="spellEnd"/>
            <w:r w:rsidRPr="0067439F">
              <w:rPr>
                <w:rFonts w:ascii="Times New Roman" w:eastAsia="Times New Roman" w:hAnsi="Times New Roman" w:cs="Times New Roman"/>
                <w:sz w:val="20"/>
                <w:szCs w:val="20"/>
                <w:lang w:eastAsia="tr-TR"/>
              </w:rPr>
              <w:t xml:space="preserve">, işbu </w:t>
            </w:r>
            <w:r>
              <w:rPr>
                <w:rFonts w:ascii="Times New Roman" w:eastAsia="Times New Roman" w:hAnsi="Times New Roman" w:cs="Times New Roman"/>
                <w:sz w:val="20"/>
                <w:szCs w:val="20"/>
                <w:lang w:eastAsia="tr-TR"/>
              </w:rPr>
              <w:t>Sözleşme</w:t>
            </w:r>
            <w:r w:rsidRPr="0067439F">
              <w:rPr>
                <w:rFonts w:ascii="Times New Roman" w:eastAsia="Times New Roman" w:hAnsi="Times New Roman" w:cs="Times New Roman"/>
                <w:sz w:val="20"/>
                <w:szCs w:val="20"/>
                <w:lang w:eastAsia="tr-TR"/>
              </w:rPr>
              <w:t xml:space="preserve"> kapsamında, </w:t>
            </w:r>
            <w:hyperlink r:id="rId8" w:tgtFrame="_new" w:history="1">
              <w:r w:rsidRPr="0067439F">
                <w:rPr>
                  <w:rFonts w:ascii="Times New Roman" w:eastAsia="Times New Roman" w:hAnsi="Times New Roman" w:cs="Times New Roman"/>
                  <w:color w:val="0000FF"/>
                  <w:sz w:val="20"/>
                  <w:szCs w:val="20"/>
                  <w:u w:val="single"/>
                  <w:lang w:eastAsia="tr-TR"/>
                </w:rPr>
                <w:t>www.dolcevita-travel.com</w:t>
              </w:r>
            </w:hyperlink>
            <w:r w:rsidRPr="0067439F">
              <w:rPr>
                <w:rFonts w:ascii="Times New Roman" w:eastAsia="Times New Roman" w:hAnsi="Times New Roman" w:cs="Times New Roman"/>
                <w:sz w:val="20"/>
                <w:szCs w:val="20"/>
                <w:lang w:eastAsia="tr-TR"/>
              </w:rPr>
              <w:t xml:space="preserve"> adresindeki resmi internet sitesi (“</w:t>
            </w:r>
            <w:proofErr w:type="spellStart"/>
            <w:r w:rsidRPr="0067439F">
              <w:rPr>
                <w:rFonts w:ascii="Times New Roman" w:eastAsia="Times New Roman" w:hAnsi="Times New Roman" w:cs="Times New Roman"/>
                <w:sz w:val="20"/>
                <w:szCs w:val="20"/>
                <w:lang w:eastAsia="tr-TR"/>
              </w:rPr>
              <w:t>Website</w:t>
            </w:r>
            <w:proofErr w:type="spellEnd"/>
            <w:r w:rsidRPr="0067439F">
              <w:rPr>
                <w:rFonts w:ascii="Times New Roman" w:eastAsia="Times New Roman" w:hAnsi="Times New Roman" w:cs="Times New Roman"/>
                <w:sz w:val="20"/>
                <w:szCs w:val="20"/>
                <w:lang w:eastAsia="tr-TR"/>
              </w:rPr>
              <w:t xml:space="preserve">”) üzerinden sunulan Hizmetlerin tanıtımı, pazarlanması, rezervasyonu ve organizasyonu amacıyla </w:t>
            </w:r>
            <w:proofErr w:type="spellStart"/>
            <w:r>
              <w:rPr>
                <w:rFonts w:ascii="Times New Roman" w:eastAsia="Times New Roman" w:hAnsi="Times New Roman" w:cs="Times New Roman"/>
                <w:sz w:val="20"/>
                <w:szCs w:val="20"/>
                <w:lang w:eastAsia="tr-TR"/>
              </w:rPr>
              <w:t>Acente</w:t>
            </w:r>
            <w:r w:rsidRPr="0067439F">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ni</w:t>
            </w:r>
            <w:proofErr w:type="spellEnd"/>
            <w:r w:rsidRPr="0067439F">
              <w:rPr>
                <w:rFonts w:ascii="Times New Roman" w:eastAsia="Times New Roman" w:hAnsi="Times New Roman" w:cs="Times New Roman"/>
                <w:sz w:val="20"/>
                <w:szCs w:val="20"/>
                <w:lang w:eastAsia="tr-TR"/>
              </w:rPr>
              <w:t xml:space="preserve"> görevlendirir; </w:t>
            </w:r>
            <w:r>
              <w:rPr>
                <w:rFonts w:ascii="Times New Roman" w:eastAsia="Times New Roman" w:hAnsi="Times New Roman" w:cs="Times New Roman"/>
                <w:sz w:val="20"/>
                <w:szCs w:val="20"/>
                <w:lang w:eastAsia="tr-TR"/>
              </w:rPr>
              <w:t>Acente</w:t>
            </w:r>
            <w:r w:rsidRPr="0067439F">
              <w:rPr>
                <w:rFonts w:ascii="Times New Roman" w:eastAsia="Times New Roman" w:hAnsi="Times New Roman" w:cs="Times New Roman"/>
                <w:sz w:val="20"/>
                <w:szCs w:val="20"/>
                <w:lang w:eastAsia="tr-TR"/>
              </w:rPr>
              <w:t xml:space="preserve"> ise bir bedel karşılığında bu görevi kabul eder.</w:t>
            </w:r>
          </w:p>
          <w:p w14:paraId="4A6A54C8" w14:textId="77777777" w:rsidR="00540B4D" w:rsidRPr="0067439F" w:rsidRDefault="00540B4D" w:rsidP="00540B4D">
            <w:pPr>
              <w:jc w:val="both"/>
              <w:rPr>
                <w:rFonts w:ascii="Times New Roman" w:eastAsia="Times New Roman" w:hAnsi="Times New Roman" w:cs="Times New Roman"/>
                <w:sz w:val="20"/>
                <w:szCs w:val="20"/>
                <w:lang w:eastAsia="tr-TR"/>
              </w:rPr>
            </w:pPr>
            <w:proofErr w:type="spellStart"/>
            <w:r w:rsidRPr="0067439F">
              <w:rPr>
                <w:rFonts w:ascii="Times New Roman" w:eastAsia="Times New Roman" w:hAnsi="Times New Roman" w:cs="Times New Roman"/>
                <w:sz w:val="20"/>
                <w:szCs w:val="20"/>
                <w:lang w:eastAsia="tr-TR"/>
              </w:rPr>
              <w:t>Website</w:t>
            </w:r>
            <w:proofErr w:type="spellEnd"/>
            <w:r w:rsidRPr="0067439F">
              <w:rPr>
                <w:rFonts w:ascii="Times New Roman" w:eastAsia="Times New Roman" w:hAnsi="Times New Roman" w:cs="Times New Roman"/>
                <w:sz w:val="20"/>
                <w:szCs w:val="20"/>
                <w:lang w:eastAsia="tr-TR"/>
              </w:rPr>
              <w:t xml:space="preserve">, MERSIS No: 0607094301800001 olan LA DOLCE VITA </w:t>
            </w:r>
            <w:proofErr w:type="spellStart"/>
            <w:r w:rsidRPr="0067439F">
              <w:rPr>
                <w:rFonts w:ascii="Times New Roman" w:eastAsia="Times New Roman" w:hAnsi="Times New Roman" w:cs="Times New Roman"/>
                <w:sz w:val="20"/>
                <w:szCs w:val="20"/>
                <w:lang w:eastAsia="tr-TR"/>
              </w:rPr>
              <w:t>TRAVEL’e</w:t>
            </w:r>
            <w:proofErr w:type="spellEnd"/>
            <w:r w:rsidRPr="0067439F">
              <w:rPr>
                <w:rFonts w:ascii="Times New Roman" w:eastAsia="Times New Roman" w:hAnsi="Times New Roman" w:cs="Times New Roman"/>
                <w:sz w:val="20"/>
                <w:szCs w:val="20"/>
                <w:lang w:eastAsia="tr-TR"/>
              </w:rPr>
              <w:t xml:space="preserve"> ait olup bu şirket tarafından işletilmektedir.</w:t>
            </w:r>
          </w:p>
          <w:p w14:paraId="6C434DE0" w14:textId="77777777" w:rsidR="00540B4D" w:rsidRPr="0067439F" w:rsidRDefault="00540B4D" w:rsidP="00540B4D">
            <w:pPr>
              <w:jc w:val="both"/>
              <w:rPr>
                <w:rFonts w:ascii="Times New Roman" w:eastAsia="Times New Roman" w:hAnsi="Times New Roman" w:cs="Times New Roman"/>
                <w:sz w:val="20"/>
                <w:szCs w:val="20"/>
                <w:lang w:eastAsia="tr-TR"/>
              </w:rPr>
            </w:pPr>
            <w:r w:rsidRPr="0067439F">
              <w:rPr>
                <w:rFonts w:ascii="Times New Roman" w:eastAsia="Times New Roman" w:hAnsi="Times New Roman" w:cs="Times New Roman"/>
                <w:sz w:val="20"/>
                <w:szCs w:val="20"/>
                <w:lang w:eastAsia="tr-TR"/>
              </w:rPr>
              <w:t xml:space="preserve">İşbu </w:t>
            </w:r>
            <w:r>
              <w:rPr>
                <w:rFonts w:ascii="Times New Roman" w:eastAsia="Times New Roman" w:hAnsi="Times New Roman" w:cs="Times New Roman"/>
                <w:sz w:val="20"/>
                <w:szCs w:val="20"/>
                <w:lang w:eastAsia="tr-TR"/>
              </w:rPr>
              <w:t>Sözleşme</w:t>
            </w:r>
            <w:r w:rsidRPr="0067439F">
              <w:rPr>
                <w:rFonts w:ascii="Times New Roman" w:eastAsia="Times New Roman" w:hAnsi="Times New Roman" w:cs="Times New Roman"/>
                <w:sz w:val="20"/>
                <w:szCs w:val="20"/>
                <w:lang w:eastAsia="tr-TR"/>
              </w:rPr>
              <w:t xml:space="preserve"> kapsamında </w:t>
            </w:r>
            <w:r>
              <w:rPr>
                <w:rFonts w:ascii="Times New Roman" w:eastAsia="Times New Roman" w:hAnsi="Times New Roman" w:cs="Times New Roman"/>
                <w:sz w:val="20"/>
                <w:szCs w:val="20"/>
                <w:lang w:eastAsia="tr-TR"/>
              </w:rPr>
              <w:t>Acente</w:t>
            </w:r>
            <w:r w:rsidRPr="0067439F">
              <w:rPr>
                <w:rFonts w:ascii="Times New Roman" w:eastAsia="Times New Roman" w:hAnsi="Times New Roman" w:cs="Times New Roman"/>
                <w:sz w:val="20"/>
                <w:szCs w:val="20"/>
                <w:lang w:eastAsia="tr-TR"/>
              </w:rPr>
              <w:t xml:space="preserve">, kendi adına ancak </w:t>
            </w:r>
            <w:proofErr w:type="spellStart"/>
            <w:r w:rsidRPr="0067439F">
              <w:rPr>
                <w:rFonts w:ascii="Times New Roman" w:eastAsia="Times New Roman" w:hAnsi="Times New Roman" w:cs="Times New Roman"/>
                <w:sz w:val="20"/>
                <w:szCs w:val="20"/>
                <w:lang w:eastAsia="tr-TR"/>
              </w:rPr>
              <w:t>Principal</w:t>
            </w:r>
            <w:proofErr w:type="spellEnd"/>
            <w:r w:rsidRPr="0067439F">
              <w:rPr>
                <w:rFonts w:ascii="Times New Roman" w:eastAsia="Times New Roman" w:hAnsi="Times New Roman" w:cs="Times New Roman"/>
                <w:sz w:val="20"/>
                <w:szCs w:val="20"/>
                <w:lang w:eastAsia="tr-TR"/>
              </w:rPr>
              <w:t xml:space="preserve"> hesabına ve işbu </w:t>
            </w:r>
            <w:r>
              <w:rPr>
                <w:rFonts w:ascii="Times New Roman" w:eastAsia="Times New Roman" w:hAnsi="Times New Roman" w:cs="Times New Roman"/>
                <w:sz w:val="20"/>
                <w:szCs w:val="20"/>
                <w:lang w:eastAsia="tr-TR"/>
              </w:rPr>
              <w:t>Sözleşme</w:t>
            </w:r>
            <w:r w:rsidRPr="0067439F">
              <w:rPr>
                <w:rFonts w:ascii="Times New Roman" w:eastAsia="Times New Roman" w:hAnsi="Times New Roman" w:cs="Times New Roman"/>
                <w:sz w:val="20"/>
                <w:szCs w:val="20"/>
                <w:lang w:eastAsia="tr-TR"/>
              </w:rPr>
              <w:t xml:space="preserve"> ile kendisine tanınan yetki sınırları içinde hareket eder.</w:t>
            </w:r>
          </w:p>
          <w:p w14:paraId="6D0F86AE" w14:textId="77777777" w:rsidR="00540B4D" w:rsidRPr="0067439F"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67439F">
              <w:rPr>
                <w:rFonts w:ascii="Times New Roman" w:eastAsia="Times New Roman" w:hAnsi="Times New Roman" w:cs="Times New Roman"/>
                <w:sz w:val="20"/>
                <w:szCs w:val="20"/>
                <w:lang w:eastAsia="tr-TR"/>
              </w:rPr>
              <w:t>, kendi müşterileri (“</w:t>
            </w:r>
            <w:proofErr w:type="spellStart"/>
            <w:r w:rsidRPr="0067439F">
              <w:rPr>
                <w:rFonts w:ascii="Times New Roman" w:eastAsia="Times New Roman" w:hAnsi="Times New Roman" w:cs="Times New Roman"/>
                <w:sz w:val="20"/>
                <w:szCs w:val="20"/>
                <w:lang w:eastAsia="tr-TR"/>
              </w:rPr>
              <w:t>Tourists</w:t>
            </w:r>
            <w:proofErr w:type="spellEnd"/>
            <w:r w:rsidRPr="0067439F">
              <w:rPr>
                <w:rFonts w:ascii="Times New Roman" w:eastAsia="Times New Roman" w:hAnsi="Times New Roman" w:cs="Times New Roman"/>
                <w:sz w:val="20"/>
                <w:szCs w:val="20"/>
                <w:lang w:eastAsia="tr-TR"/>
              </w:rPr>
              <w:t xml:space="preserve">”) ile akdettiği ayrı bir </w:t>
            </w:r>
            <w:proofErr w:type="spellStart"/>
            <w:r w:rsidRPr="0067439F">
              <w:rPr>
                <w:rFonts w:ascii="Times New Roman" w:eastAsia="Times New Roman" w:hAnsi="Times New Roman" w:cs="Times New Roman"/>
                <w:sz w:val="20"/>
                <w:szCs w:val="20"/>
                <w:lang w:eastAsia="tr-TR"/>
              </w:rPr>
              <w:t>sözleşmesel</w:t>
            </w:r>
            <w:proofErr w:type="spellEnd"/>
            <w:r w:rsidRPr="0067439F">
              <w:rPr>
                <w:rFonts w:ascii="Times New Roman" w:eastAsia="Times New Roman" w:hAnsi="Times New Roman" w:cs="Times New Roman"/>
                <w:sz w:val="20"/>
                <w:szCs w:val="20"/>
                <w:lang w:eastAsia="tr-TR"/>
              </w:rPr>
              <w:t xml:space="preserve"> ilişkiye dayanarak, konaklama ve buna bağlı yer hizmetlerine (transferler, geziler ve yardımcı hizmetler dâhil ancak bunlarla sınırlı olmamak üzere) ilişkin rezervasyon taleplerini </w:t>
            </w:r>
            <w:proofErr w:type="spellStart"/>
            <w:r w:rsidRPr="0067439F">
              <w:rPr>
                <w:rFonts w:ascii="Times New Roman" w:eastAsia="Times New Roman" w:hAnsi="Times New Roman" w:cs="Times New Roman"/>
                <w:sz w:val="20"/>
                <w:szCs w:val="20"/>
                <w:lang w:eastAsia="tr-TR"/>
              </w:rPr>
              <w:t>Principal’a</w:t>
            </w:r>
            <w:proofErr w:type="spellEnd"/>
            <w:r w:rsidRPr="0067439F">
              <w:rPr>
                <w:rFonts w:ascii="Times New Roman" w:eastAsia="Times New Roman" w:hAnsi="Times New Roman" w:cs="Times New Roman"/>
                <w:sz w:val="20"/>
                <w:szCs w:val="20"/>
                <w:lang w:eastAsia="tr-TR"/>
              </w:rPr>
              <w:t xml:space="preserve"> iletir.</w:t>
            </w:r>
          </w:p>
          <w:p w14:paraId="07AEA83E" w14:textId="77777777" w:rsidR="00540B4D" w:rsidRPr="0067439F"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67439F">
              <w:rPr>
                <w:rFonts w:ascii="Times New Roman" w:eastAsia="Times New Roman" w:hAnsi="Times New Roman" w:cs="Times New Roman"/>
                <w:sz w:val="20"/>
                <w:szCs w:val="20"/>
                <w:lang w:eastAsia="tr-TR"/>
              </w:rPr>
              <w:t xml:space="preserve"> ile </w:t>
            </w:r>
            <w:proofErr w:type="spellStart"/>
            <w:r w:rsidRPr="0067439F">
              <w:rPr>
                <w:rFonts w:ascii="Times New Roman" w:eastAsia="Times New Roman" w:hAnsi="Times New Roman" w:cs="Times New Roman"/>
                <w:sz w:val="20"/>
                <w:szCs w:val="20"/>
                <w:lang w:eastAsia="tr-TR"/>
              </w:rPr>
              <w:t>Tourist</w:t>
            </w:r>
            <w:proofErr w:type="spellEnd"/>
            <w:r w:rsidRPr="0067439F">
              <w:rPr>
                <w:rFonts w:ascii="Times New Roman" w:eastAsia="Times New Roman" w:hAnsi="Times New Roman" w:cs="Times New Roman"/>
                <w:sz w:val="20"/>
                <w:szCs w:val="20"/>
                <w:lang w:eastAsia="tr-TR"/>
              </w:rPr>
              <w:t xml:space="preserve"> arasındaki </w:t>
            </w:r>
            <w:proofErr w:type="spellStart"/>
            <w:r w:rsidRPr="0067439F">
              <w:rPr>
                <w:rFonts w:ascii="Times New Roman" w:eastAsia="Times New Roman" w:hAnsi="Times New Roman" w:cs="Times New Roman"/>
                <w:sz w:val="20"/>
                <w:szCs w:val="20"/>
                <w:lang w:eastAsia="tr-TR"/>
              </w:rPr>
              <w:t>sözleşmesel</w:t>
            </w:r>
            <w:proofErr w:type="spellEnd"/>
            <w:r w:rsidRPr="0067439F">
              <w:rPr>
                <w:rFonts w:ascii="Times New Roman" w:eastAsia="Times New Roman" w:hAnsi="Times New Roman" w:cs="Times New Roman"/>
                <w:sz w:val="20"/>
                <w:szCs w:val="20"/>
                <w:lang w:eastAsia="tr-TR"/>
              </w:rPr>
              <w:t xml:space="preserve"> ilişki, </w:t>
            </w:r>
            <w:proofErr w:type="spellStart"/>
            <w:r>
              <w:rPr>
                <w:rFonts w:ascii="Times New Roman" w:eastAsia="Times New Roman" w:hAnsi="Times New Roman" w:cs="Times New Roman"/>
                <w:sz w:val="20"/>
                <w:szCs w:val="20"/>
                <w:lang w:eastAsia="tr-TR"/>
              </w:rPr>
              <w:t>Acente</w:t>
            </w:r>
            <w:r w:rsidRPr="0067439F">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ni</w:t>
            </w:r>
            <w:r w:rsidRPr="0067439F">
              <w:rPr>
                <w:rFonts w:ascii="Times New Roman" w:eastAsia="Times New Roman" w:hAnsi="Times New Roman" w:cs="Times New Roman"/>
                <w:sz w:val="20"/>
                <w:szCs w:val="20"/>
                <w:lang w:eastAsia="tr-TR"/>
              </w:rPr>
              <w:t>n</w:t>
            </w:r>
            <w:proofErr w:type="spellEnd"/>
            <w:r w:rsidRPr="0067439F">
              <w:rPr>
                <w:rFonts w:ascii="Times New Roman" w:eastAsia="Times New Roman" w:hAnsi="Times New Roman" w:cs="Times New Roman"/>
                <w:sz w:val="20"/>
                <w:szCs w:val="20"/>
                <w:lang w:eastAsia="tr-TR"/>
              </w:rPr>
              <w:t xml:space="preserve"> </w:t>
            </w:r>
            <w:proofErr w:type="spellStart"/>
            <w:r w:rsidRPr="0067439F">
              <w:rPr>
                <w:rFonts w:ascii="Times New Roman" w:eastAsia="Times New Roman" w:hAnsi="Times New Roman" w:cs="Times New Roman"/>
                <w:sz w:val="20"/>
                <w:szCs w:val="20"/>
                <w:lang w:eastAsia="tr-TR"/>
              </w:rPr>
              <w:t>Tourist’e</w:t>
            </w:r>
            <w:proofErr w:type="spellEnd"/>
            <w:r w:rsidRPr="0067439F">
              <w:rPr>
                <w:rFonts w:ascii="Times New Roman" w:eastAsia="Times New Roman" w:hAnsi="Times New Roman" w:cs="Times New Roman"/>
                <w:sz w:val="20"/>
                <w:szCs w:val="20"/>
                <w:lang w:eastAsia="tr-TR"/>
              </w:rPr>
              <w:t xml:space="preserve"> karşı gerçekleştirdiği işlemlerin yegâne hukuki dayanağını oluşturur. </w:t>
            </w:r>
            <w:proofErr w:type="spellStart"/>
            <w:r w:rsidRPr="0067439F">
              <w:rPr>
                <w:rFonts w:ascii="Times New Roman" w:eastAsia="Times New Roman" w:hAnsi="Times New Roman" w:cs="Times New Roman"/>
                <w:sz w:val="20"/>
                <w:szCs w:val="20"/>
                <w:lang w:eastAsia="tr-TR"/>
              </w:rPr>
              <w:t>Booking</w:t>
            </w:r>
            <w:proofErr w:type="spellEnd"/>
            <w:r w:rsidRPr="0067439F">
              <w:rPr>
                <w:rFonts w:ascii="Times New Roman" w:eastAsia="Times New Roman" w:hAnsi="Times New Roman" w:cs="Times New Roman"/>
                <w:sz w:val="20"/>
                <w:szCs w:val="20"/>
                <w:lang w:eastAsia="tr-TR"/>
              </w:rPr>
              <w:t xml:space="preserve"> </w:t>
            </w:r>
            <w:proofErr w:type="spellStart"/>
            <w:r w:rsidRPr="0067439F">
              <w:rPr>
                <w:rFonts w:ascii="Times New Roman" w:eastAsia="Times New Roman" w:hAnsi="Times New Roman" w:cs="Times New Roman"/>
                <w:sz w:val="20"/>
                <w:szCs w:val="20"/>
                <w:lang w:eastAsia="tr-TR"/>
              </w:rPr>
              <w:t>Confirmation’da</w:t>
            </w:r>
            <w:proofErr w:type="spellEnd"/>
            <w:r w:rsidRPr="0067439F">
              <w:rPr>
                <w:rFonts w:ascii="Times New Roman" w:eastAsia="Times New Roman" w:hAnsi="Times New Roman" w:cs="Times New Roman"/>
                <w:sz w:val="20"/>
                <w:szCs w:val="20"/>
                <w:lang w:eastAsia="tr-TR"/>
              </w:rPr>
              <w:t xml:space="preserve"> yazılı olarak açıkça teyit edilmedikçe </w:t>
            </w:r>
            <w:proofErr w:type="spellStart"/>
            <w:r w:rsidRPr="0067439F">
              <w:rPr>
                <w:rFonts w:ascii="Times New Roman" w:eastAsia="Times New Roman" w:hAnsi="Times New Roman" w:cs="Times New Roman"/>
                <w:sz w:val="20"/>
                <w:szCs w:val="20"/>
                <w:lang w:eastAsia="tr-TR"/>
              </w:rPr>
              <w:t>Principal</w:t>
            </w:r>
            <w:proofErr w:type="spellEnd"/>
            <w:r w:rsidRPr="0067439F">
              <w:rPr>
                <w:rFonts w:ascii="Times New Roman" w:eastAsia="Times New Roman" w:hAnsi="Times New Roman" w:cs="Times New Roman"/>
                <w:sz w:val="20"/>
                <w:szCs w:val="20"/>
                <w:lang w:eastAsia="tr-TR"/>
              </w:rPr>
              <w:t xml:space="preserve"> bu sözleşmenin tarafı değildir.</w:t>
            </w:r>
          </w:p>
          <w:p w14:paraId="5278FCB5" w14:textId="77777777" w:rsidR="00540B4D" w:rsidRPr="0067439F" w:rsidRDefault="00540B4D" w:rsidP="00540B4D">
            <w:pPr>
              <w:spacing w:before="120" w:after="120"/>
              <w:jc w:val="both"/>
              <w:rPr>
                <w:rFonts w:ascii="Times New Roman" w:eastAsia="Times New Roman" w:hAnsi="Times New Roman" w:cs="Times New Roman"/>
                <w:b/>
                <w:bCs/>
                <w:lang w:eastAsia="tr-TR"/>
              </w:rPr>
            </w:pPr>
            <w:r w:rsidRPr="0067439F">
              <w:rPr>
                <w:rFonts w:ascii="Times New Roman" w:eastAsia="Times New Roman" w:hAnsi="Times New Roman" w:cs="Times New Roman"/>
                <w:b/>
                <w:bCs/>
                <w:lang w:eastAsia="tr-TR"/>
              </w:rPr>
              <w:t xml:space="preserve">1.2 </w:t>
            </w:r>
            <w:proofErr w:type="spellStart"/>
            <w:r w:rsidRPr="0067439F">
              <w:rPr>
                <w:rFonts w:ascii="Times New Roman" w:eastAsia="Times New Roman" w:hAnsi="Times New Roman" w:cs="Times New Roman"/>
                <w:b/>
                <w:bCs/>
                <w:lang w:eastAsia="tr-TR"/>
              </w:rPr>
              <w:t>Principal’ın</w:t>
            </w:r>
            <w:proofErr w:type="spellEnd"/>
            <w:r w:rsidRPr="0067439F">
              <w:rPr>
                <w:rFonts w:ascii="Times New Roman" w:eastAsia="Times New Roman" w:hAnsi="Times New Roman" w:cs="Times New Roman"/>
                <w:b/>
                <w:bCs/>
                <w:lang w:eastAsia="tr-TR"/>
              </w:rPr>
              <w:t xml:space="preserve"> Sorumluluğu</w:t>
            </w:r>
          </w:p>
          <w:p w14:paraId="06838FB6" w14:textId="77777777" w:rsidR="00540B4D" w:rsidRPr="0067439F" w:rsidRDefault="00540B4D" w:rsidP="00540B4D">
            <w:pPr>
              <w:jc w:val="both"/>
              <w:rPr>
                <w:rFonts w:ascii="Times New Roman" w:eastAsia="Times New Roman" w:hAnsi="Times New Roman" w:cs="Times New Roman"/>
                <w:sz w:val="20"/>
                <w:szCs w:val="20"/>
                <w:lang w:eastAsia="tr-TR"/>
              </w:rPr>
            </w:pPr>
            <w:proofErr w:type="spellStart"/>
            <w:r w:rsidRPr="0067439F">
              <w:rPr>
                <w:rFonts w:ascii="Times New Roman" w:eastAsia="Times New Roman" w:hAnsi="Times New Roman" w:cs="Times New Roman"/>
                <w:sz w:val="20"/>
                <w:szCs w:val="20"/>
                <w:lang w:eastAsia="tr-TR"/>
              </w:rPr>
              <w:t>Principal</w:t>
            </w:r>
            <w:proofErr w:type="spellEnd"/>
            <w:r w:rsidRPr="0067439F">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Acente</w:t>
            </w:r>
            <w:r w:rsidRPr="0067439F">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y</w:t>
            </w:r>
            <w:r w:rsidRPr="007B4B76">
              <w:rPr>
                <w:rFonts w:ascii="Times New Roman" w:eastAsia="Times New Roman" w:hAnsi="Times New Roman" w:cs="Times New Roman"/>
                <w:sz w:val="20"/>
                <w:szCs w:val="20"/>
                <w:lang w:eastAsia="tr-TR"/>
              </w:rPr>
              <w:t>е</w:t>
            </w:r>
            <w:proofErr w:type="spellEnd"/>
            <w:r w:rsidRPr="0067439F">
              <w:rPr>
                <w:rFonts w:ascii="Times New Roman" w:eastAsia="Times New Roman" w:hAnsi="Times New Roman" w:cs="Times New Roman"/>
                <w:sz w:val="20"/>
                <w:szCs w:val="20"/>
                <w:lang w:eastAsia="tr-TR"/>
              </w:rPr>
              <w:t xml:space="preserve"> karşı yalnızca </w:t>
            </w:r>
            <w:proofErr w:type="spellStart"/>
            <w:r w:rsidRPr="0067439F">
              <w:rPr>
                <w:rFonts w:ascii="Times New Roman" w:eastAsia="Times New Roman" w:hAnsi="Times New Roman" w:cs="Times New Roman"/>
                <w:sz w:val="20"/>
                <w:szCs w:val="20"/>
                <w:lang w:eastAsia="tr-TR"/>
              </w:rPr>
              <w:t>Booking</w:t>
            </w:r>
            <w:proofErr w:type="spellEnd"/>
            <w:r w:rsidRPr="0067439F">
              <w:rPr>
                <w:rFonts w:ascii="Times New Roman" w:eastAsia="Times New Roman" w:hAnsi="Times New Roman" w:cs="Times New Roman"/>
                <w:sz w:val="20"/>
                <w:szCs w:val="20"/>
                <w:lang w:eastAsia="tr-TR"/>
              </w:rPr>
              <w:t xml:space="preserve"> </w:t>
            </w:r>
            <w:proofErr w:type="spellStart"/>
            <w:r w:rsidRPr="0067439F">
              <w:rPr>
                <w:rFonts w:ascii="Times New Roman" w:eastAsia="Times New Roman" w:hAnsi="Times New Roman" w:cs="Times New Roman"/>
                <w:sz w:val="20"/>
                <w:szCs w:val="20"/>
                <w:lang w:eastAsia="tr-TR"/>
              </w:rPr>
              <w:t>Confirmation’da</w:t>
            </w:r>
            <w:proofErr w:type="spellEnd"/>
            <w:r w:rsidRPr="0067439F">
              <w:rPr>
                <w:rFonts w:ascii="Times New Roman" w:eastAsia="Times New Roman" w:hAnsi="Times New Roman" w:cs="Times New Roman"/>
                <w:sz w:val="20"/>
                <w:szCs w:val="20"/>
                <w:lang w:eastAsia="tr-TR"/>
              </w:rPr>
              <w:t xml:space="preserve"> açıkça teyit edilmiş yer hizmetlerinin gereği gibi ifasından ve yalnızca ilgili teyit edilmiş Hizmetlerin parasal tutarı ile sınırlı olmak üzere sorumludur.</w:t>
            </w:r>
          </w:p>
          <w:p w14:paraId="002CF870" w14:textId="77777777" w:rsidR="00540B4D" w:rsidRPr="0067439F" w:rsidRDefault="00540B4D" w:rsidP="00540B4D">
            <w:pPr>
              <w:jc w:val="both"/>
              <w:rPr>
                <w:rFonts w:ascii="Times New Roman" w:eastAsia="Times New Roman" w:hAnsi="Times New Roman" w:cs="Times New Roman"/>
                <w:sz w:val="20"/>
                <w:szCs w:val="20"/>
                <w:lang w:eastAsia="tr-TR"/>
              </w:rPr>
            </w:pPr>
            <w:proofErr w:type="spellStart"/>
            <w:r w:rsidRPr="0067439F">
              <w:rPr>
                <w:rFonts w:ascii="Times New Roman" w:eastAsia="Times New Roman" w:hAnsi="Times New Roman" w:cs="Times New Roman"/>
                <w:sz w:val="20"/>
                <w:szCs w:val="20"/>
                <w:lang w:eastAsia="tr-TR"/>
              </w:rPr>
              <w:t>Principal</w:t>
            </w:r>
            <w:proofErr w:type="spellEnd"/>
            <w:r w:rsidRPr="0067439F">
              <w:rPr>
                <w:rFonts w:ascii="Times New Roman" w:eastAsia="Times New Roman" w:hAnsi="Times New Roman" w:cs="Times New Roman"/>
                <w:sz w:val="20"/>
                <w:szCs w:val="20"/>
                <w:lang w:eastAsia="tr-TR"/>
              </w:rPr>
              <w:t xml:space="preserve"> aşağıdaki hususlardan sorumlu değildir:</w:t>
            </w:r>
          </w:p>
          <w:p w14:paraId="58438075" w14:textId="77777777" w:rsidR="00540B4D" w:rsidRPr="0067439F" w:rsidRDefault="00540B4D" w:rsidP="00540B4D">
            <w:pPr>
              <w:numPr>
                <w:ilvl w:val="0"/>
                <w:numId w:val="3"/>
              </w:numPr>
              <w:jc w:val="both"/>
              <w:rPr>
                <w:rFonts w:ascii="Times New Roman" w:eastAsia="Times New Roman" w:hAnsi="Times New Roman" w:cs="Times New Roman"/>
                <w:sz w:val="20"/>
                <w:szCs w:val="20"/>
                <w:lang w:eastAsia="tr-TR"/>
              </w:rPr>
            </w:pPr>
            <w:proofErr w:type="spellStart"/>
            <w:r w:rsidRPr="0067439F">
              <w:rPr>
                <w:rFonts w:ascii="Times New Roman" w:eastAsia="Times New Roman" w:hAnsi="Times New Roman" w:cs="Times New Roman"/>
                <w:sz w:val="20"/>
                <w:szCs w:val="20"/>
                <w:lang w:eastAsia="tr-TR"/>
              </w:rPr>
              <w:t>Principal</w:t>
            </w:r>
            <w:proofErr w:type="spellEnd"/>
            <w:r w:rsidRPr="0067439F">
              <w:rPr>
                <w:rFonts w:ascii="Times New Roman" w:eastAsia="Times New Roman" w:hAnsi="Times New Roman" w:cs="Times New Roman"/>
                <w:sz w:val="20"/>
                <w:szCs w:val="20"/>
                <w:lang w:eastAsia="tr-TR"/>
              </w:rPr>
              <w:t xml:space="preserve"> tarafından açıkça sağlanmayan hava, demiryolu, denizyolu veya diğer herhangi bir ulaşım hizmeti;</w:t>
            </w:r>
          </w:p>
          <w:p w14:paraId="30A3E2F2" w14:textId="77777777" w:rsidR="00540B4D" w:rsidRPr="0067439F" w:rsidRDefault="00540B4D" w:rsidP="00540B4D">
            <w:pPr>
              <w:numPr>
                <w:ilvl w:val="0"/>
                <w:numId w:val="3"/>
              </w:numPr>
              <w:jc w:val="both"/>
              <w:rPr>
                <w:rFonts w:ascii="Times New Roman" w:eastAsia="Times New Roman" w:hAnsi="Times New Roman" w:cs="Times New Roman"/>
                <w:sz w:val="20"/>
                <w:szCs w:val="20"/>
                <w:lang w:eastAsia="tr-TR"/>
              </w:rPr>
            </w:pPr>
            <w:proofErr w:type="gramStart"/>
            <w:r w:rsidRPr="0067439F">
              <w:rPr>
                <w:rFonts w:ascii="Times New Roman" w:eastAsia="Times New Roman" w:hAnsi="Times New Roman" w:cs="Times New Roman"/>
                <w:sz w:val="20"/>
                <w:szCs w:val="20"/>
                <w:lang w:eastAsia="tr-TR"/>
              </w:rPr>
              <w:t>vize</w:t>
            </w:r>
            <w:proofErr w:type="gramEnd"/>
            <w:r w:rsidRPr="0067439F">
              <w:rPr>
                <w:rFonts w:ascii="Times New Roman" w:eastAsia="Times New Roman" w:hAnsi="Times New Roman" w:cs="Times New Roman"/>
                <w:sz w:val="20"/>
                <w:szCs w:val="20"/>
                <w:lang w:eastAsia="tr-TR"/>
              </w:rPr>
              <w:t xml:space="preserve"> destek veya göçmenlik hizmetleri;</w:t>
            </w:r>
          </w:p>
          <w:p w14:paraId="1A4628FF" w14:textId="77777777" w:rsidR="00540B4D" w:rsidRPr="0067439F" w:rsidRDefault="00540B4D" w:rsidP="00540B4D">
            <w:pPr>
              <w:numPr>
                <w:ilvl w:val="0"/>
                <w:numId w:val="3"/>
              </w:numPr>
              <w:jc w:val="both"/>
              <w:rPr>
                <w:rFonts w:ascii="Times New Roman" w:eastAsia="Times New Roman" w:hAnsi="Times New Roman" w:cs="Times New Roman"/>
                <w:sz w:val="20"/>
                <w:szCs w:val="20"/>
                <w:lang w:eastAsia="tr-TR"/>
              </w:rPr>
            </w:pPr>
            <w:proofErr w:type="gramStart"/>
            <w:r w:rsidRPr="0067439F">
              <w:rPr>
                <w:rFonts w:ascii="Times New Roman" w:eastAsia="Times New Roman" w:hAnsi="Times New Roman" w:cs="Times New Roman"/>
                <w:sz w:val="20"/>
                <w:szCs w:val="20"/>
                <w:lang w:eastAsia="tr-TR"/>
              </w:rPr>
              <w:t>sigorta</w:t>
            </w:r>
            <w:proofErr w:type="gramEnd"/>
            <w:r w:rsidRPr="0067439F">
              <w:rPr>
                <w:rFonts w:ascii="Times New Roman" w:eastAsia="Times New Roman" w:hAnsi="Times New Roman" w:cs="Times New Roman"/>
                <w:sz w:val="20"/>
                <w:szCs w:val="20"/>
                <w:lang w:eastAsia="tr-TR"/>
              </w:rPr>
              <w:t xml:space="preserve"> hizmetleri;</w:t>
            </w:r>
          </w:p>
          <w:p w14:paraId="109F7244" w14:textId="77777777" w:rsidR="00540B4D" w:rsidRPr="0067439F" w:rsidRDefault="00540B4D" w:rsidP="00540B4D">
            <w:pPr>
              <w:numPr>
                <w:ilvl w:val="0"/>
                <w:numId w:val="3"/>
              </w:numPr>
              <w:jc w:val="both"/>
              <w:rPr>
                <w:rFonts w:ascii="Times New Roman" w:eastAsia="Times New Roman" w:hAnsi="Times New Roman" w:cs="Times New Roman"/>
                <w:sz w:val="20"/>
                <w:szCs w:val="20"/>
                <w:lang w:eastAsia="tr-TR"/>
              </w:rPr>
            </w:pPr>
            <w:proofErr w:type="spellStart"/>
            <w:r w:rsidRPr="0067439F">
              <w:rPr>
                <w:rFonts w:ascii="Times New Roman" w:eastAsia="Times New Roman" w:hAnsi="Times New Roman" w:cs="Times New Roman"/>
                <w:sz w:val="20"/>
                <w:szCs w:val="20"/>
                <w:lang w:eastAsia="tr-TR"/>
              </w:rPr>
              <w:t>Principal</w:t>
            </w:r>
            <w:proofErr w:type="spellEnd"/>
            <w:r w:rsidRPr="0067439F">
              <w:rPr>
                <w:rFonts w:ascii="Times New Roman" w:eastAsia="Times New Roman" w:hAnsi="Times New Roman" w:cs="Times New Roman"/>
                <w:sz w:val="20"/>
                <w:szCs w:val="20"/>
                <w:lang w:eastAsia="tr-TR"/>
              </w:rPr>
              <w:t xml:space="preserve"> tarafından düzenlenen teyit edilmiş rezervasyonda açıkça yer almayan herhangi bir hizmet.</w:t>
            </w:r>
          </w:p>
          <w:p w14:paraId="4FEF53F3" w14:textId="77777777" w:rsidR="00540B4D" w:rsidRPr="0067439F" w:rsidRDefault="00540B4D" w:rsidP="00540B4D">
            <w:pPr>
              <w:jc w:val="both"/>
              <w:rPr>
                <w:rFonts w:ascii="Times New Roman" w:eastAsia="Times New Roman" w:hAnsi="Times New Roman" w:cs="Times New Roman"/>
                <w:sz w:val="20"/>
                <w:szCs w:val="20"/>
                <w:lang w:eastAsia="tr-TR"/>
              </w:rPr>
            </w:pPr>
            <w:proofErr w:type="spellStart"/>
            <w:r w:rsidRPr="0067439F">
              <w:rPr>
                <w:rFonts w:ascii="Times New Roman" w:eastAsia="Times New Roman" w:hAnsi="Times New Roman" w:cs="Times New Roman"/>
                <w:sz w:val="20"/>
                <w:szCs w:val="20"/>
                <w:lang w:eastAsia="tr-TR"/>
              </w:rPr>
              <w:t>Principal’ın</w:t>
            </w:r>
            <w:proofErr w:type="spellEnd"/>
            <w:r w:rsidRPr="0067439F">
              <w:rPr>
                <w:rFonts w:ascii="Times New Roman" w:eastAsia="Times New Roman" w:hAnsi="Times New Roman" w:cs="Times New Roman"/>
                <w:sz w:val="20"/>
                <w:szCs w:val="20"/>
                <w:lang w:eastAsia="tr-TR"/>
              </w:rPr>
              <w:t xml:space="preserve"> sorumluluğu her hâlükârda yalnızca fiilen teyit edilmiş ve ödenmiş Hizmetlerin değeri ile sınırlıdır.</w:t>
            </w:r>
          </w:p>
          <w:p w14:paraId="2B74626D" w14:textId="77777777" w:rsidR="00540B4D" w:rsidRPr="0067439F" w:rsidRDefault="00540B4D" w:rsidP="00540B4D">
            <w:pPr>
              <w:jc w:val="both"/>
              <w:rPr>
                <w:rFonts w:ascii="Times New Roman" w:eastAsia="Times New Roman" w:hAnsi="Times New Roman" w:cs="Times New Roman"/>
                <w:sz w:val="20"/>
                <w:szCs w:val="20"/>
                <w:lang w:eastAsia="tr-TR"/>
              </w:rPr>
            </w:pPr>
            <w:r w:rsidRPr="0067439F">
              <w:rPr>
                <w:rFonts w:ascii="Times New Roman" w:eastAsia="Times New Roman" w:hAnsi="Times New Roman" w:cs="Times New Roman"/>
                <w:sz w:val="20"/>
                <w:szCs w:val="20"/>
                <w:lang w:eastAsia="tr-TR"/>
              </w:rPr>
              <w:t xml:space="preserve">Hiçbir surette </w:t>
            </w:r>
            <w:proofErr w:type="spellStart"/>
            <w:r w:rsidRPr="0067439F">
              <w:rPr>
                <w:rFonts w:ascii="Times New Roman" w:eastAsia="Times New Roman" w:hAnsi="Times New Roman" w:cs="Times New Roman"/>
                <w:sz w:val="20"/>
                <w:szCs w:val="20"/>
                <w:lang w:eastAsia="tr-TR"/>
              </w:rPr>
              <w:t>Principal</w:t>
            </w:r>
            <w:proofErr w:type="spellEnd"/>
            <w:r w:rsidRPr="0067439F">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Acente</w:t>
            </w:r>
            <w:r w:rsidRPr="0067439F">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ni</w:t>
            </w:r>
            <w:r w:rsidRPr="0067439F">
              <w:rPr>
                <w:rFonts w:ascii="Times New Roman" w:eastAsia="Times New Roman" w:hAnsi="Times New Roman" w:cs="Times New Roman"/>
                <w:sz w:val="20"/>
                <w:szCs w:val="20"/>
                <w:lang w:eastAsia="tr-TR"/>
              </w:rPr>
              <w:t>n</w:t>
            </w:r>
            <w:proofErr w:type="spellEnd"/>
            <w:r w:rsidRPr="0067439F">
              <w:rPr>
                <w:rFonts w:ascii="Times New Roman" w:eastAsia="Times New Roman" w:hAnsi="Times New Roman" w:cs="Times New Roman"/>
                <w:sz w:val="20"/>
                <w:szCs w:val="20"/>
                <w:lang w:eastAsia="tr-TR"/>
              </w:rPr>
              <w:t xml:space="preserve"> veya herhangi bir üçüncü kişinin uğrayabileceği dolaylı, arızi, sonuç niteliğindeki, itibar kaybına ilişkin veya kâr kaybına dayalı zararlardan sorumlu tutulamaz.</w:t>
            </w:r>
          </w:p>
          <w:p w14:paraId="2AF0BE93" w14:textId="77777777" w:rsidR="00540B4D" w:rsidRPr="0067439F" w:rsidRDefault="00540B4D" w:rsidP="00540B4D">
            <w:pPr>
              <w:spacing w:before="120" w:after="120"/>
              <w:jc w:val="both"/>
              <w:rPr>
                <w:rFonts w:ascii="Times New Roman" w:eastAsia="Times New Roman" w:hAnsi="Times New Roman" w:cs="Times New Roman"/>
                <w:sz w:val="20"/>
                <w:szCs w:val="20"/>
                <w:lang w:eastAsia="tr-TR"/>
              </w:rPr>
            </w:pPr>
            <w:r w:rsidRPr="0067439F">
              <w:rPr>
                <w:rFonts w:ascii="Times New Roman" w:eastAsia="Times New Roman" w:hAnsi="Times New Roman" w:cs="Times New Roman"/>
                <w:b/>
                <w:bCs/>
                <w:lang w:eastAsia="tr-TR"/>
              </w:rPr>
              <w:t>1.3 İlişkinin Niteliği</w:t>
            </w:r>
          </w:p>
          <w:p w14:paraId="70CBD21C" w14:textId="77777777" w:rsidR="00540B4D" w:rsidRPr="0067439F" w:rsidRDefault="00540B4D" w:rsidP="00540B4D">
            <w:pPr>
              <w:jc w:val="both"/>
              <w:rPr>
                <w:rFonts w:ascii="Times New Roman" w:eastAsia="Times New Roman" w:hAnsi="Times New Roman" w:cs="Times New Roman"/>
                <w:sz w:val="20"/>
                <w:szCs w:val="20"/>
                <w:lang w:eastAsia="tr-TR"/>
              </w:rPr>
            </w:pPr>
            <w:r w:rsidRPr="0067439F">
              <w:rPr>
                <w:rFonts w:ascii="Times New Roman" w:eastAsia="Times New Roman" w:hAnsi="Times New Roman" w:cs="Times New Roman"/>
                <w:sz w:val="20"/>
                <w:szCs w:val="20"/>
                <w:lang w:eastAsia="tr-TR"/>
              </w:rPr>
              <w:t xml:space="preserve">Hizmetler, </w:t>
            </w:r>
            <w:proofErr w:type="spellStart"/>
            <w:r w:rsidRPr="0067439F">
              <w:rPr>
                <w:rFonts w:ascii="Times New Roman" w:eastAsia="Times New Roman" w:hAnsi="Times New Roman" w:cs="Times New Roman"/>
                <w:sz w:val="20"/>
                <w:szCs w:val="20"/>
                <w:lang w:eastAsia="tr-TR"/>
              </w:rPr>
              <w:t>Principal</w:t>
            </w:r>
            <w:proofErr w:type="spellEnd"/>
            <w:r w:rsidRPr="0067439F">
              <w:rPr>
                <w:rFonts w:ascii="Times New Roman" w:eastAsia="Times New Roman" w:hAnsi="Times New Roman" w:cs="Times New Roman"/>
                <w:sz w:val="20"/>
                <w:szCs w:val="20"/>
                <w:lang w:eastAsia="tr-TR"/>
              </w:rPr>
              <w:t xml:space="preserve"> tarafından </w:t>
            </w:r>
            <w:proofErr w:type="spellStart"/>
            <w:r>
              <w:rPr>
                <w:rFonts w:ascii="Times New Roman" w:eastAsia="Times New Roman" w:hAnsi="Times New Roman" w:cs="Times New Roman"/>
                <w:sz w:val="20"/>
                <w:szCs w:val="20"/>
                <w:lang w:eastAsia="tr-TR"/>
              </w:rPr>
              <w:t>Acente</w:t>
            </w:r>
            <w:r w:rsidRPr="0067439F">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y</w:t>
            </w:r>
            <w:proofErr w:type="spellEnd"/>
            <w:r>
              <w:rPr>
                <w:rFonts w:ascii="Times New Roman" w:eastAsia="Times New Roman" w:hAnsi="Times New Roman" w:cs="Times New Roman"/>
                <w:sz w:val="20"/>
                <w:szCs w:val="20"/>
                <w:lang w:val="ru-RU" w:eastAsia="tr-TR"/>
              </w:rPr>
              <w:t>е</w:t>
            </w:r>
            <w:r w:rsidRPr="0067439F">
              <w:rPr>
                <w:rFonts w:ascii="Times New Roman" w:eastAsia="Times New Roman" w:hAnsi="Times New Roman" w:cs="Times New Roman"/>
                <w:sz w:val="20"/>
                <w:szCs w:val="20"/>
                <w:lang w:eastAsia="tr-TR"/>
              </w:rPr>
              <w:t xml:space="preserve"> münhasıran Business-</w:t>
            </w:r>
            <w:proofErr w:type="spellStart"/>
            <w:r w:rsidRPr="0067439F">
              <w:rPr>
                <w:rFonts w:ascii="Times New Roman" w:eastAsia="Times New Roman" w:hAnsi="Times New Roman" w:cs="Times New Roman"/>
                <w:sz w:val="20"/>
                <w:szCs w:val="20"/>
                <w:lang w:eastAsia="tr-TR"/>
              </w:rPr>
              <w:t>to</w:t>
            </w:r>
            <w:proofErr w:type="spellEnd"/>
            <w:r w:rsidRPr="0067439F">
              <w:rPr>
                <w:rFonts w:ascii="Times New Roman" w:eastAsia="Times New Roman" w:hAnsi="Times New Roman" w:cs="Times New Roman"/>
                <w:sz w:val="20"/>
                <w:szCs w:val="20"/>
                <w:lang w:eastAsia="tr-TR"/>
              </w:rPr>
              <w:t>-Business esasına göre sunulmaktadır.</w:t>
            </w:r>
          </w:p>
          <w:p w14:paraId="56486BAA" w14:textId="77777777" w:rsidR="00540B4D" w:rsidRPr="0067439F" w:rsidRDefault="00540B4D" w:rsidP="00540B4D">
            <w:pPr>
              <w:jc w:val="both"/>
              <w:rPr>
                <w:rFonts w:ascii="Times New Roman" w:eastAsia="Times New Roman" w:hAnsi="Times New Roman" w:cs="Times New Roman"/>
                <w:sz w:val="20"/>
                <w:szCs w:val="20"/>
                <w:lang w:eastAsia="tr-TR"/>
              </w:rPr>
            </w:pPr>
            <w:proofErr w:type="spellStart"/>
            <w:r w:rsidRPr="0067439F">
              <w:rPr>
                <w:rFonts w:ascii="Times New Roman" w:eastAsia="Times New Roman" w:hAnsi="Times New Roman" w:cs="Times New Roman"/>
                <w:sz w:val="20"/>
                <w:szCs w:val="20"/>
                <w:lang w:eastAsia="tr-TR"/>
              </w:rPr>
              <w:t>Booking</w:t>
            </w:r>
            <w:proofErr w:type="spellEnd"/>
            <w:r w:rsidRPr="0067439F">
              <w:rPr>
                <w:rFonts w:ascii="Times New Roman" w:eastAsia="Times New Roman" w:hAnsi="Times New Roman" w:cs="Times New Roman"/>
                <w:sz w:val="20"/>
                <w:szCs w:val="20"/>
                <w:lang w:eastAsia="tr-TR"/>
              </w:rPr>
              <w:t xml:space="preserve"> </w:t>
            </w:r>
            <w:proofErr w:type="spellStart"/>
            <w:r w:rsidRPr="0067439F">
              <w:rPr>
                <w:rFonts w:ascii="Times New Roman" w:eastAsia="Times New Roman" w:hAnsi="Times New Roman" w:cs="Times New Roman"/>
                <w:sz w:val="20"/>
                <w:szCs w:val="20"/>
                <w:lang w:eastAsia="tr-TR"/>
              </w:rPr>
              <w:t>Confirmation’da</w:t>
            </w:r>
            <w:proofErr w:type="spellEnd"/>
            <w:r w:rsidRPr="0067439F">
              <w:rPr>
                <w:rFonts w:ascii="Times New Roman" w:eastAsia="Times New Roman" w:hAnsi="Times New Roman" w:cs="Times New Roman"/>
                <w:sz w:val="20"/>
                <w:szCs w:val="20"/>
                <w:lang w:eastAsia="tr-TR"/>
              </w:rPr>
              <w:t xml:space="preserve"> açıkça aksi belirtilmedikçe:</w:t>
            </w:r>
          </w:p>
          <w:p w14:paraId="33573D63" w14:textId="77777777" w:rsidR="00540B4D" w:rsidRPr="0067439F" w:rsidRDefault="00540B4D" w:rsidP="00540B4D">
            <w:pPr>
              <w:numPr>
                <w:ilvl w:val="0"/>
                <w:numId w:val="4"/>
              </w:numPr>
              <w:jc w:val="both"/>
              <w:rPr>
                <w:rFonts w:ascii="Times New Roman" w:eastAsia="Times New Roman" w:hAnsi="Times New Roman" w:cs="Times New Roman"/>
                <w:sz w:val="20"/>
                <w:szCs w:val="20"/>
                <w:lang w:eastAsia="tr-TR"/>
              </w:rPr>
            </w:pPr>
            <w:proofErr w:type="spellStart"/>
            <w:r w:rsidRPr="0067439F">
              <w:rPr>
                <w:rFonts w:ascii="Times New Roman" w:eastAsia="Times New Roman" w:hAnsi="Times New Roman" w:cs="Times New Roman"/>
                <w:sz w:val="20"/>
                <w:szCs w:val="20"/>
                <w:lang w:eastAsia="tr-TR"/>
              </w:rPr>
              <w:t>Principal</w:t>
            </w:r>
            <w:proofErr w:type="spellEnd"/>
            <w:r w:rsidRPr="0067439F">
              <w:rPr>
                <w:rFonts w:ascii="Times New Roman" w:eastAsia="Times New Roman" w:hAnsi="Times New Roman" w:cs="Times New Roman"/>
                <w:sz w:val="20"/>
                <w:szCs w:val="20"/>
                <w:lang w:eastAsia="tr-TR"/>
              </w:rPr>
              <w:t xml:space="preserve">, </w:t>
            </w:r>
            <w:proofErr w:type="spellStart"/>
            <w:r w:rsidRPr="0067439F">
              <w:rPr>
                <w:rFonts w:ascii="Times New Roman" w:eastAsia="Times New Roman" w:hAnsi="Times New Roman" w:cs="Times New Roman"/>
                <w:sz w:val="20"/>
                <w:szCs w:val="20"/>
                <w:lang w:eastAsia="tr-TR"/>
              </w:rPr>
              <w:t>Tourist</w:t>
            </w:r>
            <w:proofErr w:type="spellEnd"/>
            <w:r w:rsidRPr="0067439F">
              <w:rPr>
                <w:rFonts w:ascii="Times New Roman" w:eastAsia="Times New Roman" w:hAnsi="Times New Roman" w:cs="Times New Roman"/>
                <w:sz w:val="20"/>
                <w:szCs w:val="20"/>
                <w:lang w:eastAsia="tr-TR"/>
              </w:rPr>
              <w:t xml:space="preserve"> ile doğrudan </w:t>
            </w:r>
            <w:proofErr w:type="spellStart"/>
            <w:r w:rsidRPr="0067439F">
              <w:rPr>
                <w:rFonts w:ascii="Times New Roman" w:eastAsia="Times New Roman" w:hAnsi="Times New Roman" w:cs="Times New Roman"/>
                <w:sz w:val="20"/>
                <w:szCs w:val="20"/>
                <w:lang w:eastAsia="tr-TR"/>
              </w:rPr>
              <w:t>sözleşmesel</w:t>
            </w:r>
            <w:proofErr w:type="spellEnd"/>
            <w:r w:rsidRPr="0067439F">
              <w:rPr>
                <w:rFonts w:ascii="Times New Roman" w:eastAsia="Times New Roman" w:hAnsi="Times New Roman" w:cs="Times New Roman"/>
                <w:sz w:val="20"/>
                <w:szCs w:val="20"/>
                <w:lang w:eastAsia="tr-TR"/>
              </w:rPr>
              <w:t xml:space="preserve"> bir ilişki kurmaz;</w:t>
            </w:r>
          </w:p>
          <w:p w14:paraId="34DAD6A2" w14:textId="77777777" w:rsidR="00540B4D" w:rsidRPr="0067439F" w:rsidRDefault="00540B4D" w:rsidP="00540B4D">
            <w:pPr>
              <w:numPr>
                <w:ilvl w:val="0"/>
                <w:numId w:val="4"/>
              </w:numPr>
              <w:jc w:val="both"/>
              <w:rPr>
                <w:rFonts w:ascii="Times New Roman" w:eastAsia="Times New Roman" w:hAnsi="Times New Roman" w:cs="Times New Roman"/>
                <w:sz w:val="20"/>
                <w:szCs w:val="20"/>
                <w:lang w:eastAsia="tr-TR"/>
              </w:rPr>
            </w:pPr>
            <w:proofErr w:type="spellStart"/>
            <w:r w:rsidRPr="0067439F">
              <w:rPr>
                <w:rFonts w:ascii="Times New Roman" w:eastAsia="Times New Roman" w:hAnsi="Times New Roman" w:cs="Times New Roman"/>
                <w:sz w:val="20"/>
                <w:szCs w:val="20"/>
                <w:lang w:eastAsia="tr-TR"/>
              </w:rPr>
              <w:t>Principal</w:t>
            </w:r>
            <w:proofErr w:type="spellEnd"/>
            <w:r w:rsidRPr="0067439F">
              <w:rPr>
                <w:rFonts w:ascii="Times New Roman" w:eastAsia="Times New Roman" w:hAnsi="Times New Roman" w:cs="Times New Roman"/>
                <w:sz w:val="20"/>
                <w:szCs w:val="20"/>
                <w:lang w:eastAsia="tr-TR"/>
              </w:rPr>
              <w:t xml:space="preserve">, </w:t>
            </w:r>
            <w:proofErr w:type="spellStart"/>
            <w:r w:rsidRPr="0067439F">
              <w:rPr>
                <w:rFonts w:ascii="Times New Roman" w:eastAsia="Times New Roman" w:hAnsi="Times New Roman" w:cs="Times New Roman"/>
                <w:sz w:val="20"/>
                <w:szCs w:val="20"/>
                <w:lang w:eastAsia="tr-TR"/>
              </w:rPr>
              <w:t>Tourist’e</w:t>
            </w:r>
            <w:proofErr w:type="spellEnd"/>
            <w:r w:rsidRPr="0067439F">
              <w:rPr>
                <w:rFonts w:ascii="Times New Roman" w:eastAsia="Times New Roman" w:hAnsi="Times New Roman" w:cs="Times New Roman"/>
                <w:sz w:val="20"/>
                <w:szCs w:val="20"/>
                <w:lang w:eastAsia="tr-TR"/>
              </w:rPr>
              <w:t xml:space="preserve"> karşı tur operatörü sıfatını üstlenmez;</w:t>
            </w:r>
          </w:p>
          <w:p w14:paraId="4A68CC42" w14:textId="77777777" w:rsidR="00540B4D" w:rsidRPr="0067439F" w:rsidRDefault="00540B4D" w:rsidP="00540B4D">
            <w:pPr>
              <w:numPr>
                <w:ilvl w:val="0"/>
                <w:numId w:val="4"/>
              </w:numPr>
              <w:jc w:val="both"/>
              <w:rPr>
                <w:rFonts w:ascii="Times New Roman" w:eastAsia="Times New Roman" w:hAnsi="Times New Roman" w:cs="Times New Roman"/>
                <w:sz w:val="20"/>
                <w:szCs w:val="20"/>
                <w:lang w:eastAsia="tr-TR"/>
              </w:rPr>
            </w:pPr>
            <w:proofErr w:type="spellStart"/>
            <w:r w:rsidRPr="0067439F">
              <w:rPr>
                <w:rFonts w:ascii="Times New Roman" w:eastAsia="Times New Roman" w:hAnsi="Times New Roman" w:cs="Times New Roman"/>
                <w:sz w:val="20"/>
                <w:szCs w:val="20"/>
                <w:lang w:eastAsia="tr-TR"/>
              </w:rPr>
              <w:t>Principal</w:t>
            </w:r>
            <w:proofErr w:type="spellEnd"/>
            <w:r w:rsidRPr="0067439F">
              <w:rPr>
                <w:rFonts w:ascii="Times New Roman" w:eastAsia="Times New Roman" w:hAnsi="Times New Roman" w:cs="Times New Roman"/>
                <w:sz w:val="20"/>
                <w:szCs w:val="20"/>
                <w:lang w:eastAsia="tr-TR"/>
              </w:rPr>
              <w:t xml:space="preserve">, yürürlükteki tüketicinin korunması veya paket tur mevzuatı anlamında </w:t>
            </w:r>
            <w:proofErr w:type="spellStart"/>
            <w:r w:rsidRPr="0067439F">
              <w:rPr>
                <w:rFonts w:ascii="Times New Roman" w:eastAsia="Times New Roman" w:hAnsi="Times New Roman" w:cs="Times New Roman"/>
                <w:sz w:val="20"/>
                <w:szCs w:val="20"/>
                <w:lang w:eastAsia="tr-TR"/>
              </w:rPr>
              <w:t>Tourist’e</w:t>
            </w:r>
            <w:proofErr w:type="spellEnd"/>
            <w:r w:rsidRPr="0067439F">
              <w:rPr>
                <w:rFonts w:ascii="Times New Roman" w:eastAsia="Times New Roman" w:hAnsi="Times New Roman" w:cs="Times New Roman"/>
                <w:sz w:val="20"/>
                <w:szCs w:val="20"/>
                <w:lang w:eastAsia="tr-TR"/>
              </w:rPr>
              <w:t xml:space="preserve"> yönelik bir paket tur ürünü oluşturmaz veya satmaz.</w:t>
            </w:r>
          </w:p>
          <w:p w14:paraId="3170DDCA" w14:textId="77777777" w:rsidR="00540B4D" w:rsidRPr="0067439F"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67439F">
              <w:rPr>
                <w:rFonts w:ascii="Times New Roman" w:eastAsia="Times New Roman" w:hAnsi="Times New Roman" w:cs="Times New Roman"/>
                <w:sz w:val="20"/>
                <w:szCs w:val="20"/>
                <w:lang w:eastAsia="tr-TR"/>
              </w:rPr>
              <w:t xml:space="preserve">, bağımsız bir ticari aracı olarak hareket eder ve </w:t>
            </w:r>
            <w:proofErr w:type="spellStart"/>
            <w:r w:rsidRPr="0067439F">
              <w:rPr>
                <w:rFonts w:ascii="Times New Roman" w:eastAsia="Times New Roman" w:hAnsi="Times New Roman" w:cs="Times New Roman"/>
                <w:sz w:val="20"/>
                <w:szCs w:val="20"/>
                <w:lang w:eastAsia="tr-TR"/>
              </w:rPr>
              <w:t>Tourist</w:t>
            </w:r>
            <w:proofErr w:type="spellEnd"/>
            <w:r w:rsidRPr="0067439F">
              <w:rPr>
                <w:rFonts w:ascii="Times New Roman" w:eastAsia="Times New Roman" w:hAnsi="Times New Roman" w:cs="Times New Roman"/>
                <w:sz w:val="20"/>
                <w:szCs w:val="20"/>
                <w:lang w:eastAsia="tr-TR"/>
              </w:rPr>
              <w:t xml:space="preserve"> ile arasındaki </w:t>
            </w:r>
            <w:proofErr w:type="spellStart"/>
            <w:r w:rsidRPr="0067439F">
              <w:rPr>
                <w:rFonts w:ascii="Times New Roman" w:eastAsia="Times New Roman" w:hAnsi="Times New Roman" w:cs="Times New Roman"/>
                <w:sz w:val="20"/>
                <w:szCs w:val="20"/>
                <w:lang w:eastAsia="tr-TR"/>
              </w:rPr>
              <w:t>sözleşmesel</w:t>
            </w:r>
            <w:proofErr w:type="spellEnd"/>
            <w:r w:rsidRPr="0067439F">
              <w:rPr>
                <w:rFonts w:ascii="Times New Roman" w:eastAsia="Times New Roman" w:hAnsi="Times New Roman" w:cs="Times New Roman"/>
                <w:sz w:val="20"/>
                <w:szCs w:val="20"/>
                <w:lang w:eastAsia="tr-TR"/>
              </w:rPr>
              <w:t xml:space="preserve"> ilişkiden münhasıran sorumlu olmaya devam eder.</w:t>
            </w:r>
          </w:p>
          <w:p w14:paraId="51F951BE" w14:textId="77777777" w:rsidR="00540B4D" w:rsidRPr="0067439F" w:rsidRDefault="00540B4D" w:rsidP="00540B4D">
            <w:pPr>
              <w:jc w:val="both"/>
              <w:rPr>
                <w:rFonts w:ascii="Times New Roman" w:eastAsia="Times New Roman" w:hAnsi="Times New Roman" w:cs="Times New Roman"/>
                <w:sz w:val="20"/>
                <w:szCs w:val="20"/>
                <w:lang w:eastAsia="tr-TR"/>
              </w:rPr>
            </w:pPr>
            <w:proofErr w:type="spellStart"/>
            <w:r w:rsidRPr="0067439F">
              <w:rPr>
                <w:rFonts w:ascii="Times New Roman" w:eastAsia="Times New Roman" w:hAnsi="Times New Roman" w:cs="Times New Roman"/>
                <w:sz w:val="20"/>
                <w:szCs w:val="20"/>
                <w:lang w:eastAsia="tr-TR"/>
              </w:rPr>
              <w:t>Principal’ın</w:t>
            </w:r>
            <w:proofErr w:type="spellEnd"/>
            <w:r w:rsidRPr="0067439F">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Acente</w:t>
            </w:r>
            <w:r w:rsidRPr="0067439F">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ye</w:t>
            </w:r>
            <w:proofErr w:type="spellEnd"/>
            <w:r w:rsidRPr="0067439F">
              <w:rPr>
                <w:rFonts w:ascii="Times New Roman" w:eastAsia="Times New Roman" w:hAnsi="Times New Roman" w:cs="Times New Roman"/>
                <w:sz w:val="20"/>
                <w:szCs w:val="20"/>
                <w:lang w:eastAsia="tr-TR"/>
              </w:rPr>
              <w:t xml:space="preserve"> karşı yükümlülükleri, işbu </w:t>
            </w:r>
            <w:r>
              <w:rPr>
                <w:rFonts w:ascii="Times New Roman" w:eastAsia="Times New Roman" w:hAnsi="Times New Roman" w:cs="Times New Roman"/>
                <w:sz w:val="20"/>
                <w:szCs w:val="20"/>
                <w:lang w:eastAsia="tr-TR"/>
              </w:rPr>
              <w:t>Sözleşme</w:t>
            </w:r>
            <w:r w:rsidRPr="0067439F">
              <w:rPr>
                <w:rFonts w:ascii="Times New Roman" w:eastAsia="Times New Roman" w:hAnsi="Times New Roman" w:cs="Times New Roman"/>
                <w:sz w:val="20"/>
                <w:szCs w:val="20"/>
                <w:lang w:eastAsia="tr-TR"/>
              </w:rPr>
              <w:t xml:space="preserve"> hükümleri uyarınca teyit edilmiş Hizmetlerin gereği gibi ifası ile sıkı şekilde sınırlıdır.</w:t>
            </w:r>
          </w:p>
          <w:p w14:paraId="64C1CB2D" w14:textId="77777777" w:rsidR="00540B4D" w:rsidRPr="0067439F" w:rsidRDefault="00540B4D" w:rsidP="00540B4D">
            <w:pPr>
              <w:jc w:val="both"/>
              <w:rPr>
                <w:rFonts w:ascii="Times New Roman" w:eastAsia="Times New Roman" w:hAnsi="Times New Roman" w:cs="Times New Roman"/>
                <w:sz w:val="20"/>
                <w:szCs w:val="20"/>
                <w:lang w:eastAsia="tr-TR"/>
              </w:rPr>
            </w:pPr>
            <w:proofErr w:type="spellStart"/>
            <w:r w:rsidRPr="0067439F">
              <w:rPr>
                <w:rFonts w:ascii="Times New Roman" w:eastAsia="Times New Roman" w:hAnsi="Times New Roman" w:cs="Times New Roman"/>
                <w:sz w:val="20"/>
                <w:szCs w:val="20"/>
                <w:lang w:eastAsia="tr-TR"/>
              </w:rPr>
              <w:lastRenderedPageBreak/>
              <w:t>Operasyonel</w:t>
            </w:r>
            <w:proofErr w:type="spellEnd"/>
            <w:r w:rsidRPr="0067439F">
              <w:rPr>
                <w:rFonts w:ascii="Times New Roman" w:eastAsia="Times New Roman" w:hAnsi="Times New Roman" w:cs="Times New Roman"/>
                <w:sz w:val="20"/>
                <w:szCs w:val="20"/>
                <w:lang w:eastAsia="tr-TR"/>
              </w:rPr>
              <w:t xml:space="preserve"> prosedürler, hizmet standartları, bildirim süreleri, rezervasyon, değişiklik ve iptal süreçleri, işbu </w:t>
            </w:r>
            <w:r>
              <w:rPr>
                <w:rFonts w:ascii="Times New Roman" w:eastAsia="Times New Roman" w:hAnsi="Times New Roman" w:cs="Times New Roman"/>
                <w:sz w:val="20"/>
                <w:szCs w:val="20"/>
                <w:lang w:eastAsia="tr-TR"/>
              </w:rPr>
              <w:t>Sözleşme’nin</w:t>
            </w:r>
            <w:r w:rsidRPr="0067439F">
              <w:rPr>
                <w:rFonts w:ascii="Times New Roman" w:eastAsia="Times New Roman" w:hAnsi="Times New Roman" w:cs="Times New Roman"/>
                <w:sz w:val="20"/>
                <w:szCs w:val="20"/>
                <w:lang w:eastAsia="tr-TR"/>
              </w:rPr>
              <w:t xml:space="preserve"> ayrılmaz bir parçasını oluşturan Ek 2 (Service Level </w:t>
            </w:r>
            <w:r>
              <w:rPr>
                <w:rFonts w:ascii="Times New Roman" w:eastAsia="Times New Roman" w:hAnsi="Times New Roman" w:cs="Times New Roman"/>
                <w:sz w:val="20"/>
                <w:szCs w:val="20"/>
                <w:lang w:eastAsia="tr-TR"/>
              </w:rPr>
              <w:t>Sözleşme</w:t>
            </w:r>
            <w:r w:rsidRPr="0067439F">
              <w:rPr>
                <w:rFonts w:ascii="Times New Roman" w:eastAsia="Times New Roman" w:hAnsi="Times New Roman" w:cs="Times New Roman"/>
                <w:sz w:val="20"/>
                <w:szCs w:val="20"/>
                <w:lang w:eastAsia="tr-TR"/>
              </w:rPr>
              <w:t xml:space="preserve"> – SLA) hükümlerine tabi olacaktır</w:t>
            </w:r>
          </w:p>
        </w:tc>
      </w:tr>
      <w:tr w:rsidR="00540B4D" w:rsidRPr="0067439F" w14:paraId="04B9E884" w14:textId="77777777" w:rsidTr="00DB14C1">
        <w:tc>
          <w:tcPr>
            <w:tcW w:w="4820" w:type="dxa"/>
          </w:tcPr>
          <w:p w14:paraId="7F05CFE1" w14:textId="77777777" w:rsidR="00540B4D" w:rsidRDefault="00540B4D" w:rsidP="00540B4D">
            <w:pPr>
              <w:pStyle w:val="Balk1"/>
              <w:spacing w:before="240" w:beforeAutospacing="0" w:after="240" w:afterAutospacing="0"/>
              <w:outlineLvl w:val="0"/>
              <w:rPr>
                <w:kern w:val="0"/>
                <w:sz w:val="24"/>
                <w:szCs w:val="24"/>
                <w:lang w:val="en-US"/>
              </w:rPr>
            </w:pPr>
            <w:r>
              <w:rPr>
                <w:kern w:val="0"/>
                <w:sz w:val="24"/>
                <w:szCs w:val="24"/>
                <w:lang w:val="en-US"/>
              </w:rPr>
              <w:lastRenderedPageBreak/>
              <w:t>2. PROMOTION AND DISTRIBUTION OF SERVICES</w:t>
            </w:r>
          </w:p>
          <w:p w14:paraId="1D04F189"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2.1 Basis of Distribution</w:t>
            </w:r>
          </w:p>
          <w:p w14:paraId="61B2E5EA"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Agent shall distribute and arrange the Services on the basis of separate agreements concluded between the Agent and its customers (“Tourists”).</w:t>
            </w:r>
          </w:p>
          <w:p w14:paraId="272B3759"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Agent shall ensure that any agreement entered into with a Tourist clearly reflects:</w:t>
            </w:r>
          </w:p>
          <w:p w14:paraId="3FF7160B" w14:textId="77777777" w:rsidR="00540B4D" w:rsidRDefault="00540B4D" w:rsidP="00540B4D">
            <w:pPr>
              <w:pStyle w:val="NormalWeb"/>
              <w:numPr>
                <w:ilvl w:val="0"/>
                <w:numId w:val="7"/>
              </w:numPr>
              <w:spacing w:before="0" w:beforeAutospacing="0" w:after="0" w:afterAutospacing="0"/>
              <w:jc w:val="both"/>
              <w:rPr>
                <w:sz w:val="20"/>
                <w:szCs w:val="20"/>
                <w:lang w:val="en-US"/>
              </w:rPr>
            </w:pPr>
            <w:r>
              <w:rPr>
                <w:sz w:val="20"/>
                <w:szCs w:val="20"/>
                <w:lang w:val="en-US"/>
              </w:rPr>
              <w:t xml:space="preserve">that the Services are supplied by the </w:t>
            </w:r>
            <w:proofErr w:type="gramStart"/>
            <w:r>
              <w:rPr>
                <w:sz w:val="20"/>
                <w:szCs w:val="20"/>
                <w:lang w:val="en-US"/>
              </w:rPr>
              <w:t>Principal</w:t>
            </w:r>
            <w:proofErr w:type="gramEnd"/>
            <w:r>
              <w:rPr>
                <w:sz w:val="20"/>
                <w:szCs w:val="20"/>
                <w:lang w:val="en-US"/>
              </w:rPr>
              <w:t xml:space="preserve"> as the ground service provider;</w:t>
            </w:r>
          </w:p>
          <w:p w14:paraId="05156D21" w14:textId="77777777" w:rsidR="00540B4D" w:rsidRDefault="00540B4D" w:rsidP="00540B4D">
            <w:pPr>
              <w:pStyle w:val="NormalWeb"/>
              <w:numPr>
                <w:ilvl w:val="0"/>
                <w:numId w:val="7"/>
              </w:numPr>
              <w:spacing w:before="0" w:beforeAutospacing="0" w:after="0" w:afterAutospacing="0"/>
              <w:jc w:val="both"/>
              <w:rPr>
                <w:sz w:val="20"/>
                <w:szCs w:val="20"/>
                <w:lang w:val="en-US"/>
              </w:rPr>
            </w:pPr>
            <w:r>
              <w:rPr>
                <w:sz w:val="20"/>
                <w:szCs w:val="20"/>
                <w:lang w:val="en-US"/>
              </w:rPr>
              <w:t>that the Agent acts as an independent intermediary;</w:t>
            </w:r>
          </w:p>
          <w:p w14:paraId="22084941" w14:textId="77777777" w:rsidR="00540B4D" w:rsidRDefault="00540B4D" w:rsidP="00540B4D">
            <w:pPr>
              <w:pStyle w:val="NormalWeb"/>
              <w:numPr>
                <w:ilvl w:val="0"/>
                <w:numId w:val="7"/>
              </w:numPr>
              <w:spacing w:before="0" w:beforeAutospacing="0" w:after="0" w:afterAutospacing="0"/>
              <w:jc w:val="both"/>
              <w:rPr>
                <w:sz w:val="20"/>
                <w:szCs w:val="20"/>
                <w:lang w:val="en-US"/>
              </w:rPr>
            </w:pPr>
            <w:r>
              <w:rPr>
                <w:sz w:val="20"/>
                <w:szCs w:val="20"/>
                <w:lang w:val="en-US"/>
              </w:rPr>
              <w:t>that the contractual relationship with respect to the Services exists between the Agent and the Tourist, unless otherwise expressly stated in a Booking Confirmation.</w:t>
            </w:r>
          </w:p>
          <w:p w14:paraId="32EF1A48"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Agent shall not misrepresent the nature of the Services or the role of the </w:t>
            </w:r>
            <w:proofErr w:type="gramStart"/>
            <w:r>
              <w:rPr>
                <w:sz w:val="20"/>
                <w:szCs w:val="20"/>
                <w:lang w:val="en-US"/>
              </w:rPr>
              <w:t>Principal</w:t>
            </w:r>
            <w:proofErr w:type="gramEnd"/>
            <w:r>
              <w:rPr>
                <w:sz w:val="20"/>
                <w:szCs w:val="20"/>
                <w:lang w:val="en-US"/>
              </w:rPr>
              <w:t>.</w:t>
            </w:r>
          </w:p>
          <w:p w14:paraId="19D00391" w14:textId="77777777" w:rsidR="00540B4D" w:rsidRDefault="00540B4D" w:rsidP="00540B4D">
            <w:pPr>
              <w:pStyle w:val="Balk2"/>
              <w:spacing w:before="120" w:after="120"/>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2.2 Performance of Obligations and Confirmation of Services</w:t>
            </w:r>
          </w:p>
          <w:p w14:paraId="5C25891F"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Agent shall submit booking requests strictly in accordance with:</w:t>
            </w:r>
          </w:p>
          <w:p w14:paraId="270A53FD" w14:textId="77777777" w:rsidR="00540B4D" w:rsidRDefault="00540B4D" w:rsidP="00540B4D">
            <w:pPr>
              <w:pStyle w:val="NormalWeb"/>
              <w:numPr>
                <w:ilvl w:val="0"/>
                <w:numId w:val="8"/>
              </w:numPr>
              <w:spacing w:before="0" w:beforeAutospacing="0" w:after="0" w:afterAutospacing="0"/>
              <w:jc w:val="both"/>
              <w:rPr>
                <w:sz w:val="20"/>
                <w:szCs w:val="20"/>
                <w:lang w:val="en-US"/>
              </w:rPr>
            </w:pPr>
            <w:r>
              <w:rPr>
                <w:sz w:val="20"/>
                <w:szCs w:val="20"/>
                <w:lang w:val="en-US"/>
              </w:rPr>
              <w:t xml:space="preserve">the booking details provided to the </w:t>
            </w:r>
            <w:proofErr w:type="gramStart"/>
            <w:r>
              <w:rPr>
                <w:sz w:val="20"/>
                <w:szCs w:val="20"/>
                <w:lang w:val="en-US"/>
              </w:rPr>
              <w:t>Principal</w:t>
            </w:r>
            <w:proofErr w:type="gramEnd"/>
            <w:r>
              <w:rPr>
                <w:sz w:val="20"/>
                <w:szCs w:val="20"/>
                <w:lang w:val="en-US"/>
              </w:rPr>
              <w:t>;</w:t>
            </w:r>
          </w:p>
          <w:p w14:paraId="5244CFB3" w14:textId="77777777" w:rsidR="00540B4D" w:rsidRDefault="00540B4D" w:rsidP="00540B4D">
            <w:pPr>
              <w:pStyle w:val="NormalWeb"/>
              <w:numPr>
                <w:ilvl w:val="0"/>
                <w:numId w:val="8"/>
              </w:numPr>
              <w:spacing w:before="0" w:beforeAutospacing="0" w:after="0" w:afterAutospacing="0"/>
              <w:jc w:val="both"/>
              <w:rPr>
                <w:sz w:val="20"/>
                <w:szCs w:val="20"/>
                <w:lang w:val="en-US"/>
              </w:rPr>
            </w:pPr>
            <w:r>
              <w:rPr>
                <w:sz w:val="20"/>
                <w:szCs w:val="20"/>
                <w:lang w:val="en-US"/>
              </w:rPr>
              <w:t xml:space="preserve">the terms specified in the Booking Confirmation issued by the </w:t>
            </w:r>
            <w:proofErr w:type="gramStart"/>
            <w:r>
              <w:rPr>
                <w:sz w:val="20"/>
                <w:szCs w:val="20"/>
                <w:lang w:val="en-US"/>
              </w:rPr>
              <w:t>Principal</w:t>
            </w:r>
            <w:proofErr w:type="gramEnd"/>
            <w:r>
              <w:rPr>
                <w:sz w:val="20"/>
                <w:szCs w:val="20"/>
                <w:lang w:val="en-US"/>
              </w:rPr>
              <w:t>;</w:t>
            </w:r>
          </w:p>
          <w:p w14:paraId="34E0E81C" w14:textId="77777777" w:rsidR="00540B4D" w:rsidRDefault="00540B4D" w:rsidP="00540B4D">
            <w:pPr>
              <w:pStyle w:val="NormalWeb"/>
              <w:numPr>
                <w:ilvl w:val="0"/>
                <w:numId w:val="8"/>
              </w:numPr>
              <w:spacing w:before="0" w:beforeAutospacing="0" w:after="0" w:afterAutospacing="0"/>
              <w:jc w:val="both"/>
              <w:rPr>
                <w:sz w:val="20"/>
                <w:szCs w:val="20"/>
                <w:lang w:val="en-US"/>
              </w:rPr>
            </w:pPr>
            <w:r>
              <w:rPr>
                <w:sz w:val="20"/>
                <w:szCs w:val="20"/>
                <w:lang w:val="en-US"/>
              </w:rPr>
              <w:t>the procedures set forth in this Agreement and the SLA.</w:t>
            </w:r>
          </w:p>
          <w:p w14:paraId="33354B18"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A booking shall be deemed valid and binding only upon issuance of a Booking Confirmation by the Principal.</w:t>
            </w:r>
          </w:p>
          <w:p w14:paraId="1E8EB827"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Agent’s obligations under this Article shall be deemed fulfilled when:</w:t>
            </w:r>
          </w:p>
          <w:p w14:paraId="643B813D" w14:textId="77777777" w:rsidR="00540B4D" w:rsidRDefault="00540B4D" w:rsidP="00540B4D">
            <w:pPr>
              <w:pStyle w:val="NormalWeb"/>
              <w:numPr>
                <w:ilvl w:val="0"/>
                <w:numId w:val="9"/>
              </w:numPr>
              <w:spacing w:before="0" w:beforeAutospacing="0" w:after="0" w:afterAutospacing="0"/>
              <w:jc w:val="both"/>
              <w:rPr>
                <w:sz w:val="20"/>
                <w:szCs w:val="20"/>
                <w:lang w:val="en-US"/>
              </w:rPr>
            </w:pPr>
            <w:r>
              <w:rPr>
                <w:sz w:val="20"/>
                <w:szCs w:val="20"/>
                <w:lang w:val="en-US"/>
              </w:rPr>
              <w:t>the booking request has been properly submitted in accordance with this Agreement;</w:t>
            </w:r>
          </w:p>
          <w:p w14:paraId="59D9EF87" w14:textId="77777777" w:rsidR="00540B4D" w:rsidRDefault="00540B4D" w:rsidP="00540B4D">
            <w:pPr>
              <w:pStyle w:val="NormalWeb"/>
              <w:numPr>
                <w:ilvl w:val="0"/>
                <w:numId w:val="9"/>
              </w:numPr>
              <w:spacing w:before="0" w:beforeAutospacing="0" w:after="0" w:afterAutospacing="0"/>
              <w:jc w:val="both"/>
              <w:rPr>
                <w:sz w:val="20"/>
                <w:szCs w:val="20"/>
                <w:lang w:val="en-US"/>
              </w:rPr>
            </w:pPr>
            <w:r>
              <w:rPr>
                <w:sz w:val="20"/>
                <w:szCs w:val="20"/>
                <w:lang w:val="en-US"/>
              </w:rPr>
              <w:t>the Tourist has been duly informed of the confirmed terms and conditions;</w:t>
            </w:r>
          </w:p>
          <w:p w14:paraId="18C6FD3D" w14:textId="77777777" w:rsidR="00540B4D" w:rsidRDefault="00540B4D" w:rsidP="00540B4D">
            <w:pPr>
              <w:pStyle w:val="NormalWeb"/>
              <w:numPr>
                <w:ilvl w:val="0"/>
                <w:numId w:val="9"/>
              </w:numPr>
              <w:spacing w:before="0" w:beforeAutospacing="0" w:after="0" w:afterAutospacing="0"/>
              <w:jc w:val="both"/>
              <w:rPr>
                <w:sz w:val="20"/>
                <w:szCs w:val="20"/>
                <w:lang w:val="en-US"/>
              </w:rPr>
            </w:pPr>
            <w:r>
              <w:rPr>
                <w:sz w:val="20"/>
                <w:szCs w:val="20"/>
                <w:lang w:val="en-US"/>
              </w:rPr>
              <w:t>payment has been received in accordance with the financial provisions of this Agreement.</w:t>
            </w:r>
          </w:p>
          <w:p w14:paraId="24EDD5EB"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conclusion of an agreement between the Agent and a Tourist shall not:</w:t>
            </w:r>
          </w:p>
          <w:p w14:paraId="53345A28" w14:textId="77777777" w:rsidR="00540B4D" w:rsidRDefault="00540B4D" w:rsidP="00540B4D">
            <w:pPr>
              <w:pStyle w:val="NormalWeb"/>
              <w:numPr>
                <w:ilvl w:val="0"/>
                <w:numId w:val="10"/>
              </w:numPr>
              <w:spacing w:before="0" w:beforeAutospacing="0" w:after="0" w:afterAutospacing="0"/>
              <w:jc w:val="both"/>
              <w:rPr>
                <w:sz w:val="20"/>
                <w:szCs w:val="20"/>
                <w:lang w:val="en-US"/>
              </w:rPr>
            </w:pPr>
            <w:r>
              <w:rPr>
                <w:sz w:val="20"/>
                <w:szCs w:val="20"/>
                <w:lang w:val="en-US"/>
              </w:rPr>
              <w:t>constitute the provision of travel services by the Agent;</w:t>
            </w:r>
          </w:p>
          <w:p w14:paraId="1A739CCE" w14:textId="77777777" w:rsidR="00540B4D" w:rsidRDefault="00540B4D" w:rsidP="00540B4D">
            <w:pPr>
              <w:pStyle w:val="NormalWeb"/>
              <w:numPr>
                <w:ilvl w:val="0"/>
                <w:numId w:val="10"/>
              </w:numPr>
              <w:spacing w:before="0" w:beforeAutospacing="0" w:after="0" w:afterAutospacing="0"/>
              <w:jc w:val="both"/>
              <w:rPr>
                <w:sz w:val="20"/>
                <w:szCs w:val="20"/>
                <w:lang w:val="en-US"/>
              </w:rPr>
            </w:pPr>
            <w:r>
              <w:rPr>
                <w:sz w:val="20"/>
                <w:szCs w:val="20"/>
                <w:lang w:val="en-US"/>
              </w:rPr>
              <w:t>create a tour operator relationship between the Agent and the Tourist;</w:t>
            </w:r>
          </w:p>
          <w:p w14:paraId="6053505E" w14:textId="77777777" w:rsidR="00540B4D" w:rsidRDefault="00540B4D" w:rsidP="00540B4D">
            <w:pPr>
              <w:pStyle w:val="NormalWeb"/>
              <w:numPr>
                <w:ilvl w:val="0"/>
                <w:numId w:val="10"/>
              </w:numPr>
              <w:spacing w:before="0" w:beforeAutospacing="0" w:after="0" w:afterAutospacing="0"/>
              <w:jc w:val="both"/>
              <w:rPr>
                <w:sz w:val="20"/>
                <w:szCs w:val="20"/>
                <w:lang w:val="en-US"/>
              </w:rPr>
            </w:pPr>
            <w:r>
              <w:rPr>
                <w:sz w:val="20"/>
                <w:szCs w:val="20"/>
                <w:lang w:val="en-US"/>
              </w:rPr>
              <w:t xml:space="preserve">transfer the </w:t>
            </w:r>
            <w:proofErr w:type="gramStart"/>
            <w:r>
              <w:rPr>
                <w:sz w:val="20"/>
                <w:szCs w:val="20"/>
                <w:lang w:val="en-US"/>
              </w:rPr>
              <w:t>Principal’s</w:t>
            </w:r>
            <w:proofErr w:type="gramEnd"/>
            <w:r>
              <w:rPr>
                <w:sz w:val="20"/>
                <w:szCs w:val="20"/>
                <w:lang w:val="en-US"/>
              </w:rPr>
              <w:t xml:space="preserve"> service performance obligations to the Agent.</w:t>
            </w:r>
          </w:p>
          <w:p w14:paraId="773F1590"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Agent shall be solely responsible for ensuring that its agreement with the Tourist complies with all mandatory legal requirements applicable in the jurisdiction where such agreement is concluded.</w:t>
            </w:r>
          </w:p>
          <w:p w14:paraId="4A2B3956"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Agent shall ensure that accurate and complete information about the </w:t>
            </w:r>
            <w:proofErr w:type="gramStart"/>
            <w:r>
              <w:rPr>
                <w:sz w:val="20"/>
                <w:szCs w:val="20"/>
                <w:lang w:val="en-US"/>
              </w:rPr>
              <w:t>Principal</w:t>
            </w:r>
            <w:proofErr w:type="gramEnd"/>
            <w:r>
              <w:rPr>
                <w:sz w:val="20"/>
                <w:szCs w:val="20"/>
                <w:lang w:val="en-US"/>
              </w:rPr>
              <w:t xml:space="preserve"> and the confirmed Services is communicated to the Tourist as reflected in the Booking Confirmation.</w:t>
            </w:r>
          </w:p>
          <w:p w14:paraId="7743742D"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lastRenderedPageBreak/>
              <w:t>2.3 Additional Services Provided by the Agent</w:t>
            </w:r>
          </w:p>
          <w:p w14:paraId="71CCDDAD"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Agent may independently provide additional services to Tourists, including but not limited to:</w:t>
            </w:r>
          </w:p>
          <w:p w14:paraId="5B613573" w14:textId="77777777" w:rsidR="00540B4D" w:rsidRDefault="00540B4D" w:rsidP="00540B4D">
            <w:pPr>
              <w:pStyle w:val="NormalWeb"/>
              <w:numPr>
                <w:ilvl w:val="0"/>
                <w:numId w:val="11"/>
              </w:numPr>
              <w:spacing w:before="0" w:beforeAutospacing="0" w:after="0" w:afterAutospacing="0"/>
              <w:jc w:val="both"/>
              <w:rPr>
                <w:sz w:val="20"/>
                <w:szCs w:val="20"/>
                <w:lang w:val="ru-RU"/>
              </w:rPr>
            </w:pPr>
            <w:r>
              <w:rPr>
                <w:sz w:val="20"/>
                <w:szCs w:val="20"/>
                <w:lang w:val="ru-RU"/>
              </w:rPr>
              <w:t>advisory services;</w:t>
            </w:r>
          </w:p>
          <w:p w14:paraId="3B4C6381" w14:textId="77777777" w:rsidR="00540B4D" w:rsidRDefault="00540B4D" w:rsidP="00540B4D">
            <w:pPr>
              <w:pStyle w:val="NormalWeb"/>
              <w:numPr>
                <w:ilvl w:val="0"/>
                <w:numId w:val="11"/>
              </w:numPr>
              <w:spacing w:before="0" w:beforeAutospacing="0" w:after="0" w:afterAutospacing="0"/>
              <w:jc w:val="both"/>
              <w:rPr>
                <w:sz w:val="20"/>
                <w:szCs w:val="20"/>
                <w:lang w:val="ru-RU"/>
              </w:rPr>
            </w:pPr>
            <w:r>
              <w:rPr>
                <w:sz w:val="20"/>
                <w:szCs w:val="20"/>
                <w:lang w:val="ru-RU"/>
              </w:rPr>
              <w:t>travel planning and packaging;</w:t>
            </w:r>
          </w:p>
          <w:p w14:paraId="7C9226D3" w14:textId="77777777" w:rsidR="00540B4D" w:rsidRDefault="00540B4D" w:rsidP="00540B4D">
            <w:pPr>
              <w:pStyle w:val="NormalWeb"/>
              <w:numPr>
                <w:ilvl w:val="0"/>
                <w:numId w:val="11"/>
              </w:numPr>
              <w:spacing w:before="0" w:beforeAutospacing="0" w:after="0" w:afterAutospacing="0"/>
              <w:jc w:val="both"/>
              <w:rPr>
                <w:sz w:val="20"/>
                <w:szCs w:val="20"/>
                <w:lang w:val="ru-RU"/>
              </w:rPr>
            </w:pPr>
            <w:r>
              <w:rPr>
                <w:sz w:val="20"/>
                <w:szCs w:val="20"/>
                <w:lang w:val="ru-RU"/>
              </w:rPr>
              <w:t>documentation support;</w:t>
            </w:r>
          </w:p>
          <w:p w14:paraId="0DE85A20" w14:textId="77777777" w:rsidR="00540B4D" w:rsidRDefault="00540B4D" w:rsidP="00540B4D">
            <w:pPr>
              <w:pStyle w:val="NormalWeb"/>
              <w:numPr>
                <w:ilvl w:val="0"/>
                <w:numId w:val="11"/>
              </w:numPr>
              <w:spacing w:before="0" w:beforeAutospacing="0" w:after="0" w:afterAutospacing="0"/>
              <w:jc w:val="both"/>
              <w:rPr>
                <w:sz w:val="20"/>
                <w:szCs w:val="20"/>
                <w:lang w:val="ru-RU"/>
              </w:rPr>
            </w:pPr>
            <w:r>
              <w:rPr>
                <w:sz w:val="20"/>
                <w:szCs w:val="20"/>
                <w:lang w:val="ru-RU"/>
              </w:rPr>
              <w:t>informational assistance;</w:t>
            </w:r>
          </w:p>
          <w:p w14:paraId="25D63FA4" w14:textId="77777777" w:rsidR="00540B4D" w:rsidRDefault="00540B4D" w:rsidP="00540B4D">
            <w:pPr>
              <w:pStyle w:val="NormalWeb"/>
              <w:numPr>
                <w:ilvl w:val="0"/>
                <w:numId w:val="11"/>
              </w:numPr>
              <w:spacing w:before="0" w:beforeAutospacing="0" w:after="0" w:afterAutospacing="0"/>
              <w:jc w:val="both"/>
              <w:rPr>
                <w:sz w:val="20"/>
                <w:szCs w:val="20"/>
                <w:lang w:val="en-US"/>
              </w:rPr>
            </w:pPr>
            <w:r>
              <w:rPr>
                <w:sz w:val="20"/>
                <w:szCs w:val="20"/>
                <w:lang w:val="en-US"/>
              </w:rPr>
              <w:t>bundling of services from multiple suppliers.</w:t>
            </w:r>
          </w:p>
          <w:p w14:paraId="27542B08"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Such services shall not form part of the Services supplied by the </w:t>
            </w:r>
            <w:proofErr w:type="gramStart"/>
            <w:r>
              <w:rPr>
                <w:sz w:val="20"/>
                <w:szCs w:val="20"/>
                <w:lang w:val="en-US"/>
              </w:rPr>
              <w:t>Principal</w:t>
            </w:r>
            <w:proofErr w:type="gramEnd"/>
            <w:r>
              <w:rPr>
                <w:sz w:val="20"/>
                <w:szCs w:val="20"/>
                <w:lang w:val="en-US"/>
              </w:rPr>
              <w:t xml:space="preserve"> unless expressly confirmed in writing.</w:t>
            </w:r>
          </w:p>
          <w:p w14:paraId="63038B13"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Agent shall clearly inform the Tourist in writing that such additional services are provided by the Agent or third parties and do not fall within the scope of the </w:t>
            </w:r>
            <w:proofErr w:type="gramStart"/>
            <w:r>
              <w:rPr>
                <w:sz w:val="20"/>
                <w:szCs w:val="20"/>
                <w:lang w:val="en-US"/>
              </w:rPr>
              <w:t>Principal’s</w:t>
            </w:r>
            <w:proofErr w:type="gramEnd"/>
            <w:r>
              <w:rPr>
                <w:sz w:val="20"/>
                <w:szCs w:val="20"/>
                <w:lang w:val="en-US"/>
              </w:rPr>
              <w:t xml:space="preserve"> responsibility.</w:t>
            </w:r>
          </w:p>
          <w:p w14:paraId="19FB4873"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Agent shall bear full responsibility for the proper performance of any such additional services.</w:t>
            </w:r>
          </w:p>
          <w:p w14:paraId="58171082"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2.4 Compliance with Distribution Conditions</w:t>
            </w:r>
          </w:p>
          <w:p w14:paraId="07E135EE"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Agent shall perform its obligations in strict compliance with:</w:t>
            </w:r>
          </w:p>
          <w:p w14:paraId="65DE91BF" w14:textId="77777777" w:rsidR="00540B4D" w:rsidRDefault="00540B4D" w:rsidP="00540B4D">
            <w:pPr>
              <w:pStyle w:val="NormalWeb"/>
              <w:numPr>
                <w:ilvl w:val="0"/>
                <w:numId w:val="12"/>
              </w:numPr>
              <w:spacing w:before="0" w:beforeAutospacing="0" w:after="0" w:afterAutospacing="0"/>
              <w:jc w:val="both"/>
              <w:rPr>
                <w:sz w:val="20"/>
                <w:szCs w:val="20"/>
                <w:lang w:val="ru-RU"/>
              </w:rPr>
            </w:pPr>
            <w:r>
              <w:rPr>
                <w:sz w:val="20"/>
                <w:szCs w:val="20"/>
                <w:lang w:val="ru-RU"/>
              </w:rPr>
              <w:t>this Agreement;</w:t>
            </w:r>
          </w:p>
          <w:p w14:paraId="268A459F" w14:textId="77777777" w:rsidR="00540B4D" w:rsidRDefault="00540B4D" w:rsidP="00540B4D">
            <w:pPr>
              <w:pStyle w:val="NormalWeb"/>
              <w:numPr>
                <w:ilvl w:val="0"/>
                <w:numId w:val="12"/>
              </w:numPr>
              <w:spacing w:before="0" w:beforeAutospacing="0" w:after="0" w:afterAutospacing="0"/>
              <w:jc w:val="both"/>
              <w:rPr>
                <w:sz w:val="20"/>
                <w:szCs w:val="20"/>
                <w:lang w:val="ru-RU"/>
              </w:rPr>
            </w:pPr>
            <w:r>
              <w:rPr>
                <w:sz w:val="20"/>
                <w:szCs w:val="20"/>
                <w:lang w:val="ru-RU"/>
              </w:rPr>
              <w:t>the SLA;</w:t>
            </w:r>
          </w:p>
          <w:p w14:paraId="219DBA8F" w14:textId="77777777" w:rsidR="00540B4D" w:rsidRDefault="00540B4D" w:rsidP="00540B4D">
            <w:pPr>
              <w:pStyle w:val="NormalWeb"/>
              <w:numPr>
                <w:ilvl w:val="0"/>
                <w:numId w:val="12"/>
              </w:numPr>
              <w:spacing w:before="0" w:beforeAutospacing="0" w:after="0" w:afterAutospacing="0"/>
              <w:jc w:val="both"/>
              <w:rPr>
                <w:sz w:val="20"/>
                <w:szCs w:val="20"/>
                <w:lang w:val="en-US"/>
              </w:rPr>
            </w:pPr>
            <w:r>
              <w:rPr>
                <w:sz w:val="20"/>
                <w:szCs w:val="20"/>
                <w:lang w:val="en-US"/>
              </w:rPr>
              <w:t xml:space="preserve">written operational instructions issued by the </w:t>
            </w:r>
            <w:proofErr w:type="gramStart"/>
            <w:r>
              <w:rPr>
                <w:sz w:val="20"/>
                <w:szCs w:val="20"/>
                <w:lang w:val="en-US"/>
              </w:rPr>
              <w:t>Principal</w:t>
            </w:r>
            <w:proofErr w:type="gramEnd"/>
            <w:r>
              <w:rPr>
                <w:sz w:val="20"/>
                <w:szCs w:val="20"/>
                <w:lang w:val="en-US"/>
              </w:rPr>
              <w:t>;</w:t>
            </w:r>
          </w:p>
          <w:p w14:paraId="3B0AB29A" w14:textId="77777777" w:rsidR="00540B4D" w:rsidRDefault="00540B4D" w:rsidP="00540B4D">
            <w:pPr>
              <w:pStyle w:val="NormalWeb"/>
              <w:numPr>
                <w:ilvl w:val="0"/>
                <w:numId w:val="12"/>
              </w:numPr>
              <w:spacing w:before="0" w:beforeAutospacing="0" w:after="0" w:afterAutospacing="0"/>
              <w:jc w:val="both"/>
              <w:rPr>
                <w:sz w:val="20"/>
                <w:szCs w:val="20"/>
                <w:lang w:val="en-US"/>
              </w:rPr>
            </w:pPr>
            <w:r>
              <w:rPr>
                <w:sz w:val="20"/>
                <w:szCs w:val="20"/>
                <w:lang w:val="en-US"/>
              </w:rPr>
              <w:t>information published in the booking system or on the Website.</w:t>
            </w:r>
          </w:p>
          <w:p w14:paraId="24728FB2" w14:textId="77777777" w:rsidR="00540B4D" w:rsidRPr="0067439F" w:rsidRDefault="00540B4D" w:rsidP="00540B4D">
            <w:pPr>
              <w:pStyle w:val="NormalWeb"/>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w:t>
            </w:r>
            <w:proofErr w:type="gramEnd"/>
            <w:r>
              <w:rPr>
                <w:sz w:val="20"/>
                <w:szCs w:val="20"/>
                <w:lang w:val="en-US"/>
              </w:rPr>
              <w:t xml:space="preserve"> may issue operational updates, guidelines, or instructions through the booking system, email, or other agreed communication channels. Such instructions shall be binding upon the Agent from the time of notification.</w:t>
            </w:r>
          </w:p>
        </w:tc>
        <w:tc>
          <w:tcPr>
            <w:tcW w:w="4820" w:type="dxa"/>
          </w:tcPr>
          <w:p w14:paraId="59FF59A8" w14:textId="77777777" w:rsidR="00540B4D" w:rsidRPr="0067439F" w:rsidRDefault="00540B4D" w:rsidP="00540B4D">
            <w:pPr>
              <w:spacing w:before="240" w:after="240"/>
              <w:rPr>
                <w:rFonts w:ascii="Times New Roman" w:eastAsia="Times New Roman" w:hAnsi="Times New Roman" w:cs="Times New Roman"/>
                <w:sz w:val="24"/>
                <w:szCs w:val="24"/>
                <w:lang w:eastAsia="tr-TR"/>
              </w:rPr>
            </w:pPr>
            <w:r w:rsidRPr="0067439F">
              <w:rPr>
                <w:rFonts w:ascii="Times New Roman" w:eastAsia="Times New Roman" w:hAnsi="Times New Roman" w:cs="Times New Roman"/>
                <w:b/>
                <w:bCs/>
                <w:sz w:val="24"/>
                <w:szCs w:val="24"/>
                <w:lang w:eastAsia="tr-TR"/>
              </w:rPr>
              <w:lastRenderedPageBreak/>
              <w:t>2. HİZMETLERİN TANITIMI VE DAĞITIMI</w:t>
            </w:r>
          </w:p>
          <w:p w14:paraId="341F7280" w14:textId="77777777" w:rsidR="00540B4D" w:rsidRPr="0067439F" w:rsidRDefault="00540B4D" w:rsidP="00540B4D">
            <w:pPr>
              <w:spacing w:before="120" w:after="120"/>
              <w:jc w:val="both"/>
              <w:rPr>
                <w:rFonts w:ascii="Times New Roman" w:eastAsia="Times New Roman" w:hAnsi="Times New Roman" w:cs="Times New Roman"/>
                <w:lang w:eastAsia="tr-TR"/>
              </w:rPr>
            </w:pPr>
            <w:r w:rsidRPr="0067439F">
              <w:rPr>
                <w:rFonts w:ascii="Times New Roman" w:eastAsia="Times New Roman" w:hAnsi="Times New Roman" w:cs="Times New Roman"/>
                <w:b/>
                <w:bCs/>
                <w:lang w:eastAsia="tr-TR"/>
              </w:rPr>
              <w:t>2.1 Dağıtımın Dayanağı</w:t>
            </w:r>
          </w:p>
          <w:p w14:paraId="357864A1" w14:textId="77777777" w:rsidR="00540B4D" w:rsidRPr="0067439F"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67439F">
              <w:rPr>
                <w:rFonts w:ascii="Times New Roman" w:eastAsia="Times New Roman" w:hAnsi="Times New Roman" w:cs="Times New Roman"/>
                <w:sz w:val="20"/>
                <w:szCs w:val="20"/>
                <w:lang w:eastAsia="tr-TR"/>
              </w:rPr>
              <w:t xml:space="preserve">, Hizmetleri, </w:t>
            </w:r>
            <w:r>
              <w:rPr>
                <w:rFonts w:ascii="Times New Roman" w:eastAsia="Times New Roman" w:hAnsi="Times New Roman" w:cs="Times New Roman"/>
                <w:sz w:val="20"/>
                <w:szCs w:val="20"/>
                <w:lang w:eastAsia="tr-TR"/>
              </w:rPr>
              <w:t>Acente</w:t>
            </w:r>
            <w:r w:rsidRPr="0067439F">
              <w:rPr>
                <w:rFonts w:ascii="Times New Roman" w:eastAsia="Times New Roman" w:hAnsi="Times New Roman" w:cs="Times New Roman"/>
                <w:sz w:val="20"/>
                <w:szCs w:val="20"/>
                <w:lang w:eastAsia="tr-TR"/>
              </w:rPr>
              <w:t xml:space="preserve"> ile kendi müşterileri (“</w:t>
            </w:r>
            <w:proofErr w:type="spellStart"/>
            <w:r w:rsidRPr="0067439F">
              <w:rPr>
                <w:rFonts w:ascii="Times New Roman" w:eastAsia="Times New Roman" w:hAnsi="Times New Roman" w:cs="Times New Roman"/>
                <w:sz w:val="20"/>
                <w:szCs w:val="20"/>
                <w:lang w:eastAsia="tr-TR"/>
              </w:rPr>
              <w:t>Tourists</w:t>
            </w:r>
            <w:proofErr w:type="spellEnd"/>
            <w:r w:rsidRPr="0067439F">
              <w:rPr>
                <w:rFonts w:ascii="Times New Roman" w:eastAsia="Times New Roman" w:hAnsi="Times New Roman" w:cs="Times New Roman"/>
                <w:sz w:val="20"/>
                <w:szCs w:val="20"/>
                <w:lang w:eastAsia="tr-TR"/>
              </w:rPr>
              <w:t>”) arasında akdedilen ayrı sözleşmelere dayanarak dağıtacak ve organize edecektir.</w:t>
            </w:r>
          </w:p>
          <w:p w14:paraId="66B93CF1" w14:textId="77777777" w:rsidR="00540B4D" w:rsidRPr="0067439F"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67439F">
              <w:rPr>
                <w:rFonts w:ascii="Times New Roman" w:eastAsia="Times New Roman" w:hAnsi="Times New Roman" w:cs="Times New Roman"/>
                <w:sz w:val="20"/>
                <w:szCs w:val="20"/>
                <w:lang w:eastAsia="tr-TR"/>
              </w:rPr>
              <w:t xml:space="preserve">, </w:t>
            </w:r>
            <w:proofErr w:type="spellStart"/>
            <w:r w:rsidRPr="0067439F">
              <w:rPr>
                <w:rFonts w:ascii="Times New Roman" w:eastAsia="Times New Roman" w:hAnsi="Times New Roman" w:cs="Times New Roman"/>
                <w:sz w:val="20"/>
                <w:szCs w:val="20"/>
                <w:lang w:eastAsia="tr-TR"/>
              </w:rPr>
              <w:t>Tourist</w:t>
            </w:r>
            <w:proofErr w:type="spellEnd"/>
            <w:r w:rsidRPr="0067439F">
              <w:rPr>
                <w:rFonts w:ascii="Times New Roman" w:eastAsia="Times New Roman" w:hAnsi="Times New Roman" w:cs="Times New Roman"/>
                <w:sz w:val="20"/>
                <w:szCs w:val="20"/>
                <w:lang w:eastAsia="tr-TR"/>
              </w:rPr>
              <w:t xml:space="preserve"> ile akdettiği her sözleşmede aşağıdaki hususların açıkça yer almasını sağlayacaktır:</w:t>
            </w:r>
          </w:p>
          <w:p w14:paraId="6B63DC30" w14:textId="77777777" w:rsidR="00540B4D" w:rsidRPr="0067439F" w:rsidRDefault="00540B4D" w:rsidP="00540B4D">
            <w:pPr>
              <w:numPr>
                <w:ilvl w:val="0"/>
                <w:numId w:val="13"/>
              </w:numPr>
              <w:jc w:val="both"/>
              <w:rPr>
                <w:rFonts w:ascii="Times New Roman" w:eastAsia="Times New Roman" w:hAnsi="Times New Roman" w:cs="Times New Roman"/>
                <w:sz w:val="20"/>
                <w:szCs w:val="20"/>
                <w:lang w:eastAsia="tr-TR"/>
              </w:rPr>
            </w:pPr>
            <w:r w:rsidRPr="0067439F">
              <w:rPr>
                <w:rFonts w:ascii="Times New Roman" w:eastAsia="Times New Roman" w:hAnsi="Times New Roman" w:cs="Times New Roman"/>
                <w:sz w:val="20"/>
                <w:szCs w:val="20"/>
                <w:lang w:eastAsia="tr-TR"/>
              </w:rPr>
              <w:t xml:space="preserve">Hizmetlerin yer hizmeti sağlayıcısı olarak </w:t>
            </w:r>
            <w:proofErr w:type="spellStart"/>
            <w:r w:rsidRPr="0067439F">
              <w:rPr>
                <w:rFonts w:ascii="Times New Roman" w:eastAsia="Times New Roman" w:hAnsi="Times New Roman" w:cs="Times New Roman"/>
                <w:sz w:val="20"/>
                <w:szCs w:val="20"/>
                <w:lang w:eastAsia="tr-TR"/>
              </w:rPr>
              <w:t>Principal</w:t>
            </w:r>
            <w:proofErr w:type="spellEnd"/>
            <w:r w:rsidRPr="0067439F">
              <w:rPr>
                <w:rFonts w:ascii="Times New Roman" w:eastAsia="Times New Roman" w:hAnsi="Times New Roman" w:cs="Times New Roman"/>
                <w:sz w:val="20"/>
                <w:szCs w:val="20"/>
                <w:lang w:eastAsia="tr-TR"/>
              </w:rPr>
              <w:t xml:space="preserve"> tarafından sunulduğu;</w:t>
            </w:r>
          </w:p>
          <w:p w14:paraId="71031A31" w14:textId="77777777" w:rsidR="00540B4D" w:rsidRPr="0067439F" w:rsidRDefault="00540B4D" w:rsidP="00540B4D">
            <w:pPr>
              <w:numPr>
                <w:ilvl w:val="0"/>
                <w:numId w:val="13"/>
              </w:numPr>
              <w:jc w:val="both"/>
              <w:rPr>
                <w:rFonts w:ascii="Times New Roman" w:eastAsia="Times New Roman" w:hAnsi="Times New Roman" w:cs="Times New Roman"/>
                <w:sz w:val="20"/>
                <w:szCs w:val="20"/>
                <w:lang w:eastAsia="tr-TR"/>
              </w:rPr>
            </w:pPr>
            <w:proofErr w:type="spellStart"/>
            <w:r>
              <w:rPr>
                <w:rFonts w:ascii="Times New Roman" w:eastAsia="Times New Roman" w:hAnsi="Times New Roman" w:cs="Times New Roman"/>
                <w:sz w:val="20"/>
                <w:szCs w:val="20"/>
                <w:lang w:eastAsia="tr-TR"/>
              </w:rPr>
              <w:t>Acente</w:t>
            </w:r>
            <w:r w:rsidRPr="0067439F">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ni</w:t>
            </w:r>
            <w:r w:rsidRPr="0067439F">
              <w:rPr>
                <w:rFonts w:ascii="Times New Roman" w:eastAsia="Times New Roman" w:hAnsi="Times New Roman" w:cs="Times New Roman"/>
                <w:sz w:val="20"/>
                <w:szCs w:val="20"/>
                <w:lang w:eastAsia="tr-TR"/>
              </w:rPr>
              <w:t>n</w:t>
            </w:r>
            <w:proofErr w:type="spellEnd"/>
            <w:r w:rsidRPr="0067439F">
              <w:rPr>
                <w:rFonts w:ascii="Times New Roman" w:eastAsia="Times New Roman" w:hAnsi="Times New Roman" w:cs="Times New Roman"/>
                <w:sz w:val="20"/>
                <w:szCs w:val="20"/>
                <w:lang w:eastAsia="tr-TR"/>
              </w:rPr>
              <w:t xml:space="preserve"> bağımsız bir aracı sıfatıyla hareket ettiği;</w:t>
            </w:r>
          </w:p>
          <w:p w14:paraId="1F10B447" w14:textId="77777777" w:rsidR="00540B4D" w:rsidRPr="0067439F" w:rsidRDefault="00540B4D" w:rsidP="00540B4D">
            <w:pPr>
              <w:numPr>
                <w:ilvl w:val="0"/>
                <w:numId w:val="13"/>
              </w:numPr>
              <w:jc w:val="both"/>
              <w:rPr>
                <w:rFonts w:ascii="Times New Roman" w:eastAsia="Times New Roman" w:hAnsi="Times New Roman" w:cs="Times New Roman"/>
                <w:sz w:val="20"/>
                <w:szCs w:val="20"/>
                <w:lang w:eastAsia="tr-TR"/>
              </w:rPr>
            </w:pPr>
            <w:r w:rsidRPr="0067439F">
              <w:rPr>
                <w:rFonts w:ascii="Times New Roman" w:eastAsia="Times New Roman" w:hAnsi="Times New Roman" w:cs="Times New Roman"/>
                <w:sz w:val="20"/>
                <w:szCs w:val="20"/>
                <w:lang w:eastAsia="tr-TR"/>
              </w:rPr>
              <w:t xml:space="preserve">Hizmetlere ilişkin </w:t>
            </w:r>
            <w:proofErr w:type="spellStart"/>
            <w:r w:rsidRPr="0067439F">
              <w:rPr>
                <w:rFonts w:ascii="Times New Roman" w:eastAsia="Times New Roman" w:hAnsi="Times New Roman" w:cs="Times New Roman"/>
                <w:sz w:val="20"/>
                <w:szCs w:val="20"/>
                <w:lang w:eastAsia="tr-TR"/>
              </w:rPr>
              <w:t>sözleşmesel</w:t>
            </w:r>
            <w:proofErr w:type="spellEnd"/>
            <w:r w:rsidRPr="0067439F">
              <w:rPr>
                <w:rFonts w:ascii="Times New Roman" w:eastAsia="Times New Roman" w:hAnsi="Times New Roman" w:cs="Times New Roman"/>
                <w:sz w:val="20"/>
                <w:szCs w:val="20"/>
                <w:lang w:eastAsia="tr-TR"/>
              </w:rPr>
              <w:t xml:space="preserve"> ilişkinin, </w:t>
            </w:r>
            <w:proofErr w:type="spellStart"/>
            <w:r w:rsidRPr="0067439F">
              <w:rPr>
                <w:rFonts w:ascii="Times New Roman" w:eastAsia="Times New Roman" w:hAnsi="Times New Roman" w:cs="Times New Roman"/>
                <w:sz w:val="20"/>
                <w:szCs w:val="20"/>
                <w:lang w:eastAsia="tr-TR"/>
              </w:rPr>
              <w:t>Booking</w:t>
            </w:r>
            <w:proofErr w:type="spellEnd"/>
            <w:r w:rsidRPr="0067439F">
              <w:rPr>
                <w:rFonts w:ascii="Times New Roman" w:eastAsia="Times New Roman" w:hAnsi="Times New Roman" w:cs="Times New Roman"/>
                <w:sz w:val="20"/>
                <w:szCs w:val="20"/>
                <w:lang w:eastAsia="tr-TR"/>
              </w:rPr>
              <w:t xml:space="preserve"> </w:t>
            </w:r>
            <w:proofErr w:type="spellStart"/>
            <w:r w:rsidRPr="0067439F">
              <w:rPr>
                <w:rFonts w:ascii="Times New Roman" w:eastAsia="Times New Roman" w:hAnsi="Times New Roman" w:cs="Times New Roman"/>
                <w:sz w:val="20"/>
                <w:szCs w:val="20"/>
                <w:lang w:eastAsia="tr-TR"/>
              </w:rPr>
              <w:t>Confirmation’da</w:t>
            </w:r>
            <w:proofErr w:type="spellEnd"/>
            <w:r w:rsidRPr="0067439F">
              <w:rPr>
                <w:rFonts w:ascii="Times New Roman" w:eastAsia="Times New Roman" w:hAnsi="Times New Roman" w:cs="Times New Roman"/>
                <w:sz w:val="20"/>
                <w:szCs w:val="20"/>
                <w:lang w:eastAsia="tr-TR"/>
              </w:rPr>
              <w:t xml:space="preserve"> açıkça aksi belirtilmedikçe, </w:t>
            </w:r>
            <w:r>
              <w:rPr>
                <w:rFonts w:ascii="Times New Roman" w:eastAsia="Times New Roman" w:hAnsi="Times New Roman" w:cs="Times New Roman"/>
                <w:sz w:val="20"/>
                <w:szCs w:val="20"/>
                <w:lang w:eastAsia="tr-TR"/>
              </w:rPr>
              <w:t>Acente</w:t>
            </w:r>
            <w:r w:rsidRPr="0067439F">
              <w:rPr>
                <w:rFonts w:ascii="Times New Roman" w:eastAsia="Times New Roman" w:hAnsi="Times New Roman" w:cs="Times New Roman"/>
                <w:sz w:val="20"/>
                <w:szCs w:val="20"/>
                <w:lang w:eastAsia="tr-TR"/>
              </w:rPr>
              <w:t xml:space="preserve"> ile </w:t>
            </w:r>
            <w:proofErr w:type="spellStart"/>
            <w:r w:rsidRPr="0067439F">
              <w:rPr>
                <w:rFonts w:ascii="Times New Roman" w:eastAsia="Times New Roman" w:hAnsi="Times New Roman" w:cs="Times New Roman"/>
                <w:sz w:val="20"/>
                <w:szCs w:val="20"/>
                <w:lang w:eastAsia="tr-TR"/>
              </w:rPr>
              <w:t>Tourist</w:t>
            </w:r>
            <w:proofErr w:type="spellEnd"/>
            <w:r w:rsidRPr="0067439F">
              <w:rPr>
                <w:rFonts w:ascii="Times New Roman" w:eastAsia="Times New Roman" w:hAnsi="Times New Roman" w:cs="Times New Roman"/>
                <w:sz w:val="20"/>
                <w:szCs w:val="20"/>
                <w:lang w:eastAsia="tr-TR"/>
              </w:rPr>
              <w:t xml:space="preserve"> arasında mevcut olduğu.</w:t>
            </w:r>
          </w:p>
          <w:p w14:paraId="5EE0BF9D" w14:textId="77777777" w:rsidR="00540B4D" w:rsidRPr="0067439F"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67439F">
              <w:rPr>
                <w:rFonts w:ascii="Times New Roman" w:eastAsia="Times New Roman" w:hAnsi="Times New Roman" w:cs="Times New Roman"/>
                <w:sz w:val="20"/>
                <w:szCs w:val="20"/>
                <w:lang w:eastAsia="tr-TR"/>
              </w:rPr>
              <w:t xml:space="preserve">, Hizmetlerin niteliğini veya </w:t>
            </w:r>
            <w:proofErr w:type="spellStart"/>
            <w:r w:rsidRPr="0067439F">
              <w:rPr>
                <w:rFonts w:ascii="Times New Roman" w:eastAsia="Times New Roman" w:hAnsi="Times New Roman" w:cs="Times New Roman"/>
                <w:sz w:val="20"/>
                <w:szCs w:val="20"/>
                <w:lang w:eastAsia="tr-TR"/>
              </w:rPr>
              <w:t>Principal’ın</w:t>
            </w:r>
            <w:proofErr w:type="spellEnd"/>
            <w:r w:rsidRPr="0067439F">
              <w:rPr>
                <w:rFonts w:ascii="Times New Roman" w:eastAsia="Times New Roman" w:hAnsi="Times New Roman" w:cs="Times New Roman"/>
                <w:sz w:val="20"/>
                <w:szCs w:val="20"/>
                <w:lang w:eastAsia="tr-TR"/>
              </w:rPr>
              <w:t xml:space="preserve"> rolünü yanlış veya yanıltıcı şekilde beyan edemez.</w:t>
            </w:r>
          </w:p>
          <w:p w14:paraId="6F23D03C" w14:textId="77777777" w:rsidR="00540B4D" w:rsidRPr="0067439F" w:rsidRDefault="00540B4D" w:rsidP="00540B4D">
            <w:pPr>
              <w:spacing w:before="120" w:after="120"/>
              <w:rPr>
                <w:rFonts w:ascii="Times New Roman" w:eastAsia="Times New Roman" w:hAnsi="Times New Roman" w:cs="Times New Roman"/>
                <w:b/>
                <w:bCs/>
                <w:lang w:eastAsia="tr-TR"/>
              </w:rPr>
            </w:pPr>
            <w:r w:rsidRPr="0067439F">
              <w:rPr>
                <w:rFonts w:ascii="Times New Roman" w:eastAsia="Times New Roman" w:hAnsi="Times New Roman" w:cs="Times New Roman"/>
                <w:b/>
                <w:bCs/>
                <w:lang w:eastAsia="tr-TR"/>
              </w:rPr>
              <w:t>2.2 Yükümlülüklerin İfası ve Hizmetlerin Teyidi</w:t>
            </w:r>
          </w:p>
          <w:p w14:paraId="4BF884B5" w14:textId="77777777" w:rsidR="00540B4D" w:rsidRPr="0067439F"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67439F">
              <w:rPr>
                <w:rFonts w:ascii="Times New Roman" w:eastAsia="Times New Roman" w:hAnsi="Times New Roman" w:cs="Times New Roman"/>
                <w:sz w:val="20"/>
                <w:szCs w:val="20"/>
                <w:lang w:eastAsia="tr-TR"/>
              </w:rPr>
              <w:t>, rezervasyon taleplerini aşağıdakilere sıkı surette uygun olarak iletecektir:</w:t>
            </w:r>
          </w:p>
          <w:p w14:paraId="1807F7C9" w14:textId="77777777" w:rsidR="00540B4D" w:rsidRPr="0067439F" w:rsidRDefault="00540B4D" w:rsidP="00540B4D">
            <w:pPr>
              <w:numPr>
                <w:ilvl w:val="0"/>
                <w:numId w:val="14"/>
              </w:numPr>
              <w:jc w:val="both"/>
              <w:rPr>
                <w:rFonts w:ascii="Times New Roman" w:eastAsia="Times New Roman" w:hAnsi="Times New Roman" w:cs="Times New Roman"/>
                <w:sz w:val="20"/>
                <w:szCs w:val="20"/>
                <w:lang w:eastAsia="tr-TR"/>
              </w:rPr>
            </w:pPr>
            <w:proofErr w:type="spellStart"/>
            <w:r w:rsidRPr="0067439F">
              <w:rPr>
                <w:rFonts w:ascii="Times New Roman" w:eastAsia="Times New Roman" w:hAnsi="Times New Roman" w:cs="Times New Roman"/>
                <w:sz w:val="20"/>
                <w:szCs w:val="20"/>
                <w:lang w:eastAsia="tr-TR"/>
              </w:rPr>
              <w:t>Principal’a</w:t>
            </w:r>
            <w:proofErr w:type="spellEnd"/>
            <w:r w:rsidRPr="0067439F">
              <w:rPr>
                <w:rFonts w:ascii="Times New Roman" w:eastAsia="Times New Roman" w:hAnsi="Times New Roman" w:cs="Times New Roman"/>
                <w:sz w:val="20"/>
                <w:szCs w:val="20"/>
                <w:lang w:eastAsia="tr-TR"/>
              </w:rPr>
              <w:t xml:space="preserve"> iletilen rezervasyon detayları;</w:t>
            </w:r>
          </w:p>
          <w:p w14:paraId="04B9A04E" w14:textId="77777777" w:rsidR="00540B4D" w:rsidRPr="0067439F" w:rsidRDefault="00540B4D" w:rsidP="00540B4D">
            <w:pPr>
              <w:numPr>
                <w:ilvl w:val="0"/>
                <w:numId w:val="14"/>
              </w:numPr>
              <w:jc w:val="both"/>
              <w:rPr>
                <w:rFonts w:ascii="Times New Roman" w:eastAsia="Times New Roman" w:hAnsi="Times New Roman" w:cs="Times New Roman"/>
                <w:sz w:val="20"/>
                <w:szCs w:val="20"/>
                <w:lang w:eastAsia="tr-TR"/>
              </w:rPr>
            </w:pPr>
            <w:proofErr w:type="spellStart"/>
            <w:r w:rsidRPr="0067439F">
              <w:rPr>
                <w:rFonts w:ascii="Times New Roman" w:eastAsia="Times New Roman" w:hAnsi="Times New Roman" w:cs="Times New Roman"/>
                <w:sz w:val="20"/>
                <w:szCs w:val="20"/>
                <w:lang w:eastAsia="tr-TR"/>
              </w:rPr>
              <w:t>Principal</w:t>
            </w:r>
            <w:proofErr w:type="spellEnd"/>
            <w:r w:rsidRPr="0067439F">
              <w:rPr>
                <w:rFonts w:ascii="Times New Roman" w:eastAsia="Times New Roman" w:hAnsi="Times New Roman" w:cs="Times New Roman"/>
                <w:sz w:val="20"/>
                <w:szCs w:val="20"/>
                <w:lang w:eastAsia="tr-TR"/>
              </w:rPr>
              <w:t xml:space="preserve"> tarafından düzenlenen </w:t>
            </w:r>
            <w:proofErr w:type="spellStart"/>
            <w:r w:rsidRPr="0067439F">
              <w:rPr>
                <w:rFonts w:ascii="Times New Roman" w:eastAsia="Times New Roman" w:hAnsi="Times New Roman" w:cs="Times New Roman"/>
                <w:sz w:val="20"/>
                <w:szCs w:val="20"/>
                <w:lang w:eastAsia="tr-TR"/>
              </w:rPr>
              <w:t>Booking</w:t>
            </w:r>
            <w:proofErr w:type="spellEnd"/>
            <w:r w:rsidRPr="0067439F">
              <w:rPr>
                <w:rFonts w:ascii="Times New Roman" w:eastAsia="Times New Roman" w:hAnsi="Times New Roman" w:cs="Times New Roman"/>
                <w:sz w:val="20"/>
                <w:szCs w:val="20"/>
                <w:lang w:eastAsia="tr-TR"/>
              </w:rPr>
              <w:t xml:space="preserve"> </w:t>
            </w:r>
            <w:proofErr w:type="spellStart"/>
            <w:r w:rsidRPr="0067439F">
              <w:rPr>
                <w:rFonts w:ascii="Times New Roman" w:eastAsia="Times New Roman" w:hAnsi="Times New Roman" w:cs="Times New Roman"/>
                <w:sz w:val="20"/>
                <w:szCs w:val="20"/>
                <w:lang w:eastAsia="tr-TR"/>
              </w:rPr>
              <w:t>Confirmation’da</w:t>
            </w:r>
            <w:proofErr w:type="spellEnd"/>
            <w:r w:rsidRPr="0067439F">
              <w:rPr>
                <w:rFonts w:ascii="Times New Roman" w:eastAsia="Times New Roman" w:hAnsi="Times New Roman" w:cs="Times New Roman"/>
                <w:sz w:val="20"/>
                <w:szCs w:val="20"/>
                <w:lang w:eastAsia="tr-TR"/>
              </w:rPr>
              <w:t xml:space="preserve"> belirtilen şartlar;</w:t>
            </w:r>
          </w:p>
          <w:p w14:paraId="60479259" w14:textId="77777777" w:rsidR="00540B4D" w:rsidRPr="0067439F" w:rsidRDefault="00540B4D" w:rsidP="00540B4D">
            <w:pPr>
              <w:numPr>
                <w:ilvl w:val="0"/>
                <w:numId w:val="14"/>
              </w:numPr>
              <w:jc w:val="both"/>
              <w:rPr>
                <w:rFonts w:ascii="Times New Roman" w:eastAsia="Times New Roman" w:hAnsi="Times New Roman" w:cs="Times New Roman"/>
                <w:sz w:val="20"/>
                <w:szCs w:val="20"/>
                <w:lang w:eastAsia="tr-TR"/>
              </w:rPr>
            </w:pPr>
            <w:proofErr w:type="gramStart"/>
            <w:r w:rsidRPr="0067439F">
              <w:rPr>
                <w:rFonts w:ascii="Times New Roman" w:eastAsia="Times New Roman" w:hAnsi="Times New Roman" w:cs="Times New Roman"/>
                <w:sz w:val="20"/>
                <w:szCs w:val="20"/>
                <w:lang w:eastAsia="tr-TR"/>
              </w:rPr>
              <w:t>işbu</w:t>
            </w:r>
            <w:proofErr w:type="gramEnd"/>
            <w:r w:rsidRPr="0067439F">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Sözleşme</w:t>
            </w:r>
            <w:r w:rsidRPr="0067439F">
              <w:rPr>
                <w:rFonts w:ascii="Times New Roman" w:eastAsia="Times New Roman" w:hAnsi="Times New Roman" w:cs="Times New Roman"/>
                <w:sz w:val="20"/>
                <w:szCs w:val="20"/>
                <w:lang w:eastAsia="tr-TR"/>
              </w:rPr>
              <w:t xml:space="preserve"> ve </w:t>
            </w:r>
            <w:proofErr w:type="spellStart"/>
            <w:r w:rsidRPr="0067439F">
              <w:rPr>
                <w:rFonts w:ascii="Times New Roman" w:eastAsia="Times New Roman" w:hAnsi="Times New Roman" w:cs="Times New Roman"/>
                <w:sz w:val="20"/>
                <w:szCs w:val="20"/>
                <w:lang w:eastAsia="tr-TR"/>
              </w:rPr>
              <w:t>SLA’da</w:t>
            </w:r>
            <w:proofErr w:type="spellEnd"/>
            <w:r w:rsidRPr="0067439F">
              <w:rPr>
                <w:rFonts w:ascii="Times New Roman" w:eastAsia="Times New Roman" w:hAnsi="Times New Roman" w:cs="Times New Roman"/>
                <w:sz w:val="20"/>
                <w:szCs w:val="20"/>
                <w:lang w:eastAsia="tr-TR"/>
              </w:rPr>
              <w:t xml:space="preserve"> öngörülen prosedürler.</w:t>
            </w:r>
          </w:p>
          <w:p w14:paraId="34C63B25" w14:textId="77777777" w:rsidR="00540B4D" w:rsidRPr="0067439F" w:rsidRDefault="00540B4D" w:rsidP="00540B4D">
            <w:pPr>
              <w:jc w:val="both"/>
              <w:rPr>
                <w:rFonts w:ascii="Times New Roman" w:eastAsia="Times New Roman" w:hAnsi="Times New Roman" w:cs="Times New Roman"/>
                <w:sz w:val="20"/>
                <w:szCs w:val="20"/>
                <w:lang w:eastAsia="tr-TR"/>
              </w:rPr>
            </w:pPr>
            <w:r w:rsidRPr="0067439F">
              <w:rPr>
                <w:rFonts w:ascii="Times New Roman" w:eastAsia="Times New Roman" w:hAnsi="Times New Roman" w:cs="Times New Roman"/>
                <w:sz w:val="20"/>
                <w:szCs w:val="20"/>
                <w:lang w:eastAsia="tr-TR"/>
              </w:rPr>
              <w:t xml:space="preserve">Bir rezervasyon, yalnızca </w:t>
            </w:r>
            <w:proofErr w:type="spellStart"/>
            <w:r w:rsidRPr="0067439F">
              <w:rPr>
                <w:rFonts w:ascii="Times New Roman" w:eastAsia="Times New Roman" w:hAnsi="Times New Roman" w:cs="Times New Roman"/>
                <w:sz w:val="20"/>
                <w:szCs w:val="20"/>
                <w:lang w:eastAsia="tr-TR"/>
              </w:rPr>
              <w:t>Principal</w:t>
            </w:r>
            <w:proofErr w:type="spellEnd"/>
            <w:r w:rsidRPr="0067439F">
              <w:rPr>
                <w:rFonts w:ascii="Times New Roman" w:eastAsia="Times New Roman" w:hAnsi="Times New Roman" w:cs="Times New Roman"/>
                <w:sz w:val="20"/>
                <w:szCs w:val="20"/>
                <w:lang w:eastAsia="tr-TR"/>
              </w:rPr>
              <w:t xml:space="preserve"> tarafından </w:t>
            </w:r>
            <w:proofErr w:type="spellStart"/>
            <w:r w:rsidRPr="0067439F">
              <w:rPr>
                <w:rFonts w:ascii="Times New Roman" w:eastAsia="Times New Roman" w:hAnsi="Times New Roman" w:cs="Times New Roman"/>
                <w:sz w:val="20"/>
                <w:szCs w:val="20"/>
                <w:lang w:eastAsia="tr-TR"/>
              </w:rPr>
              <w:t>Booking</w:t>
            </w:r>
            <w:proofErr w:type="spellEnd"/>
            <w:r w:rsidRPr="0067439F">
              <w:rPr>
                <w:rFonts w:ascii="Times New Roman" w:eastAsia="Times New Roman" w:hAnsi="Times New Roman" w:cs="Times New Roman"/>
                <w:sz w:val="20"/>
                <w:szCs w:val="20"/>
                <w:lang w:eastAsia="tr-TR"/>
              </w:rPr>
              <w:t xml:space="preserve"> </w:t>
            </w:r>
            <w:proofErr w:type="spellStart"/>
            <w:r w:rsidRPr="0067439F">
              <w:rPr>
                <w:rFonts w:ascii="Times New Roman" w:eastAsia="Times New Roman" w:hAnsi="Times New Roman" w:cs="Times New Roman"/>
                <w:sz w:val="20"/>
                <w:szCs w:val="20"/>
                <w:lang w:eastAsia="tr-TR"/>
              </w:rPr>
              <w:t>Confirmation</w:t>
            </w:r>
            <w:proofErr w:type="spellEnd"/>
            <w:r w:rsidRPr="0067439F">
              <w:rPr>
                <w:rFonts w:ascii="Times New Roman" w:eastAsia="Times New Roman" w:hAnsi="Times New Roman" w:cs="Times New Roman"/>
                <w:sz w:val="20"/>
                <w:szCs w:val="20"/>
                <w:lang w:eastAsia="tr-TR"/>
              </w:rPr>
              <w:t xml:space="preserve"> düzenlenmesi halinde geçerli ve bağlayıcı sayılır.</w:t>
            </w:r>
          </w:p>
          <w:p w14:paraId="33D7D9FA" w14:textId="77777777" w:rsidR="00540B4D" w:rsidRPr="0067439F" w:rsidRDefault="00540B4D" w:rsidP="00540B4D">
            <w:pPr>
              <w:jc w:val="both"/>
              <w:rPr>
                <w:rFonts w:ascii="Times New Roman" w:eastAsia="Times New Roman" w:hAnsi="Times New Roman" w:cs="Times New Roman"/>
                <w:sz w:val="20"/>
                <w:szCs w:val="20"/>
                <w:lang w:eastAsia="tr-TR"/>
              </w:rPr>
            </w:pPr>
            <w:proofErr w:type="spellStart"/>
            <w:r>
              <w:rPr>
                <w:rFonts w:ascii="Times New Roman" w:eastAsia="Times New Roman" w:hAnsi="Times New Roman" w:cs="Times New Roman"/>
                <w:sz w:val="20"/>
                <w:szCs w:val="20"/>
                <w:lang w:eastAsia="tr-TR"/>
              </w:rPr>
              <w:t>Acente</w:t>
            </w:r>
            <w:r w:rsidRPr="0067439F">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ni</w:t>
            </w:r>
            <w:r w:rsidRPr="0067439F">
              <w:rPr>
                <w:rFonts w:ascii="Times New Roman" w:eastAsia="Times New Roman" w:hAnsi="Times New Roman" w:cs="Times New Roman"/>
                <w:sz w:val="20"/>
                <w:szCs w:val="20"/>
                <w:lang w:eastAsia="tr-TR"/>
              </w:rPr>
              <w:t>n</w:t>
            </w:r>
            <w:proofErr w:type="spellEnd"/>
            <w:r w:rsidRPr="0067439F">
              <w:rPr>
                <w:rFonts w:ascii="Times New Roman" w:eastAsia="Times New Roman" w:hAnsi="Times New Roman" w:cs="Times New Roman"/>
                <w:sz w:val="20"/>
                <w:szCs w:val="20"/>
                <w:lang w:eastAsia="tr-TR"/>
              </w:rPr>
              <w:t xml:space="preserve"> işbu Madde kapsamındaki yükümlülükleri aşağıdaki şartların birlikte gerçekleşmesi halinde yerine getirilmiş sayılır:</w:t>
            </w:r>
          </w:p>
          <w:p w14:paraId="7AD215FF" w14:textId="77777777" w:rsidR="00540B4D" w:rsidRPr="0067439F" w:rsidRDefault="00540B4D" w:rsidP="00540B4D">
            <w:pPr>
              <w:numPr>
                <w:ilvl w:val="0"/>
                <w:numId w:val="15"/>
              </w:numPr>
              <w:jc w:val="both"/>
              <w:rPr>
                <w:rFonts w:ascii="Times New Roman" w:eastAsia="Times New Roman" w:hAnsi="Times New Roman" w:cs="Times New Roman"/>
                <w:sz w:val="20"/>
                <w:szCs w:val="20"/>
                <w:lang w:eastAsia="tr-TR"/>
              </w:rPr>
            </w:pPr>
            <w:proofErr w:type="gramStart"/>
            <w:r w:rsidRPr="0067439F">
              <w:rPr>
                <w:rFonts w:ascii="Times New Roman" w:eastAsia="Times New Roman" w:hAnsi="Times New Roman" w:cs="Times New Roman"/>
                <w:sz w:val="20"/>
                <w:szCs w:val="20"/>
                <w:lang w:eastAsia="tr-TR"/>
              </w:rPr>
              <w:t>rezervasyon</w:t>
            </w:r>
            <w:proofErr w:type="gramEnd"/>
            <w:r w:rsidRPr="0067439F">
              <w:rPr>
                <w:rFonts w:ascii="Times New Roman" w:eastAsia="Times New Roman" w:hAnsi="Times New Roman" w:cs="Times New Roman"/>
                <w:sz w:val="20"/>
                <w:szCs w:val="20"/>
                <w:lang w:eastAsia="tr-TR"/>
              </w:rPr>
              <w:t xml:space="preserve"> talebinin işbu </w:t>
            </w:r>
            <w:r>
              <w:rPr>
                <w:rFonts w:ascii="Times New Roman" w:eastAsia="Times New Roman" w:hAnsi="Times New Roman" w:cs="Times New Roman"/>
                <w:sz w:val="20"/>
                <w:szCs w:val="20"/>
                <w:lang w:eastAsia="tr-TR"/>
              </w:rPr>
              <w:t>Sözleşme</w:t>
            </w:r>
            <w:r w:rsidRPr="0067439F">
              <w:rPr>
                <w:rFonts w:ascii="Times New Roman" w:eastAsia="Times New Roman" w:hAnsi="Times New Roman" w:cs="Times New Roman"/>
                <w:sz w:val="20"/>
                <w:szCs w:val="20"/>
                <w:lang w:eastAsia="tr-TR"/>
              </w:rPr>
              <w:t xml:space="preserve"> hükümlerine uygun şekilde iletilmiş olması;</w:t>
            </w:r>
          </w:p>
          <w:p w14:paraId="68A2D118" w14:textId="77777777" w:rsidR="00540B4D" w:rsidRPr="0067439F" w:rsidRDefault="00540B4D" w:rsidP="00540B4D">
            <w:pPr>
              <w:numPr>
                <w:ilvl w:val="0"/>
                <w:numId w:val="15"/>
              </w:numPr>
              <w:jc w:val="both"/>
              <w:rPr>
                <w:rFonts w:ascii="Times New Roman" w:eastAsia="Times New Roman" w:hAnsi="Times New Roman" w:cs="Times New Roman"/>
                <w:sz w:val="20"/>
                <w:szCs w:val="20"/>
                <w:lang w:eastAsia="tr-TR"/>
              </w:rPr>
            </w:pPr>
            <w:proofErr w:type="spellStart"/>
            <w:r w:rsidRPr="0067439F">
              <w:rPr>
                <w:rFonts w:ascii="Times New Roman" w:eastAsia="Times New Roman" w:hAnsi="Times New Roman" w:cs="Times New Roman"/>
                <w:sz w:val="20"/>
                <w:szCs w:val="20"/>
                <w:lang w:eastAsia="tr-TR"/>
              </w:rPr>
              <w:t>Tourist’in</w:t>
            </w:r>
            <w:proofErr w:type="spellEnd"/>
            <w:r w:rsidRPr="0067439F">
              <w:rPr>
                <w:rFonts w:ascii="Times New Roman" w:eastAsia="Times New Roman" w:hAnsi="Times New Roman" w:cs="Times New Roman"/>
                <w:sz w:val="20"/>
                <w:szCs w:val="20"/>
                <w:lang w:eastAsia="tr-TR"/>
              </w:rPr>
              <w:t xml:space="preserve"> teyit edilmiş şart ve koşullar hakkında usulüne uygun olarak bilgilendirilmiş olması;</w:t>
            </w:r>
          </w:p>
          <w:p w14:paraId="493C707E" w14:textId="77777777" w:rsidR="00540B4D" w:rsidRPr="0067439F" w:rsidRDefault="00540B4D" w:rsidP="00540B4D">
            <w:pPr>
              <w:numPr>
                <w:ilvl w:val="0"/>
                <w:numId w:val="15"/>
              </w:numPr>
              <w:jc w:val="both"/>
              <w:rPr>
                <w:rFonts w:ascii="Times New Roman" w:eastAsia="Times New Roman" w:hAnsi="Times New Roman" w:cs="Times New Roman"/>
                <w:sz w:val="20"/>
                <w:szCs w:val="20"/>
                <w:lang w:eastAsia="tr-TR"/>
              </w:rPr>
            </w:pPr>
            <w:proofErr w:type="gramStart"/>
            <w:r w:rsidRPr="0067439F">
              <w:rPr>
                <w:rFonts w:ascii="Times New Roman" w:eastAsia="Times New Roman" w:hAnsi="Times New Roman" w:cs="Times New Roman"/>
                <w:sz w:val="20"/>
                <w:szCs w:val="20"/>
                <w:lang w:eastAsia="tr-TR"/>
              </w:rPr>
              <w:t>ödemenin</w:t>
            </w:r>
            <w:proofErr w:type="gramEnd"/>
            <w:r w:rsidRPr="0067439F">
              <w:rPr>
                <w:rFonts w:ascii="Times New Roman" w:eastAsia="Times New Roman" w:hAnsi="Times New Roman" w:cs="Times New Roman"/>
                <w:sz w:val="20"/>
                <w:szCs w:val="20"/>
                <w:lang w:eastAsia="tr-TR"/>
              </w:rPr>
              <w:t xml:space="preserve"> işbu </w:t>
            </w:r>
            <w:r>
              <w:rPr>
                <w:rFonts w:ascii="Times New Roman" w:eastAsia="Times New Roman" w:hAnsi="Times New Roman" w:cs="Times New Roman"/>
                <w:sz w:val="20"/>
                <w:szCs w:val="20"/>
                <w:lang w:eastAsia="tr-TR"/>
              </w:rPr>
              <w:t>Sözleşme’n</w:t>
            </w:r>
            <w:r w:rsidRPr="0067439F">
              <w:rPr>
                <w:rFonts w:ascii="Times New Roman" w:eastAsia="Times New Roman" w:hAnsi="Times New Roman" w:cs="Times New Roman"/>
                <w:sz w:val="20"/>
                <w:szCs w:val="20"/>
                <w:lang w:eastAsia="tr-TR"/>
              </w:rPr>
              <w:t>in mali hükümlerine uygun şekilde alınmış olması.</w:t>
            </w:r>
          </w:p>
          <w:p w14:paraId="2EB46565" w14:textId="77777777" w:rsidR="00540B4D" w:rsidRPr="0067439F"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67439F">
              <w:rPr>
                <w:rFonts w:ascii="Times New Roman" w:eastAsia="Times New Roman" w:hAnsi="Times New Roman" w:cs="Times New Roman"/>
                <w:sz w:val="20"/>
                <w:szCs w:val="20"/>
                <w:lang w:eastAsia="tr-TR"/>
              </w:rPr>
              <w:t xml:space="preserve"> ile </w:t>
            </w:r>
            <w:proofErr w:type="spellStart"/>
            <w:r w:rsidRPr="0067439F">
              <w:rPr>
                <w:rFonts w:ascii="Times New Roman" w:eastAsia="Times New Roman" w:hAnsi="Times New Roman" w:cs="Times New Roman"/>
                <w:sz w:val="20"/>
                <w:szCs w:val="20"/>
                <w:lang w:eastAsia="tr-TR"/>
              </w:rPr>
              <w:t>Tourist</w:t>
            </w:r>
            <w:proofErr w:type="spellEnd"/>
            <w:r w:rsidRPr="0067439F">
              <w:rPr>
                <w:rFonts w:ascii="Times New Roman" w:eastAsia="Times New Roman" w:hAnsi="Times New Roman" w:cs="Times New Roman"/>
                <w:sz w:val="20"/>
                <w:szCs w:val="20"/>
                <w:lang w:eastAsia="tr-TR"/>
              </w:rPr>
              <w:t xml:space="preserve"> arasında bir sözleşme akdedilmiş olması:</w:t>
            </w:r>
          </w:p>
          <w:p w14:paraId="59A2A271" w14:textId="77777777" w:rsidR="00540B4D" w:rsidRPr="0067439F" w:rsidRDefault="00540B4D" w:rsidP="00540B4D">
            <w:pPr>
              <w:numPr>
                <w:ilvl w:val="0"/>
                <w:numId w:val="16"/>
              </w:num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67439F">
              <w:rPr>
                <w:rFonts w:ascii="Times New Roman" w:eastAsia="Times New Roman" w:hAnsi="Times New Roman" w:cs="Times New Roman"/>
                <w:sz w:val="20"/>
                <w:szCs w:val="20"/>
                <w:lang w:eastAsia="tr-TR"/>
              </w:rPr>
              <w:t xml:space="preserve"> tarafından seyahat hizmeti sağlandığı anlamına gelmez;</w:t>
            </w:r>
          </w:p>
          <w:p w14:paraId="4F3E9F38" w14:textId="77777777" w:rsidR="00540B4D" w:rsidRPr="0067439F" w:rsidRDefault="00540B4D" w:rsidP="00540B4D">
            <w:pPr>
              <w:numPr>
                <w:ilvl w:val="0"/>
                <w:numId w:val="16"/>
              </w:num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67439F">
              <w:rPr>
                <w:rFonts w:ascii="Times New Roman" w:eastAsia="Times New Roman" w:hAnsi="Times New Roman" w:cs="Times New Roman"/>
                <w:sz w:val="20"/>
                <w:szCs w:val="20"/>
                <w:lang w:eastAsia="tr-TR"/>
              </w:rPr>
              <w:t xml:space="preserve"> ile </w:t>
            </w:r>
            <w:proofErr w:type="spellStart"/>
            <w:r w:rsidRPr="0067439F">
              <w:rPr>
                <w:rFonts w:ascii="Times New Roman" w:eastAsia="Times New Roman" w:hAnsi="Times New Roman" w:cs="Times New Roman"/>
                <w:sz w:val="20"/>
                <w:szCs w:val="20"/>
                <w:lang w:eastAsia="tr-TR"/>
              </w:rPr>
              <w:t>Tourist</w:t>
            </w:r>
            <w:proofErr w:type="spellEnd"/>
            <w:r w:rsidRPr="0067439F">
              <w:rPr>
                <w:rFonts w:ascii="Times New Roman" w:eastAsia="Times New Roman" w:hAnsi="Times New Roman" w:cs="Times New Roman"/>
                <w:sz w:val="20"/>
                <w:szCs w:val="20"/>
                <w:lang w:eastAsia="tr-TR"/>
              </w:rPr>
              <w:t xml:space="preserve"> arasında bir tur operatörlüğü ilişkisi doğurmaz;</w:t>
            </w:r>
          </w:p>
          <w:p w14:paraId="306EFCD7" w14:textId="77777777" w:rsidR="00540B4D" w:rsidRPr="0067439F" w:rsidRDefault="00540B4D" w:rsidP="00540B4D">
            <w:pPr>
              <w:numPr>
                <w:ilvl w:val="0"/>
                <w:numId w:val="16"/>
              </w:numPr>
              <w:jc w:val="both"/>
              <w:rPr>
                <w:rFonts w:ascii="Times New Roman" w:eastAsia="Times New Roman" w:hAnsi="Times New Roman" w:cs="Times New Roman"/>
                <w:sz w:val="20"/>
                <w:szCs w:val="20"/>
                <w:lang w:eastAsia="tr-TR"/>
              </w:rPr>
            </w:pPr>
            <w:proofErr w:type="spellStart"/>
            <w:r w:rsidRPr="0067439F">
              <w:rPr>
                <w:rFonts w:ascii="Times New Roman" w:eastAsia="Times New Roman" w:hAnsi="Times New Roman" w:cs="Times New Roman"/>
                <w:sz w:val="20"/>
                <w:szCs w:val="20"/>
                <w:lang w:eastAsia="tr-TR"/>
              </w:rPr>
              <w:t>Principal’ın</w:t>
            </w:r>
            <w:proofErr w:type="spellEnd"/>
            <w:r w:rsidRPr="0067439F">
              <w:rPr>
                <w:rFonts w:ascii="Times New Roman" w:eastAsia="Times New Roman" w:hAnsi="Times New Roman" w:cs="Times New Roman"/>
                <w:sz w:val="20"/>
                <w:szCs w:val="20"/>
                <w:lang w:eastAsia="tr-TR"/>
              </w:rPr>
              <w:t xml:space="preserve"> hizmet ifa yükümlülüklerini </w:t>
            </w:r>
            <w:proofErr w:type="spellStart"/>
            <w:r>
              <w:rPr>
                <w:rFonts w:ascii="Times New Roman" w:eastAsia="Times New Roman" w:hAnsi="Times New Roman" w:cs="Times New Roman"/>
                <w:sz w:val="20"/>
                <w:szCs w:val="20"/>
                <w:lang w:eastAsia="tr-TR"/>
              </w:rPr>
              <w:t>Acente</w:t>
            </w:r>
            <w:r w:rsidRPr="0067439F">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ye</w:t>
            </w:r>
            <w:proofErr w:type="spellEnd"/>
            <w:r w:rsidRPr="0067439F">
              <w:rPr>
                <w:rFonts w:ascii="Times New Roman" w:eastAsia="Times New Roman" w:hAnsi="Times New Roman" w:cs="Times New Roman"/>
                <w:sz w:val="20"/>
                <w:szCs w:val="20"/>
                <w:lang w:eastAsia="tr-TR"/>
              </w:rPr>
              <w:t xml:space="preserve"> devretmez.</w:t>
            </w:r>
          </w:p>
          <w:p w14:paraId="2CE68140" w14:textId="77777777" w:rsidR="00540B4D" w:rsidRPr="0067439F"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67439F">
              <w:rPr>
                <w:rFonts w:ascii="Times New Roman" w:eastAsia="Times New Roman" w:hAnsi="Times New Roman" w:cs="Times New Roman"/>
                <w:sz w:val="20"/>
                <w:szCs w:val="20"/>
                <w:lang w:eastAsia="tr-TR"/>
              </w:rPr>
              <w:t xml:space="preserve">, </w:t>
            </w:r>
            <w:proofErr w:type="spellStart"/>
            <w:r w:rsidRPr="0067439F">
              <w:rPr>
                <w:rFonts w:ascii="Times New Roman" w:eastAsia="Times New Roman" w:hAnsi="Times New Roman" w:cs="Times New Roman"/>
                <w:sz w:val="20"/>
                <w:szCs w:val="20"/>
                <w:lang w:eastAsia="tr-TR"/>
              </w:rPr>
              <w:t>Tourist</w:t>
            </w:r>
            <w:proofErr w:type="spellEnd"/>
            <w:r w:rsidRPr="0067439F">
              <w:rPr>
                <w:rFonts w:ascii="Times New Roman" w:eastAsia="Times New Roman" w:hAnsi="Times New Roman" w:cs="Times New Roman"/>
                <w:sz w:val="20"/>
                <w:szCs w:val="20"/>
                <w:lang w:eastAsia="tr-TR"/>
              </w:rPr>
              <w:t xml:space="preserve"> ile akdettiği sözleşmenin, söz konusu sözleşmenin akdedildiği yargı çevresinde geçerli olan tüm emredici hukuki gerekliliklere uygun olmasını sağlamaktan münhasıran sorumludur.</w:t>
            </w:r>
          </w:p>
          <w:p w14:paraId="21F9301F" w14:textId="77777777" w:rsidR="00540B4D" w:rsidRPr="0067439F"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67439F">
              <w:rPr>
                <w:rFonts w:ascii="Times New Roman" w:eastAsia="Times New Roman" w:hAnsi="Times New Roman" w:cs="Times New Roman"/>
                <w:sz w:val="20"/>
                <w:szCs w:val="20"/>
                <w:lang w:eastAsia="tr-TR"/>
              </w:rPr>
              <w:t xml:space="preserve">, </w:t>
            </w:r>
            <w:proofErr w:type="spellStart"/>
            <w:r w:rsidRPr="0067439F">
              <w:rPr>
                <w:rFonts w:ascii="Times New Roman" w:eastAsia="Times New Roman" w:hAnsi="Times New Roman" w:cs="Times New Roman"/>
                <w:sz w:val="20"/>
                <w:szCs w:val="20"/>
                <w:lang w:eastAsia="tr-TR"/>
              </w:rPr>
              <w:t>Booking</w:t>
            </w:r>
            <w:proofErr w:type="spellEnd"/>
            <w:r w:rsidRPr="0067439F">
              <w:rPr>
                <w:rFonts w:ascii="Times New Roman" w:eastAsia="Times New Roman" w:hAnsi="Times New Roman" w:cs="Times New Roman"/>
                <w:sz w:val="20"/>
                <w:szCs w:val="20"/>
                <w:lang w:eastAsia="tr-TR"/>
              </w:rPr>
              <w:t xml:space="preserve"> </w:t>
            </w:r>
            <w:proofErr w:type="spellStart"/>
            <w:r w:rsidRPr="0067439F">
              <w:rPr>
                <w:rFonts w:ascii="Times New Roman" w:eastAsia="Times New Roman" w:hAnsi="Times New Roman" w:cs="Times New Roman"/>
                <w:sz w:val="20"/>
                <w:szCs w:val="20"/>
                <w:lang w:eastAsia="tr-TR"/>
              </w:rPr>
              <w:t>Confirmation’da</w:t>
            </w:r>
            <w:proofErr w:type="spellEnd"/>
            <w:r w:rsidRPr="0067439F">
              <w:rPr>
                <w:rFonts w:ascii="Times New Roman" w:eastAsia="Times New Roman" w:hAnsi="Times New Roman" w:cs="Times New Roman"/>
                <w:sz w:val="20"/>
                <w:szCs w:val="20"/>
                <w:lang w:eastAsia="tr-TR"/>
              </w:rPr>
              <w:t xml:space="preserve"> yer aldığı şekilde </w:t>
            </w:r>
            <w:proofErr w:type="spellStart"/>
            <w:r w:rsidRPr="0067439F">
              <w:rPr>
                <w:rFonts w:ascii="Times New Roman" w:eastAsia="Times New Roman" w:hAnsi="Times New Roman" w:cs="Times New Roman"/>
                <w:sz w:val="20"/>
                <w:szCs w:val="20"/>
                <w:lang w:eastAsia="tr-TR"/>
              </w:rPr>
              <w:t>Principal</w:t>
            </w:r>
            <w:proofErr w:type="spellEnd"/>
            <w:r w:rsidRPr="0067439F">
              <w:rPr>
                <w:rFonts w:ascii="Times New Roman" w:eastAsia="Times New Roman" w:hAnsi="Times New Roman" w:cs="Times New Roman"/>
                <w:sz w:val="20"/>
                <w:szCs w:val="20"/>
                <w:lang w:eastAsia="tr-TR"/>
              </w:rPr>
              <w:t xml:space="preserve"> ve teyit edilmiş Hizmetler hakkında doğru ve eksiksiz bilginin </w:t>
            </w:r>
            <w:proofErr w:type="spellStart"/>
            <w:r w:rsidRPr="0067439F">
              <w:rPr>
                <w:rFonts w:ascii="Times New Roman" w:eastAsia="Times New Roman" w:hAnsi="Times New Roman" w:cs="Times New Roman"/>
                <w:sz w:val="20"/>
                <w:szCs w:val="20"/>
                <w:lang w:eastAsia="tr-TR"/>
              </w:rPr>
              <w:t>Tourist’e</w:t>
            </w:r>
            <w:proofErr w:type="spellEnd"/>
            <w:r w:rsidRPr="0067439F">
              <w:rPr>
                <w:rFonts w:ascii="Times New Roman" w:eastAsia="Times New Roman" w:hAnsi="Times New Roman" w:cs="Times New Roman"/>
                <w:sz w:val="20"/>
                <w:szCs w:val="20"/>
                <w:lang w:eastAsia="tr-TR"/>
              </w:rPr>
              <w:t xml:space="preserve"> iletilmesini sağlayacaktır.</w:t>
            </w:r>
          </w:p>
          <w:p w14:paraId="6FB7CDC1" w14:textId="77777777" w:rsidR="00540B4D" w:rsidRPr="0067439F" w:rsidRDefault="00540B4D" w:rsidP="00540B4D">
            <w:pPr>
              <w:spacing w:before="120" w:after="120"/>
              <w:rPr>
                <w:rFonts w:ascii="Times New Roman" w:eastAsia="Times New Roman" w:hAnsi="Times New Roman" w:cs="Times New Roman"/>
                <w:b/>
                <w:bCs/>
                <w:lang w:eastAsia="tr-TR"/>
              </w:rPr>
            </w:pPr>
            <w:r w:rsidRPr="0067439F">
              <w:rPr>
                <w:rFonts w:ascii="Times New Roman" w:eastAsia="Times New Roman" w:hAnsi="Times New Roman" w:cs="Times New Roman"/>
                <w:b/>
                <w:bCs/>
                <w:lang w:eastAsia="tr-TR"/>
              </w:rPr>
              <w:t xml:space="preserve">2.3 </w:t>
            </w:r>
            <w:r>
              <w:rPr>
                <w:rFonts w:ascii="Times New Roman" w:eastAsia="Times New Roman" w:hAnsi="Times New Roman" w:cs="Times New Roman"/>
                <w:b/>
                <w:bCs/>
                <w:lang w:eastAsia="tr-TR"/>
              </w:rPr>
              <w:t>Acente</w:t>
            </w:r>
            <w:r w:rsidRPr="0067439F">
              <w:rPr>
                <w:rFonts w:ascii="Times New Roman" w:eastAsia="Times New Roman" w:hAnsi="Times New Roman" w:cs="Times New Roman"/>
                <w:b/>
                <w:bCs/>
                <w:lang w:eastAsia="tr-TR"/>
              </w:rPr>
              <w:t xml:space="preserve"> Tarafından Sağlanan İlave Hizmetler</w:t>
            </w:r>
          </w:p>
          <w:p w14:paraId="795D63AA" w14:textId="77777777" w:rsidR="00540B4D" w:rsidRPr="0067439F"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67439F">
              <w:rPr>
                <w:rFonts w:ascii="Times New Roman" w:eastAsia="Times New Roman" w:hAnsi="Times New Roman" w:cs="Times New Roman"/>
                <w:sz w:val="20"/>
                <w:szCs w:val="20"/>
                <w:lang w:eastAsia="tr-TR"/>
              </w:rPr>
              <w:t xml:space="preserve">, aşağıdakiler dâhil ancak bunlarla sınırlı olmamak üzere, </w:t>
            </w:r>
            <w:proofErr w:type="spellStart"/>
            <w:r w:rsidRPr="0067439F">
              <w:rPr>
                <w:rFonts w:ascii="Times New Roman" w:eastAsia="Times New Roman" w:hAnsi="Times New Roman" w:cs="Times New Roman"/>
                <w:sz w:val="20"/>
                <w:szCs w:val="20"/>
                <w:lang w:eastAsia="tr-TR"/>
              </w:rPr>
              <w:t>Tourist’lere</w:t>
            </w:r>
            <w:proofErr w:type="spellEnd"/>
            <w:r w:rsidRPr="0067439F">
              <w:rPr>
                <w:rFonts w:ascii="Times New Roman" w:eastAsia="Times New Roman" w:hAnsi="Times New Roman" w:cs="Times New Roman"/>
                <w:sz w:val="20"/>
                <w:szCs w:val="20"/>
                <w:lang w:eastAsia="tr-TR"/>
              </w:rPr>
              <w:t xml:space="preserve"> bağımsız olarak ek hizmetler sunabilir:</w:t>
            </w:r>
          </w:p>
          <w:p w14:paraId="0EC56905" w14:textId="77777777" w:rsidR="00540B4D" w:rsidRPr="0067439F" w:rsidRDefault="00540B4D" w:rsidP="00540B4D">
            <w:pPr>
              <w:numPr>
                <w:ilvl w:val="0"/>
                <w:numId w:val="17"/>
              </w:numPr>
              <w:jc w:val="both"/>
              <w:rPr>
                <w:rFonts w:ascii="Times New Roman" w:eastAsia="Times New Roman" w:hAnsi="Times New Roman" w:cs="Times New Roman"/>
                <w:sz w:val="20"/>
                <w:szCs w:val="20"/>
                <w:lang w:eastAsia="tr-TR"/>
              </w:rPr>
            </w:pPr>
            <w:proofErr w:type="gramStart"/>
            <w:r w:rsidRPr="0067439F">
              <w:rPr>
                <w:rFonts w:ascii="Times New Roman" w:eastAsia="Times New Roman" w:hAnsi="Times New Roman" w:cs="Times New Roman"/>
                <w:sz w:val="20"/>
                <w:szCs w:val="20"/>
                <w:lang w:eastAsia="tr-TR"/>
              </w:rPr>
              <w:lastRenderedPageBreak/>
              <w:t>danışmanlık</w:t>
            </w:r>
            <w:proofErr w:type="gramEnd"/>
            <w:r w:rsidRPr="0067439F">
              <w:rPr>
                <w:rFonts w:ascii="Times New Roman" w:eastAsia="Times New Roman" w:hAnsi="Times New Roman" w:cs="Times New Roman"/>
                <w:sz w:val="20"/>
                <w:szCs w:val="20"/>
                <w:lang w:eastAsia="tr-TR"/>
              </w:rPr>
              <w:t xml:space="preserve"> hizmetleri;</w:t>
            </w:r>
          </w:p>
          <w:p w14:paraId="465AACD3" w14:textId="77777777" w:rsidR="00540B4D" w:rsidRPr="0067439F" w:rsidRDefault="00540B4D" w:rsidP="00540B4D">
            <w:pPr>
              <w:numPr>
                <w:ilvl w:val="0"/>
                <w:numId w:val="17"/>
              </w:numPr>
              <w:jc w:val="both"/>
              <w:rPr>
                <w:rFonts w:ascii="Times New Roman" w:eastAsia="Times New Roman" w:hAnsi="Times New Roman" w:cs="Times New Roman"/>
                <w:sz w:val="20"/>
                <w:szCs w:val="20"/>
                <w:lang w:eastAsia="tr-TR"/>
              </w:rPr>
            </w:pPr>
            <w:proofErr w:type="gramStart"/>
            <w:r w:rsidRPr="0067439F">
              <w:rPr>
                <w:rFonts w:ascii="Times New Roman" w:eastAsia="Times New Roman" w:hAnsi="Times New Roman" w:cs="Times New Roman"/>
                <w:sz w:val="20"/>
                <w:szCs w:val="20"/>
                <w:lang w:eastAsia="tr-TR"/>
              </w:rPr>
              <w:t>seyahat</w:t>
            </w:r>
            <w:proofErr w:type="gramEnd"/>
            <w:r w:rsidRPr="0067439F">
              <w:rPr>
                <w:rFonts w:ascii="Times New Roman" w:eastAsia="Times New Roman" w:hAnsi="Times New Roman" w:cs="Times New Roman"/>
                <w:sz w:val="20"/>
                <w:szCs w:val="20"/>
                <w:lang w:eastAsia="tr-TR"/>
              </w:rPr>
              <w:t xml:space="preserve"> planlaması ve paket oluşturma;</w:t>
            </w:r>
          </w:p>
          <w:p w14:paraId="1FA4E37C" w14:textId="77777777" w:rsidR="00540B4D" w:rsidRPr="0067439F" w:rsidRDefault="00540B4D" w:rsidP="00540B4D">
            <w:pPr>
              <w:numPr>
                <w:ilvl w:val="0"/>
                <w:numId w:val="17"/>
              </w:numPr>
              <w:jc w:val="both"/>
              <w:rPr>
                <w:rFonts w:ascii="Times New Roman" w:eastAsia="Times New Roman" w:hAnsi="Times New Roman" w:cs="Times New Roman"/>
                <w:sz w:val="20"/>
                <w:szCs w:val="20"/>
                <w:lang w:eastAsia="tr-TR"/>
              </w:rPr>
            </w:pPr>
            <w:proofErr w:type="gramStart"/>
            <w:r w:rsidRPr="0067439F">
              <w:rPr>
                <w:rFonts w:ascii="Times New Roman" w:eastAsia="Times New Roman" w:hAnsi="Times New Roman" w:cs="Times New Roman"/>
                <w:sz w:val="20"/>
                <w:szCs w:val="20"/>
                <w:lang w:eastAsia="tr-TR"/>
              </w:rPr>
              <w:t>dokümantasyon</w:t>
            </w:r>
            <w:proofErr w:type="gramEnd"/>
            <w:r w:rsidRPr="0067439F">
              <w:rPr>
                <w:rFonts w:ascii="Times New Roman" w:eastAsia="Times New Roman" w:hAnsi="Times New Roman" w:cs="Times New Roman"/>
                <w:sz w:val="20"/>
                <w:szCs w:val="20"/>
                <w:lang w:eastAsia="tr-TR"/>
              </w:rPr>
              <w:t xml:space="preserve"> desteği;</w:t>
            </w:r>
          </w:p>
          <w:p w14:paraId="13B7D4CE" w14:textId="77777777" w:rsidR="00540B4D" w:rsidRPr="0067439F" w:rsidRDefault="00540B4D" w:rsidP="00540B4D">
            <w:pPr>
              <w:numPr>
                <w:ilvl w:val="0"/>
                <w:numId w:val="17"/>
              </w:numPr>
              <w:jc w:val="both"/>
              <w:rPr>
                <w:rFonts w:ascii="Times New Roman" w:eastAsia="Times New Roman" w:hAnsi="Times New Roman" w:cs="Times New Roman"/>
                <w:sz w:val="20"/>
                <w:szCs w:val="20"/>
                <w:lang w:eastAsia="tr-TR"/>
              </w:rPr>
            </w:pPr>
            <w:proofErr w:type="gramStart"/>
            <w:r w:rsidRPr="0067439F">
              <w:rPr>
                <w:rFonts w:ascii="Times New Roman" w:eastAsia="Times New Roman" w:hAnsi="Times New Roman" w:cs="Times New Roman"/>
                <w:sz w:val="20"/>
                <w:szCs w:val="20"/>
                <w:lang w:eastAsia="tr-TR"/>
              </w:rPr>
              <w:t>bilgilendirme</w:t>
            </w:r>
            <w:proofErr w:type="gramEnd"/>
            <w:r w:rsidRPr="0067439F">
              <w:rPr>
                <w:rFonts w:ascii="Times New Roman" w:eastAsia="Times New Roman" w:hAnsi="Times New Roman" w:cs="Times New Roman"/>
                <w:sz w:val="20"/>
                <w:szCs w:val="20"/>
                <w:lang w:eastAsia="tr-TR"/>
              </w:rPr>
              <w:t xml:space="preserve"> hizmetleri;</w:t>
            </w:r>
          </w:p>
          <w:p w14:paraId="0E6BA4A0" w14:textId="77777777" w:rsidR="00540B4D" w:rsidRPr="0067439F" w:rsidRDefault="00540B4D" w:rsidP="00540B4D">
            <w:pPr>
              <w:numPr>
                <w:ilvl w:val="0"/>
                <w:numId w:val="17"/>
              </w:numPr>
              <w:jc w:val="both"/>
              <w:rPr>
                <w:rFonts w:ascii="Times New Roman" w:eastAsia="Times New Roman" w:hAnsi="Times New Roman" w:cs="Times New Roman"/>
                <w:sz w:val="20"/>
                <w:szCs w:val="20"/>
                <w:lang w:eastAsia="tr-TR"/>
              </w:rPr>
            </w:pPr>
            <w:proofErr w:type="gramStart"/>
            <w:r w:rsidRPr="0067439F">
              <w:rPr>
                <w:rFonts w:ascii="Times New Roman" w:eastAsia="Times New Roman" w:hAnsi="Times New Roman" w:cs="Times New Roman"/>
                <w:sz w:val="20"/>
                <w:szCs w:val="20"/>
                <w:lang w:eastAsia="tr-TR"/>
              </w:rPr>
              <w:t>birden</w:t>
            </w:r>
            <w:proofErr w:type="gramEnd"/>
            <w:r w:rsidRPr="0067439F">
              <w:rPr>
                <w:rFonts w:ascii="Times New Roman" w:eastAsia="Times New Roman" w:hAnsi="Times New Roman" w:cs="Times New Roman"/>
                <w:sz w:val="20"/>
                <w:szCs w:val="20"/>
                <w:lang w:eastAsia="tr-TR"/>
              </w:rPr>
              <w:t xml:space="preserve"> fazla tedarikçiden alınan hizmetlerin birleştirilmesi.</w:t>
            </w:r>
          </w:p>
          <w:p w14:paraId="52975408" w14:textId="77777777" w:rsidR="00540B4D" w:rsidRPr="0067439F" w:rsidRDefault="00540B4D" w:rsidP="00540B4D">
            <w:pPr>
              <w:jc w:val="both"/>
              <w:rPr>
                <w:rFonts w:ascii="Times New Roman" w:eastAsia="Times New Roman" w:hAnsi="Times New Roman" w:cs="Times New Roman"/>
                <w:sz w:val="20"/>
                <w:szCs w:val="20"/>
                <w:lang w:eastAsia="tr-TR"/>
              </w:rPr>
            </w:pPr>
            <w:r w:rsidRPr="0067439F">
              <w:rPr>
                <w:rFonts w:ascii="Times New Roman" w:eastAsia="Times New Roman" w:hAnsi="Times New Roman" w:cs="Times New Roman"/>
                <w:sz w:val="20"/>
                <w:szCs w:val="20"/>
                <w:lang w:eastAsia="tr-TR"/>
              </w:rPr>
              <w:t xml:space="preserve">Bu tür hizmetler, yazılı olarak açıkça teyit edilmedikçe </w:t>
            </w:r>
            <w:proofErr w:type="spellStart"/>
            <w:r w:rsidRPr="0067439F">
              <w:rPr>
                <w:rFonts w:ascii="Times New Roman" w:eastAsia="Times New Roman" w:hAnsi="Times New Roman" w:cs="Times New Roman"/>
                <w:sz w:val="20"/>
                <w:szCs w:val="20"/>
                <w:lang w:eastAsia="tr-TR"/>
              </w:rPr>
              <w:t>Principal</w:t>
            </w:r>
            <w:proofErr w:type="spellEnd"/>
            <w:r w:rsidRPr="0067439F">
              <w:rPr>
                <w:rFonts w:ascii="Times New Roman" w:eastAsia="Times New Roman" w:hAnsi="Times New Roman" w:cs="Times New Roman"/>
                <w:sz w:val="20"/>
                <w:szCs w:val="20"/>
                <w:lang w:eastAsia="tr-TR"/>
              </w:rPr>
              <w:t xml:space="preserve"> tarafından sağlanan Hizmetlerin bir parçasını oluşturmaz.</w:t>
            </w:r>
          </w:p>
          <w:p w14:paraId="127FA2CE" w14:textId="77777777" w:rsidR="00540B4D" w:rsidRPr="0067439F"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67439F">
              <w:rPr>
                <w:rFonts w:ascii="Times New Roman" w:eastAsia="Times New Roman" w:hAnsi="Times New Roman" w:cs="Times New Roman"/>
                <w:sz w:val="20"/>
                <w:szCs w:val="20"/>
                <w:lang w:eastAsia="tr-TR"/>
              </w:rPr>
              <w:t xml:space="preserve">, söz konusu ek hizmetlerin </w:t>
            </w:r>
            <w:r>
              <w:rPr>
                <w:rFonts w:ascii="Times New Roman" w:eastAsia="Times New Roman" w:hAnsi="Times New Roman" w:cs="Times New Roman"/>
                <w:sz w:val="20"/>
                <w:szCs w:val="20"/>
                <w:lang w:eastAsia="tr-TR"/>
              </w:rPr>
              <w:t>Acente</w:t>
            </w:r>
            <w:r w:rsidRPr="0067439F">
              <w:rPr>
                <w:rFonts w:ascii="Times New Roman" w:eastAsia="Times New Roman" w:hAnsi="Times New Roman" w:cs="Times New Roman"/>
                <w:sz w:val="20"/>
                <w:szCs w:val="20"/>
                <w:lang w:eastAsia="tr-TR"/>
              </w:rPr>
              <w:t xml:space="preserve"> veya üçüncü kişiler tarafından sağlandığını ve </w:t>
            </w:r>
            <w:proofErr w:type="spellStart"/>
            <w:r w:rsidRPr="0067439F">
              <w:rPr>
                <w:rFonts w:ascii="Times New Roman" w:eastAsia="Times New Roman" w:hAnsi="Times New Roman" w:cs="Times New Roman"/>
                <w:sz w:val="20"/>
                <w:szCs w:val="20"/>
                <w:lang w:eastAsia="tr-TR"/>
              </w:rPr>
              <w:t>Principal’ın</w:t>
            </w:r>
            <w:proofErr w:type="spellEnd"/>
            <w:r w:rsidRPr="0067439F">
              <w:rPr>
                <w:rFonts w:ascii="Times New Roman" w:eastAsia="Times New Roman" w:hAnsi="Times New Roman" w:cs="Times New Roman"/>
                <w:sz w:val="20"/>
                <w:szCs w:val="20"/>
                <w:lang w:eastAsia="tr-TR"/>
              </w:rPr>
              <w:t xml:space="preserve"> sorumluluk kapsamına girmediğini </w:t>
            </w:r>
            <w:proofErr w:type="spellStart"/>
            <w:r w:rsidRPr="0067439F">
              <w:rPr>
                <w:rFonts w:ascii="Times New Roman" w:eastAsia="Times New Roman" w:hAnsi="Times New Roman" w:cs="Times New Roman"/>
                <w:sz w:val="20"/>
                <w:szCs w:val="20"/>
                <w:lang w:eastAsia="tr-TR"/>
              </w:rPr>
              <w:t>Tourist’e</w:t>
            </w:r>
            <w:proofErr w:type="spellEnd"/>
            <w:r w:rsidRPr="0067439F">
              <w:rPr>
                <w:rFonts w:ascii="Times New Roman" w:eastAsia="Times New Roman" w:hAnsi="Times New Roman" w:cs="Times New Roman"/>
                <w:sz w:val="20"/>
                <w:szCs w:val="20"/>
                <w:lang w:eastAsia="tr-TR"/>
              </w:rPr>
              <w:t xml:space="preserve"> yazılı olarak açıkça bildirmekle yükümlüdür.</w:t>
            </w:r>
          </w:p>
          <w:p w14:paraId="459581E4" w14:textId="77777777" w:rsidR="00540B4D" w:rsidRPr="0067439F"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67439F">
              <w:rPr>
                <w:rFonts w:ascii="Times New Roman" w:eastAsia="Times New Roman" w:hAnsi="Times New Roman" w:cs="Times New Roman"/>
                <w:sz w:val="20"/>
                <w:szCs w:val="20"/>
                <w:lang w:eastAsia="tr-TR"/>
              </w:rPr>
              <w:t>, bu tür ek hizmetlerin gereği gibi ifasından tamamen sorumludur.</w:t>
            </w:r>
          </w:p>
          <w:p w14:paraId="13A4E57E" w14:textId="77777777" w:rsidR="00540B4D" w:rsidRPr="0067439F" w:rsidRDefault="00540B4D" w:rsidP="00540B4D">
            <w:pPr>
              <w:spacing w:before="120" w:after="120"/>
              <w:jc w:val="both"/>
              <w:rPr>
                <w:rFonts w:ascii="Times New Roman" w:eastAsia="Times New Roman" w:hAnsi="Times New Roman" w:cs="Times New Roman"/>
                <w:lang w:eastAsia="tr-TR"/>
              </w:rPr>
            </w:pPr>
            <w:r w:rsidRPr="0067439F">
              <w:rPr>
                <w:rFonts w:ascii="Times New Roman" w:eastAsia="Times New Roman" w:hAnsi="Times New Roman" w:cs="Times New Roman"/>
                <w:b/>
                <w:bCs/>
                <w:lang w:eastAsia="tr-TR"/>
              </w:rPr>
              <w:t>2.4 Dağıtım Şartlarına Uyum</w:t>
            </w:r>
          </w:p>
          <w:p w14:paraId="3804C833" w14:textId="77777777" w:rsidR="00540B4D" w:rsidRPr="0067439F"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67439F">
              <w:rPr>
                <w:rFonts w:ascii="Times New Roman" w:eastAsia="Times New Roman" w:hAnsi="Times New Roman" w:cs="Times New Roman"/>
                <w:sz w:val="20"/>
                <w:szCs w:val="20"/>
                <w:lang w:eastAsia="tr-TR"/>
              </w:rPr>
              <w:t>, yükümlülüklerini aşağıdakilere sıkı surette uygun olarak yerine getirecektir:</w:t>
            </w:r>
          </w:p>
          <w:p w14:paraId="2A811390" w14:textId="77777777" w:rsidR="00540B4D" w:rsidRPr="0067439F" w:rsidRDefault="00540B4D" w:rsidP="00540B4D">
            <w:pPr>
              <w:numPr>
                <w:ilvl w:val="0"/>
                <w:numId w:val="18"/>
              </w:numPr>
              <w:jc w:val="both"/>
              <w:rPr>
                <w:rFonts w:ascii="Times New Roman" w:eastAsia="Times New Roman" w:hAnsi="Times New Roman" w:cs="Times New Roman"/>
                <w:sz w:val="20"/>
                <w:szCs w:val="20"/>
                <w:lang w:eastAsia="tr-TR"/>
              </w:rPr>
            </w:pPr>
            <w:proofErr w:type="gramStart"/>
            <w:r w:rsidRPr="0067439F">
              <w:rPr>
                <w:rFonts w:ascii="Times New Roman" w:eastAsia="Times New Roman" w:hAnsi="Times New Roman" w:cs="Times New Roman"/>
                <w:sz w:val="20"/>
                <w:szCs w:val="20"/>
                <w:lang w:eastAsia="tr-TR"/>
              </w:rPr>
              <w:t>işbu</w:t>
            </w:r>
            <w:proofErr w:type="gramEnd"/>
            <w:r w:rsidRPr="0067439F">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Sözleşme</w:t>
            </w:r>
            <w:r w:rsidRPr="0067439F">
              <w:rPr>
                <w:rFonts w:ascii="Times New Roman" w:eastAsia="Times New Roman" w:hAnsi="Times New Roman" w:cs="Times New Roman"/>
                <w:sz w:val="20"/>
                <w:szCs w:val="20"/>
                <w:lang w:eastAsia="tr-TR"/>
              </w:rPr>
              <w:t>;</w:t>
            </w:r>
          </w:p>
          <w:p w14:paraId="34D83648" w14:textId="77777777" w:rsidR="00540B4D" w:rsidRPr="0067439F" w:rsidRDefault="00540B4D" w:rsidP="00540B4D">
            <w:pPr>
              <w:numPr>
                <w:ilvl w:val="0"/>
                <w:numId w:val="18"/>
              </w:numPr>
              <w:jc w:val="both"/>
              <w:rPr>
                <w:rFonts w:ascii="Times New Roman" w:eastAsia="Times New Roman" w:hAnsi="Times New Roman" w:cs="Times New Roman"/>
                <w:sz w:val="20"/>
                <w:szCs w:val="20"/>
                <w:lang w:eastAsia="tr-TR"/>
              </w:rPr>
            </w:pPr>
            <w:r w:rsidRPr="0067439F">
              <w:rPr>
                <w:rFonts w:ascii="Times New Roman" w:eastAsia="Times New Roman" w:hAnsi="Times New Roman" w:cs="Times New Roman"/>
                <w:sz w:val="20"/>
                <w:szCs w:val="20"/>
                <w:lang w:eastAsia="tr-TR"/>
              </w:rPr>
              <w:t>SLA;</w:t>
            </w:r>
          </w:p>
          <w:p w14:paraId="65A7401F" w14:textId="77777777" w:rsidR="00540B4D" w:rsidRPr="0067439F" w:rsidRDefault="00540B4D" w:rsidP="00540B4D">
            <w:pPr>
              <w:numPr>
                <w:ilvl w:val="0"/>
                <w:numId w:val="18"/>
              </w:numPr>
              <w:jc w:val="both"/>
              <w:rPr>
                <w:rFonts w:ascii="Times New Roman" w:eastAsia="Times New Roman" w:hAnsi="Times New Roman" w:cs="Times New Roman"/>
                <w:sz w:val="20"/>
                <w:szCs w:val="20"/>
                <w:lang w:eastAsia="tr-TR"/>
              </w:rPr>
            </w:pPr>
            <w:proofErr w:type="spellStart"/>
            <w:r w:rsidRPr="0067439F">
              <w:rPr>
                <w:rFonts w:ascii="Times New Roman" w:eastAsia="Times New Roman" w:hAnsi="Times New Roman" w:cs="Times New Roman"/>
                <w:sz w:val="20"/>
                <w:szCs w:val="20"/>
                <w:lang w:eastAsia="tr-TR"/>
              </w:rPr>
              <w:t>Principal</w:t>
            </w:r>
            <w:proofErr w:type="spellEnd"/>
            <w:r w:rsidRPr="0067439F">
              <w:rPr>
                <w:rFonts w:ascii="Times New Roman" w:eastAsia="Times New Roman" w:hAnsi="Times New Roman" w:cs="Times New Roman"/>
                <w:sz w:val="20"/>
                <w:szCs w:val="20"/>
                <w:lang w:eastAsia="tr-TR"/>
              </w:rPr>
              <w:t xml:space="preserve"> tarafından yayımlanan yazılı </w:t>
            </w:r>
            <w:proofErr w:type="spellStart"/>
            <w:r w:rsidRPr="0067439F">
              <w:rPr>
                <w:rFonts w:ascii="Times New Roman" w:eastAsia="Times New Roman" w:hAnsi="Times New Roman" w:cs="Times New Roman"/>
                <w:sz w:val="20"/>
                <w:szCs w:val="20"/>
                <w:lang w:eastAsia="tr-TR"/>
              </w:rPr>
              <w:t>operasyonel</w:t>
            </w:r>
            <w:proofErr w:type="spellEnd"/>
            <w:r w:rsidRPr="0067439F">
              <w:rPr>
                <w:rFonts w:ascii="Times New Roman" w:eastAsia="Times New Roman" w:hAnsi="Times New Roman" w:cs="Times New Roman"/>
                <w:sz w:val="20"/>
                <w:szCs w:val="20"/>
                <w:lang w:eastAsia="tr-TR"/>
              </w:rPr>
              <w:t xml:space="preserve"> talimatlar;</w:t>
            </w:r>
          </w:p>
          <w:p w14:paraId="5C53C88A" w14:textId="77777777" w:rsidR="00540B4D" w:rsidRPr="0067439F" w:rsidRDefault="00540B4D" w:rsidP="00540B4D">
            <w:pPr>
              <w:numPr>
                <w:ilvl w:val="0"/>
                <w:numId w:val="18"/>
              </w:numPr>
              <w:jc w:val="both"/>
              <w:rPr>
                <w:rFonts w:ascii="Times New Roman" w:eastAsia="Times New Roman" w:hAnsi="Times New Roman" w:cs="Times New Roman"/>
                <w:sz w:val="20"/>
                <w:szCs w:val="20"/>
                <w:lang w:eastAsia="tr-TR"/>
              </w:rPr>
            </w:pPr>
            <w:proofErr w:type="gramStart"/>
            <w:r w:rsidRPr="0067439F">
              <w:rPr>
                <w:rFonts w:ascii="Times New Roman" w:eastAsia="Times New Roman" w:hAnsi="Times New Roman" w:cs="Times New Roman"/>
                <w:sz w:val="20"/>
                <w:szCs w:val="20"/>
                <w:lang w:eastAsia="tr-TR"/>
              </w:rPr>
              <w:t>rezervasyon</w:t>
            </w:r>
            <w:proofErr w:type="gramEnd"/>
            <w:r w:rsidRPr="0067439F">
              <w:rPr>
                <w:rFonts w:ascii="Times New Roman" w:eastAsia="Times New Roman" w:hAnsi="Times New Roman" w:cs="Times New Roman"/>
                <w:sz w:val="20"/>
                <w:szCs w:val="20"/>
                <w:lang w:eastAsia="tr-TR"/>
              </w:rPr>
              <w:t xml:space="preserve"> sistemi veya </w:t>
            </w:r>
            <w:proofErr w:type="spellStart"/>
            <w:r w:rsidRPr="0067439F">
              <w:rPr>
                <w:rFonts w:ascii="Times New Roman" w:eastAsia="Times New Roman" w:hAnsi="Times New Roman" w:cs="Times New Roman"/>
                <w:sz w:val="20"/>
                <w:szCs w:val="20"/>
                <w:lang w:eastAsia="tr-TR"/>
              </w:rPr>
              <w:t>Website</w:t>
            </w:r>
            <w:proofErr w:type="spellEnd"/>
            <w:r w:rsidRPr="0067439F">
              <w:rPr>
                <w:rFonts w:ascii="Times New Roman" w:eastAsia="Times New Roman" w:hAnsi="Times New Roman" w:cs="Times New Roman"/>
                <w:sz w:val="20"/>
                <w:szCs w:val="20"/>
                <w:lang w:eastAsia="tr-TR"/>
              </w:rPr>
              <w:t xml:space="preserve"> üzerinde yayımlanan bilgiler.</w:t>
            </w:r>
          </w:p>
          <w:p w14:paraId="154149D3" w14:textId="77777777" w:rsidR="00540B4D" w:rsidRPr="0067439F" w:rsidRDefault="00540B4D" w:rsidP="00540B4D">
            <w:pPr>
              <w:jc w:val="both"/>
              <w:rPr>
                <w:rFonts w:ascii="Times New Roman" w:eastAsia="Times New Roman" w:hAnsi="Times New Roman" w:cs="Times New Roman"/>
                <w:sz w:val="24"/>
                <w:szCs w:val="24"/>
                <w:lang w:eastAsia="tr-TR"/>
              </w:rPr>
            </w:pPr>
            <w:proofErr w:type="spellStart"/>
            <w:r w:rsidRPr="0067439F">
              <w:rPr>
                <w:rFonts w:ascii="Times New Roman" w:eastAsia="Times New Roman" w:hAnsi="Times New Roman" w:cs="Times New Roman"/>
                <w:sz w:val="20"/>
                <w:szCs w:val="20"/>
                <w:lang w:eastAsia="tr-TR"/>
              </w:rPr>
              <w:t>Principal</w:t>
            </w:r>
            <w:proofErr w:type="spellEnd"/>
            <w:r w:rsidRPr="0067439F">
              <w:rPr>
                <w:rFonts w:ascii="Times New Roman" w:eastAsia="Times New Roman" w:hAnsi="Times New Roman" w:cs="Times New Roman"/>
                <w:sz w:val="20"/>
                <w:szCs w:val="20"/>
                <w:lang w:eastAsia="tr-TR"/>
              </w:rPr>
              <w:t xml:space="preserve">, rezervasyon sistemi, e-posta veya kararlaştırılmış diğer iletişim kanalları aracılığıyla </w:t>
            </w:r>
            <w:proofErr w:type="spellStart"/>
            <w:r w:rsidRPr="0067439F">
              <w:rPr>
                <w:rFonts w:ascii="Times New Roman" w:eastAsia="Times New Roman" w:hAnsi="Times New Roman" w:cs="Times New Roman"/>
                <w:sz w:val="20"/>
                <w:szCs w:val="20"/>
                <w:lang w:eastAsia="tr-TR"/>
              </w:rPr>
              <w:t>operasyonel</w:t>
            </w:r>
            <w:proofErr w:type="spellEnd"/>
            <w:r w:rsidRPr="0067439F">
              <w:rPr>
                <w:rFonts w:ascii="Times New Roman" w:eastAsia="Times New Roman" w:hAnsi="Times New Roman" w:cs="Times New Roman"/>
                <w:sz w:val="20"/>
                <w:szCs w:val="20"/>
                <w:lang w:eastAsia="tr-TR"/>
              </w:rPr>
              <w:t xml:space="preserve"> güncellemeler, yönergeler veya talimatlar yayımlayabilir. Bu tür talimatlar, bildirimin yapıldığı andan itibaren </w:t>
            </w:r>
            <w:r>
              <w:rPr>
                <w:rFonts w:ascii="Times New Roman" w:eastAsia="Times New Roman" w:hAnsi="Times New Roman" w:cs="Times New Roman"/>
                <w:sz w:val="20"/>
                <w:szCs w:val="20"/>
                <w:lang w:eastAsia="tr-TR"/>
              </w:rPr>
              <w:t>Acente</w:t>
            </w:r>
            <w:r w:rsidRPr="0067439F">
              <w:rPr>
                <w:rFonts w:ascii="Times New Roman" w:eastAsia="Times New Roman" w:hAnsi="Times New Roman" w:cs="Times New Roman"/>
                <w:sz w:val="20"/>
                <w:szCs w:val="20"/>
                <w:lang w:eastAsia="tr-TR"/>
              </w:rPr>
              <w:t xml:space="preserve"> açısından bağlayıcı olacaktır</w:t>
            </w:r>
            <w:r>
              <w:rPr>
                <w:rFonts w:ascii="Times New Roman" w:eastAsia="Times New Roman" w:hAnsi="Times New Roman" w:cs="Times New Roman"/>
                <w:sz w:val="20"/>
                <w:szCs w:val="20"/>
                <w:lang w:eastAsia="tr-TR"/>
              </w:rPr>
              <w:t>.</w:t>
            </w:r>
          </w:p>
        </w:tc>
      </w:tr>
      <w:tr w:rsidR="00540B4D" w:rsidRPr="0067439F" w14:paraId="1A986DAF" w14:textId="77777777" w:rsidTr="00DB14C1">
        <w:tc>
          <w:tcPr>
            <w:tcW w:w="4820" w:type="dxa"/>
          </w:tcPr>
          <w:p w14:paraId="6B19C0A7" w14:textId="77777777" w:rsidR="00540B4D" w:rsidRDefault="00540B4D" w:rsidP="00540B4D">
            <w:pPr>
              <w:pStyle w:val="Balk1"/>
              <w:spacing w:before="240" w:beforeAutospacing="0" w:after="240" w:afterAutospacing="0"/>
              <w:outlineLvl w:val="0"/>
              <w:rPr>
                <w:kern w:val="0"/>
                <w:sz w:val="24"/>
                <w:szCs w:val="24"/>
                <w:lang w:val="en-US"/>
              </w:rPr>
            </w:pPr>
            <w:r>
              <w:rPr>
                <w:kern w:val="0"/>
                <w:sz w:val="24"/>
                <w:szCs w:val="24"/>
                <w:lang w:val="en-US"/>
              </w:rPr>
              <w:lastRenderedPageBreak/>
              <w:t>3. ACCESS AND TECHNICAL CONDITIONS OF PERFORMANCE</w:t>
            </w:r>
          </w:p>
          <w:p w14:paraId="5600C96B"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3.1 Access to the Booking System</w:t>
            </w:r>
          </w:p>
          <w:p w14:paraId="773BE65C"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Following Acceptance of this Agreement, the Principal shall grant the Agent access to the online booking system by creating individual credentials (username and password) for the Agent (the “Personal Account”).</w:t>
            </w:r>
          </w:p>
          <w:p w14:paraId="5001451E"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Access credentials shall be sent to the email address provided by the Agent during registration.</w:t>
            </w:r>
          </w:p>
          <w:p w14:paraId="5BC566BD"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Access shall be granted within three (3) Business Days following receipt of a duly executed Accession Statement.</w:t>
            </w:r>
          </w:p>
          <w:p w14:paraId="3F034E81"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Personal Account enables the Agent to:</w:t>
            </w:r>
          </w:p>
          <w:p w14:paraId="7CE78FA3" w14:textId="77777777" w:rsidR="00540B4D" w:rsidRDefault="00540B4D" w:rsidP="00540B4D">
            <w:pPr>
              <w:pStyle w:val="NormalWeb"/>
              <w:numPr>
                <w:ilvl w:val="0"/>
                <w:numId w:val="19"/>
              </w:numPr>
              <w:spacing w:before="0" w:beforeAutospacing="0" w:after="0" w:afterAutospacing="0"/>
              <w:jc w:val="both"/>
              <w:rPr>
                <w:sz w:val="20"/>
                <w:szCs w:val="20"/>
                <w:lang w:val="ru-RU"/>
              </w:rPr>
            </w:pPr>
            <w:r>
              <w:rPr>
                <w:sz w:val="20"/>
                <w:szCs w:val="20"/>
                <w:lang w:val="ru-RU"/>
              </w:rPr>
              <w:t>submit booking requests;</w:t>
            </w:r>
          </w:p>
          <w:p w14:paraId="5A7E6C2E" w14:textId="77777777" w:rsidR="00540B4D" w:rsidRDefault="00540B4D" w:rsidP="00540B4D">
            <w:pPr>
              <w:pStyle w:val="NormalWeb"/>
              <w:numPr>
                <w:ilvl w:val="0"/>
                <w:numId w:val="19"/>
              </w:numPr>
              <w:spacing w:before="0" w:beforeAutospacing="0" w:after="0" w:afterAutospacing="0"/>
              <w:jc w:val="both"/>
              <w:rPr>
                <w:sz w:val="20"/>
                <w:szCs w:val="20"/>
                <w:lang w:val="ru-RU"/>
              </w:rPr>
            </w:pPr>
            <w:r>
              <w:rPr>
                <w:sz w:val="20"/>
                <w:szCs w:val="20"/>
                <w:lang w:val="ru-RU"/>
              </w:rPr>
              <w:t>monitor booking status;</w:t>
            </w:r>
          </w:p>
          <w:p w14:paraId="3F09063D" w14:textId="77777777" w:rsidR="00540B4D" w:rsidRDefault="00540B4D" w:rsidP="00540B4D">
            <w:pPr>
              <w:pStyle w:val="NormalWeb"/>
              <w:numPr>
                <w:ilvl w:val="0"/>
                <w:numId w:val="19"/>
              </w:numPr>
              <w:spacing w:before="0" w:beforeAutospacing="0" w:after="0" w:afterAutospacing="0"/>
              <w:jc w:val="both"/>
              <w:rPr>
                <w:sz w:val="20"/>
                <w:szCs w:val="20"/>
                <w:lang w:val="ru-RU"/>
              </w:rPr>
            </w:pPr>
            <w:r>
              <w:rPr>
                <w:sz w:val="20"/>
                <w:szCs w:val="20"/>
                <w:lang w:val="ru-RU"/>
              </w:rPr>
              <w:t>access booking information;</w:t>
            </w:r>
          </w:p>
          <w:p w14:paraId="584130B8" w14:textId="77777777" w:rsidR="00540B4D" w:rsidRDefault="00540B4D" w:rsidP="00540B4D">
            <w:pPr>
              <w:pStyle w:val="NormalWeb"/>
              <w:numPr>
                <w:ilvl w:val="0"/>
                <w:numId w:val="19"/>
              </w:numPr>
              <w:spacing w:before="0" w:beforeAutospacing="0" w:after="0" w:afterAutospacing="0"/>
              <w:jc w:val="both"/>
              <w:rPr>
                <w:sz w:val="20"/>
                <w:szCs w:val="20"/>
                <w:lang w:val="ru-RU"/>
              </w:rPr>
            </w:pPr>
            <w:r>
              <w:rPr>
                <w:sz w:val="20"/>
                <w:szCs w:val="20"/>
                <w:lang w:val="ru-RU"/>
              </w:rPr>
              <w:t>receive notifications;</w:t>
            </w:r>
          </w:p>
          <w:p w14:paraId="57F6E586" w14:textId="77777777" w:rsidR="00540B4D" w:rsidRDefault="00540B4D" w:rsidP="00540B4D">
            <w:pPr>
              <w:pStyle w:val="NormalWeb"/>
              <w:numPr>
                <w:ilvl w:val="0"/>
                <w:numId w:val="19"/>
              </w:numPr>
              <w:spacing w:before="0" w:beforeAutospacing="0" w:after="0" w:afterAutospacing="0"/>
              <w:jc w:val="both"/>
              <w:rPr>
                <w:sz w:val="20"/>
                <w:szCs w:val="20"/>
                <w:lang w:val="ru-RU"/>
              </w:rPr>
            </w:pPr>
            <w:r>
              <w:rPr>
                <w:sz w:val="20"/>
                <w:szCs w:val="20"/>
                <w:lang w:val="ru-RU"/>
              </w:rPr>
              <w:t>fulfill payment obligations.</w:t>
            </w:r>
          </w:p>
          <w:p w14:paraId="35D027FD"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Personal Account constitutes the exclusive technical platform for interaction between the Parties unless otherwise agreed in writing.</w:t>
            </w:r>
          </w:p>
          <w:p w14:paraId="0D9AD461" w14:textId="77777777" w:rsidR="00540B4D" w:rsidRDefault="00540B4D" w:rsidP="00540B4D">
            <w:pPr>
              <w:pStyle w:val="Balk3"/>
              <w:spacing w:before="120"/>
              <w:jc w:val="both"/>
              <w:outlineLvl w:val="2"/>
              <w:rPr>
                <w:rFonts w:ascii="Times New Roman" w:eastAsia="Times New Roman" w:hAnsi="Times New Roman" w:cs="Times New Roman"/>
                <w:b/>
                <w:bCs/>
                <w:color w:val="auto"/>
                <w:sz w:val="20"/>
                <w:szCs w:val="20"/>
                <w:lang w:val="en-US" w:eastAsia="tr-TR"/>
              </w:rPr>
            </w:pPr>
            <w:r>
              <w:rPr>
                <w:rFonts w:ascii="Times New Roman" w:eastAsia="Times New Roman" w:hAnsi="Times New Roman" w:cs="Times New Roman"/>
                <w:b/>
                <w:bCs/>
                <w:color w:val="auto"/>
                <w:sz w:val="20"/>
                <w:szCs w:val="20"/>
                <w:lang w:val="en-US" w:eastAsia="tr-TR"/>
              </w:rPr>
              <w:t>3.1.1 Platform Fee</w:t>
            </w:r>
          </w:p>
          <w:p w14:paraId="07D23AF3"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w:t>
            </w:r>
            <w:proofErr w:type="gramEnd"/>
            <w:r>
              <w:rPr>
                <w:sz w:val="20"/>
                <w:szCs w:val="20"/>
                <w:lang w:val="en-US"/>
              </w:rPr>
              <w:t xml:space="preserve"> may introduce a fee for access to or use of the booking platform. Any such fee and applicable terms shall be agreed in writing between the Parties prior to implementation.</w:t>
            </w:r>
          </w:p>
          <w:p w14:paraId="272C281D" w14:textId="77777777" w:rsidR="00540B4D" w:rsidRDefault="00540B4D" w:rsidP="00540B4D">
            <w:pPr>
              <w:pStyle w:val="Balk3"/>
              <w:spacing w:before="120"/>
              <w:jc w:val="both"/>
              <w:outlineLvl w:val="2"/>
              <w:rPr>
                <w:rFonts w:ascii="Times New Roman" w:eastAsia="Times New Roman" w:hAnsi="Times New Roman" w:cs="Times New Roman"/>
                <w:b/>
                <w:bCs/>
                <w:color w:val="auto"/>
                <w:sz w:val="20"/>
                <w:szCs w:val="20"/>
                <w:lang w:val="en-US" w:eastAsia="tr-TR"/>
              </w:rPr>
            </w:pPr>
            <w:r>
              <w:rPr>
                <w:rFonts w:ascii="Times New Roman" w:eastAsia="Times New Roman" w:hAnsi="Times New Roman" w:cs="Times New Roman"/>
                <w:b/>
                <w:bCs/>
                <w:color w:val="auto"/>
                <w:sz w:val="20"/>
                <w:szCs w:val="20"/>
                <w:lang w:val="en-US" w:eastAsia="tr-TR"/>
              </w:rPr>
              <w:t>3.1.2 Restriction of Access</w:t>
            </w:r>
          </w:p>
          <w:p w14:paraId="640B9DF9"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w:t>
            </w:r>
            <w:proofErr w:type="gramEnd"/>
            <w:r>
              <w:rPr>
                <w:sz w:val="20"/>
                <w:szCs w:val="20"/>
                <w:lang w:val="en-US"/>
              </w:rPr>
              <w:t xml:space="preserve"> may temporarily suspend or restrict the Agent’s access to the Personal Account in the event of:</w:t>
            </w:r>
          </w:p>
          <w:p w14:paraId="2CB85790" w14:textId="77777777" w:rsidR="00540B4D" w:rsidRDefault="00540B4D" w:rsidP="00540B4D">
            <w:pPr>
              <w:pStyle w:val="NormalWeb"/>
              <w:numPr>
                <w:ilvl w:val="0"/>
                <w:numId w:val="20"/>
              </w:numPr>
              <w:spacing w:before="0" w:beforeAutospacing="0" w:after="0" w:afterAutospacing="0"/>
              <w:jc w:val="both"/>
              <w:rPr>
                <w:sz w:val="20"/>
                <w:szCs w:val="20"/>
                <w:lang w:val="ru-RU"/>
              </w:rPr>
            </w:pPr>
            <w:r>
              <w:rPr>
                <w:sz w:val="20"/>
                <w:szCs w:val="20"/>
                <w:lang w:val="ru-RU"/>
              </w:rPr>
              <w:t>breach of payment obligations;</w:t>
            </w:r>
          </w:p>
          <w:p w14:paraId="3703FDB0" w14:textId="77777777" w:rsidR="00540B4D" w:rsidRDefault="00540B4D" w:rsidP="00540B4D">
            <w:pPr>
              <w:pStyle w:val="NormalWeb"/>
              <w:numPr>
                <w:ilvl w:val="0"/>
                <w:numId w:val="20"/>
              </w:numPr>
              <w:spacing w:before="0" w:beforeAutospacing="0" w:after="0" w:afterAutospacing="0"/>
              <w:jc w:val="both"/>
              <w:rPr>
                <w:sz w:val="20"/>
                <w:szCs w:val="20"/>
                <w:lang w:val="en-US"/>
              </w:rPr>
            </w:pPr>
            <w:r>
              <w:rPr>
                <w:sz w:val="20"/>
                <w:szCs w:val="20"/>
                <w:lang w:val="en-US"/>
              </w:rPr>
              <w:lastRenderedPageBreak/>
              <w:t>repeated breach of this Agreement or the SLA;</w:t>
            </w:r>
          </w:p>
          <w:p w14:paraId="2F2822A1" w14:textId="77777777" w:rsidR="00540B4D" w:rsidRDefault="00540B4D" w:rsidP="00540B4D">
            <w:pPr>
              <w:pStyle w:val="NormalWeb"/>
              <w:numPr>
                <w:ilvl w:val="0"/>
                <w:numId w:val="20"/>
              </w:numPr>
              <w:spacing w:before="0" w:beforeAutospacing="0" w:after="0" w:afterAutospacing="0"/>
              <w:jc w:val="both"/>
              <w:rPr>
                <w:sz w:val="20"/>
                <w:szCs w:val="20"/>
                <w:lang w:val="en-US"/>
              </w:rPr>
            </w:pPr>
            <w:r>
              <w:rPr>
                <w:sz w:val="20"/>
                <w:szCs w:val="20"/>
                <w:lang w:val="en-US"/>
              </w:rPr>
              <w:t>material non-compliance with operational procedures;</w:t>
            </w:r>
          </w:p>
          <w:p w14:paraId="31C53E3A" w14:textId="77777777" w:rsidR="00540B4D" w:rsidRDefault="00540B4D" w:rsidP="00540B4D">
            <w:pPr>
              <w:pStyle w:val="NormalWeb"/>
              <w:numPr>
                <w:ilvl w:val="0"/>
                <w:numId w:val="20"/>
              </w:numPr>
              <w:spacing w:before="0" w:beforeAutospacing="0" w:after="0" w:afterAutospacing="0"/>
              <w:jc w:val="both"/>
              <w:rPr>
                <w:sz w:val="20"/>
                <w:szCs w:val="20"/>
                <w:lang w:val="en-US"/>
              </w:rPr>
            </w:pPr>
            <w:r>
              <w:rPr>
                <w:sz w:val="20"/>
                <w:szCs w:val="20"/>
                <w:lang w:val="en-US"/>
              </w:rPr>
              <w:t xml:space="preserve">failure to reimburse amounts due to the </w:t>
            </w:r>
            <w:proofErr w:type="gramStart"/>
            <w:r>
              <w:rPr>
                <w:sz w:val="20"/>
                <w:szCs w:val="20"/>
                <w:lang w:val="en-US"/>
              </w:rPr>
              <w:t>Principal</w:t>
            </w:r>
            <w:proofErr w:type="gramEnd"/>
            <w:r>
              <w:rPr>
                <w:sz w:val="20"/>
                <w:szCs w:val="20"/>
                <w:lang w:val="en-US"/>
              </w:rPr>
              <w:t>;</w:t>
            </w:r>
          </w:p>
          <w:p w14:paraId="76F0F256" w14:textId="77777777" w:rsidR="00540B4D" w:rsidRDefault="00540B4D" w:rsidP="00540B4D">
            <w:pPr>
              <w:pStyle w:val="NormalWeb"/>
              <w:numPr>
                <w:ilvl w:val="0"/>
                <w:numId w:val="20"/>
              </w:numPr>
              <w:spacing w:before="0" w:beforeAutospacing="0" w:after="0" w:afterAutospacing="0"/>
              <w:jc w:val="both"/>
              <w:rPr>
                <w:sz w:val="20"/>
                <w:szCs w:val="20"/>
                <w:lang w:val="en-US"/>
              </w:rPr>
            </w:pPr>
            <w:r>
              <w:rPr>
                <w:sz w:val="20"/>
                <w:szCs w:val="20"/>
                <w:lang w:val="en-US"/>
              </w:rPr>
              <w:t>failure to provide required reporting;</w:t>
            </w:r>
          </w:p>
          <w:p w14:paraId="148DC116" w14:textId="77777777" w:rsidR="00540B4D" w:rsidRDefault="00540B4D" w:rsidP="00540B4D">
            <w:pPr>
              <w:pStyle w:val="NormalWeb"/>
              <w:numPr>
                <w:ilvl w:val="0"/>
                <w:numId w:val="20"/>
              </w:numPr>
              <w:spacing w:before="0" w:beforeAutospacing="0" w:after="0" w:afterAutospacing="0"/>
              <w:jc w:val="both"/>
              <w:rPr>
                <w:sz w:val="20"/>
                <w:szCs w:val="20"/>
                <w:lang w:val="en-US"/>
              </w:rPr>
            </w:pPr>
            <w:r>
              <w:rPr>
                <w:sz w:val="20"/>
                <w:szCs w:val="20"/>
                <w:lang w:val="en-US"/>
              </w:rPr>
              <w:t xml:space="preserve">actions causing financial, legal, or reputational risk to the </w:t>
            </w:r>
            <w:proofErr w:type="gramStart"/>
            <w:r>
              <w:rPr>
                <w:sz w:val="20"/>
                <w:szCs w:val="20"/>
                <w:lang w:val="en-US"/>
              </w:rPr>
              <w:t>Principal</w:t>
            </w:r>
            <w:proofErr w:type="gramEnd"/>
            <w:r>
              <w:rPr>
                <w:sz w:val="20"/>
                <w:szCs w:val="20"/>
                <w:lang w:val="en-US"/>
              </w:rPr>
              <w:t>;</w:t>
            </w:r>
          </w:p>
          <w:p w14:paraId="1D351594" w14:textId="77777777" w:rsidR="00540B4D" w:rsidRDefault="00540B4D" w:rsidP="00540B4D">
            <w:pPr>
              <w:pStyle w:val="NormalWeb"/>
              <w:numPr>
                <w:ilvl w:val="0"/>
                <w:numId w:val="20"/>
              </w:numPr>
              <w:spacing w:before="0" w:beforeAutospacing="0" w:after="0" w:afterAutospacing="0"/>
              <w:jc w:val="both"/>
              <w:rPr>
                <w:sz w:val="20"/>
                <w:szCs w:val="20"/>
                <w:lang w:val="en-US"/>
              </w:rPr>
            </w:pPr>
            <w:r>
              <w:rPr>
                <w:sz w:val="20"/>
                <w:szCs w:val="20"/>
                <w:lang w:val="en-US"/>
              </w:rPr>
              <w:t>reasonable grounds to believe that the Agent is insolvent or engaged in unlawful activity.</w:t>
            </w:r>
          </w:p>
          <w:p w14:paraId="1889852B"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Restriction of access shall not relieve the Agent of its contractual obligations.</w:t>
            </w:r>
          </w:p>
          <w:p w14:paraId="6EC67126" w14:textId="77777777" w:rsidR="00540B4D" w:rsidRDefault="00540B4D" w:rsidP="00540B4D">
            <w:pPr>
              <w:pStyle w:val="Balk3"/>
              <w:spacing w:before="120"/>
              <w:jc w:val="both"/>
              <w:outlineLvl w:val="2"/>
              <w:rPr>
                <w:rFonts w:ascii="Times New Roman" w:eastAsia="Times New Roman" w:hAnsi="Times New Roman" w:cs="Times New Roman"/>
                <w:b/>
                <w:bCs/>
                <w:color w:val="auto"/>
                <w:sz w:val="20"/>
                <w:szCs w:val="20"/>
                <w:lang w:val="en-US" w:eastAsia="tr-TR"/>
              </w:rPr>
            </w:pPr>
            <w:r>
              <w:rPr>
                <w:rFonts w:ascii="Times New Roman" w:eastAsia="Times New Roman" w:hAnsi="Times New Roman" w:cs="Times New Roman"/>
                <w:b/>
                <w:bCs/>
                <w:color w:val="auto"/>
                <w:sz w:val="20"/>
                <w:szCs w:val="20"/>
                <w:lang w:val="en-US" w:eastAsia="tr-TR"/>
              </w:rPr>
              <w:t>3.1.3 Suspension Procedure and Restoration</w:t>
            </w:r>
          </w:p>
          <w:p w14:paraId="4DEFB74A"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w:t>
            </w:r>
            <w:proofErr w:type="gramEnd"/>
            <w:r>
              <w:rPr>
                <w:sz w:val="20"/>
                <w:szCs w:val="20"/>
                <w:lang w:val="en-US"/>
              </w:rPr>
              <w:t xml:space="preserve"> shall notify the Agent of suspension via email and/or system notification, specifying the grounds.</w:t>
            </w:r>
          </w:p>
          <w:p w14:paraId="00576EB9"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Unless the breach is material or classified as severe under the SLA, the Agent shall be granted up to five (5) Business Days to remedy the breach.</w:t>
            </w:r>
          </w:p>
          <w:p w14:paraId="353F64B5"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Access shall be restored upon satisfactory remediation and fulfillment of outstanding obligations.</w:t>
            </w:r>
          </w:p>
          <w:p w14:paraId="5C0741C1"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In cases of material breach, the </w:t>
            </w:r>
            <w:proofErr w:type="gramStart"/>
            <w:r>
              <w:rPr>
                <w:sz w:val="20"/>
                <w:szCs w:val="20"/>
                <w:lang w:val="en-US"/>
              </w:rPr>
              <w:t>Principal</w:t>
            </w:r>
            <w:proofErr w:type="gramEnd"/>
            <w:r>
              <w:rPr>
                <w:sz w:val="20"/>
                <w:szCs w:val="20"/>
                <w:lang w:val="en-US"/>
              </w:rPr>
              <w:t xml:space="preserve"> may suspend access immediately without prior cure period.</w:t>
            </w:r>
          </w:p>
          <w:p w14:paraId="1D7274B6"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3.2 Legal Effect of System Actions</w:t>
            </w:r>
          </w:p>
          <w:p w14:paraId="4AF43DA9"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Parties acknowledge and agree that any action performed by the Agent through the Personal Account using its credentials, including submission of booking requests, modifications, confirmations, or cancellations, constitutes legally binding electronic communication and evidences the Agent’s intent to be bound.</w:t>
            </w:r>
          </w:p>
          <w:p w14:paraId="16EE6A8B"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Agent shall be solely responsible for safeguarding its login credentials.</w:t>
            </w:r>
          </w:p>
          <w:p w14:paraId="537A0A6C"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3.3 Responsibility for Booking Data</w:t>
            </w:r>
          </w:p>
          <w:p w14:paraId="0BEEA65B"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Agent shall be fully responsible for the accuracy and completeness of all information submitted in booking requests.</w:t>
            </w:r>
          </w:p>
          <w:p w14:paraId="5D70B1B8"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w:t>
            </w:r>
            <w:proofErr w:type="gramEnd"/>
            <w:r>
              <w:rPr>
                <w:sz w:val="20"/>
                <w:szCs w:val="20"/>
                <w:lang w:val="en-US"/>
              </w:rPr>
              <w:t xml:space="preserve"> may reject or cancel a booking if inaccurate, incomplete, or misleading information is provided.</w:t>
            </w:r>
          </w:p>
          <w:p w14:paraId="475ED6AE"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3.4 Booking Status and Confirmation</w:t>
            </w:r>
          </w:p>
          <w:p w14:paraId="1C5EAE33"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A booking request shall be deemed received upon assignment of a unique booking reference number.</w:t>
            </w:r>
          </w:p>
          <w:p w14:paraId="774D9DF6"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status “Available for Payment” indicates provisional availability subject to timely payment.</w:t>
            </w:r>
          </w:p>
          <w:p w14:paraId="77B1D27C"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No booking shall be considered finally confirmed until:</w:t>
            </w:r>
          </w:p>
          <w:p w14:paraId="7BE4E371" w14:textId="77777777" w:rsidR="00540B4D" w:rsidRDefault="00540B4D" w:rsidP="00540B4D">
            <w:pPr>
              <w:pStyle w:val="NormalWeb"/>
              <w:numPr>
                <w:ilvl w:val="0"/>
                <w:numId w:val="21"/>
              </w:numPr>
              <w:spacing w:before="0" w:beforeAutospacing="0" w:after="0" w:afterAutospacing="0"/>
              <w:jc w:val="both"/>
              <w:rPr>
                <w:sz w:val="20"/>
                <w:szCs w:val="20"/>
                <w:lang w:val="en-US"/>
              </w:rPr>
            </w:pPr>
            <w:r>
              <w:rPr>
                <w:sz w:val="20"/>
                <w:szCs w:val="20"/>
                <w:lang w:val="en-US"/>
              </w:rPr>
              <w:t>full payment has been received; and</w:t>
            </w:r>
          </w:p>
          <w:p w14:paraId="16F664C2" w14:textId="77777777" w:rsidR="00540B4D" w:rsidRDefault="00540B4D" w:rsidP="00540B4D">
            <w:pPr>
              <w:pStyle w:val="NormalWeb"/>
              <w:numPr>
                <w:ilvl w:val="0"/>
                <w:numId w:val="21"/>
              </w:numPr>
              <w:spacing w:before="0" w:beforeAutospacing="0" w:after="0" w:afterAutospacing="0"/>
              <w:jc w:val="both"/>
              <w:rPr>
                <w:sz w:val="20"/>
                <w:szCs w:val="20"/>
                <w:lang w:val="en-US"/>
              </w:rPr>
            </w:pPr>
            <w:r>
              <w:rPr>
                <w:sz w:val="20"/>
                <w:szCs w:val="20"/>
                <w:lang w:val="en-US"/>
              </w:rPr>
              <w:t xml:space="preserve">a Booking Confirmation has been issued by the </w:t>
            </w:r>
            <w:proofErr w:type="gramStart"/>
            <w:r>
              <w:rPr>
                <w:sz w:val="20"/>
                <w:szCs w:val="20"/>
                <w:lang w:val="en-US"/>
              </w:rPr>
              <w:t>Principal</w:t>
            </w:r>
            <w:proofErr w:type="gramEnd"/>
            <w:r>
              <w:rPr>
                <w:sz w:val="20"/>
                <w:szCs w:val="20"/>
                <w:lang w:val="en-US"/>
              </w:rPr>
              <w:t>.</w:t>
            </w:r>
          </w:p>
          <w:p w14:paraId="05841FF3"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3.5 Supplier-Imposed Restrictions</w:t>
            </w:r>
          </w:p>
          <w:p w14:paraId="38CA6CF8"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Suppliers may impose restrictions or require additional confirmation for certain services.</w:t>
            </w:r>
          </w:p>
          <w:p w14:paraId="48C328B4"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A status such as “</w:t>
            </w:r>
            <w:r>
              <w:rPr>
                <w:sz w:val="20"/>
                <w:szCs w:val="20"/>
              </w:rPr>
              <w:t xml:space="preserve">Ask &amp; </w:t>
            </w:r>
            <w:proofErr w:type="spellStart"/>
            <w:r>
              <w:rPr>
                <w:sz w:val="20"/>
                <w:szCs w:val="20"/>
              </w:rPr>
              <w:t>Sale</w:t>
            </w:r>
            <w:proofErr w:type="spellEnd"/>
            <w:r>
              <w:rPr>
                <w:sz w:val="20"/>
                <w:szCs w:val="20"/>
                <w:lang w:val="en-US"/>
              </w:rPr>
              <w:t>” or equivalent shall indicate that additional confirmation from the Supplier is required.</w:t>
            </w:r>
          </w:p>
          <w:p w14:paraId="01FD6D97"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3.6 Unavailability and Alternatives</w:t>
            </w:r>
          </w:p>
          <w:p w14:paraId="7261F86B"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If a requested booking cannot be confirmed, the </w:t>
            </w:r>
            <w:proofErr w:type="gramStart"/>
            <w:r>
              <w:rPr>
                <w:sz w:val="20"/>
                <w:szCs w:val="20"/>
                <w:lang w:val="en-US"/>
              </w:rPr>
              <w:t>Principal</w:t>
            </w:r>
            <w:proofErr w:type="gramEnd"/>
            <w:r>
              <w:rPr>
                <w:sz w:val="20"/>
                <w:szCs w:val="20"/>
                <w:lang w:val="en-US"/>
              </w:rPr>
              <w:t xml:space="preserve"> shall notify the Agent through the Personal Account and may offer alternative options, subject to availability.</w:t>
            </w:r>
          </w:p>
          <w:p w14:paraId="3384146A"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If the Agent does not accept an alternative within forty-eight (48) hours, the booking shall lapse without mutual financial obligations, unless supplier terms provide otherwise.</w:t>
            </w:r>
          </w:p>
          <w:p w14:paraId="6D0FF481"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lastRenderedPageBreak/>
              <w:t>3.7 Amendments to Bookings</w:t>
            </w:r>
          </w:p>
          <w:p w14:paraId="1823FC71"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Booking amendments shall be processed in accordance with procedures established by the </w:t>
            </w:r>
            <w:proofErr w:type="gramStart"/>
            <w:r>
              <w:rPr>
                <w:sz w:val="20"/>
                <w:szCs w:val="20"/>
                <w:lang w:val="en-US"/>
              </w:rPr>
              <w:t>Principal</w:t>
            </w:r>
            <w:proofErr w:type="gramEnd"/>
            <w:r>
              <w:rPr>
                <w:sz w:val="20"/>
                <w:szCs w:val="20"/>
                <w:lang w:val="en-US"/>
              </w:rPr>
              <w:t>.</w:t>
            </w:r>
          </w:p>
          <w:p w14:paraId="37982D07"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w:t>
            </w:r>
            <w:proofErr w:type="gramEnd"/>
            <w:r>
              <w:rPr>
                <w:sz w:val="20"/>
                <w:szCs w:val="20"/>
                <w:lang w:val="en-US"/>
              </w:rPr>
              <w:t xml:space="preserve"> may recalculate the price and require additional payment in the event of:</w:t>
            </w:r>
          </w:p>
          <w:p w14:paraId="6404454D" w14:textId="77777777" w:rsidR="00540B4D" w:rsidRDefault="00540B4D" w:rsidP="00540B4D">
            <w:pPr>
              <w:pStyle w:val="NormalWeb"/>
              <w:numPr>
                <w:ilvl w:val="0"/>
                <w:numId w:val="22"/>
              </w:numPr>
              <w:spacing w:before="0" w:beforeAutospacing="0" w:after="0" w:afterAutospacing="0"/>
              <w:jc w:val="both"/>
              <w:rPr>
                <w:sz w:val="20"/>
                <w:szCs w:val="20"/>
                <w:lang w:val="ru-RU"/>
              </w:rPr>
            </w:pPr>
            <w:r>
              <w:rPr>
                <w:sz w:val="20"/>
                <w:szCs w:val="20"/>
                <w:lang w:val="ru-RU"/>
              </w:rPr>
              <w:t>changes in service composition;</w:t>
            </w:r>
          </w:p>
          <w:p w14:paraId="12E37A0F" w14:textId="77777777" w:rsidR="00540B4D" w:rsidRDefault="00540B4D" w:rsidP="00540B4D">
            <w:pPr>
              <w:pStyle w:val="NormalWeb"/>
              <w:numPr>
                <w:ilvl w:val="0"/>
                <w:numId w:val="22"/>
              </w:numPr>
              <w:spacing w:before="0" w:beforeAutospacing="0" w:after="0" w:afterAutospacing="0"/>
              <w:jc w:val="both"/>
              <w:rPr>
                <w:sz w:val="20"/>
                <w:szCs w:val="20"/>
                <w:lang w:val="ru-RU"/>
              </w:rPr>
            </w:pPr>
            <w:r>
              <w:rPr>
                <w:sz w:val="20"/>
                <w:szCs w:val="20"/>
                <w:lang w:val="ru-RU"/>
              </w:rPr>
              <w:t>changes in travel dates;</w:t>
            </w:r>
          </w:p>
          <w:p w14:paraId="3BCE582F" w14:textId="77777777" w:rsidR="00540B4D" w:rsidRDefault="00540B4D" w:rsidP="00540B4D">
            <w:pPr>
              <w:pStyle w:val="NormalWeb"/>
              <w:numPr>
                <w:ilvl w:val="0"/>
                <w:numId w:val="22"/>
              </w:numPr>
              <w:spacing w:before="0" w:beforeAutospacing="0" w:after="0" w:afterAutospacing="0"/>
              <w:jc w:val="both"/>
              <w:rPr>
                <w:sz w:val="20"/>
                <w:szCs w:val="20"/>
                <w:lang w:val="en-US"/>
              </w:rPr>
            </w:pPr>
            <w:r>
              <w:rPr>
                <w:sz w:val="20"/>
                <w:szCs w:val="20"/>
                <w:lang w:val="en-US"/>
              </w:rPr>
              <w:t>changes in number of Tourists;</w:t>
            </w:r>
          </w:p>
          <w:p w14:paraId="7619C888" w14:textId="77777777" w:rsidR="00540B4D" w:rsidRDefault="00540B4D" w:rsidP="00540B4D">
            <w:pPr>
              <w:pStyle w:val="NormalWeb"/>
              <w:numPr>
                <w:ilvl w:val="0"/>
                <w:numId w:val="22"/>
              </w:numPr>
              <w:spacing w:before="0" w:beforeAutospacing="0" w:after="0" w:afterAutospacing="0"/>
              <w:jc w:val="both"/>
              <w:rPr>
                <w:sz w:val="20"/>
                <w:szCs w:val="20"/>
                <w:lang w:val="ru-RU"/>
              </w:rPr>
            </w:pPr>
            <w:r>
              <w:rPr>
                <w:sz w:val="20"/>
                <w:szCs w:val="20"/>
                <w:lang w:val="ru-RU"/>
              </w:rPr>
              <w:t>supplier tariff adjustments;</w:t>
            </w:r>
          </w:p>
          <w:p w14:paraId="562EF1DB" w14:textId="77777777" w:rsidR="00540B4D" w:rsidRDefault="00540B4D" w:rsidP="00540B4D">
            <w:pPr>
              <w:pStyle w:val="NormalWeb"/>
              <w:numPr>
                <w:ilvl w:val="0"/>
                <w:numId w:val="22"/>
              </w:numPr>
              <w:spacing w:before="0" w:beforeAutospacing="0" w:after="0" w:afterAutospacing="0"/>
              <w:jc w:val="both"/>
              <w:rPr>
                <w:sz w:val="20"/>
                <w:szCs w:val="20"/>
                <w:lang w:val="ru-RU"/>
              </w:rPr>
            </w:pPr>
            <w:r>
              <w:rPr>
                <w:sz w:val="20"/>
                <w:szCs w:val="20"/>
                <w:lang w:val="ru-RU"/>
              </w:rPr>
              <w:t>currency fluctuations.</w:t>
            </w:r>
          </w:p>
          <w:p w14:paraId="6201407D"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Substantial modifications may result in the creation of a new booking reference.</w:t>
            </w:r>
          </w:p>
          <w:p w14:paraId="6513E4C2"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Actual incurred costs (including supplier penalties) shall apply in accordance with this Agreement.</w:t>
            </w:r>
          </w:p>
          <w:p w14:paraId="473BCF27"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3.8 Payment Obligation</w:t>
            </w:r>
          </w:p>
          <w:p w14:paraId="5C86DB7D" w14:textId="77777777" w:rsidR="00540B4D" w:rsidRDefault="00540B4D" w:rsidP="00540B4D">
            <w:pPr>
              <w:jc w:val="both"/>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Upon a booking status indicating availability for payment, the Agent shall be obligated to ensure payment within the time limits specified in this Agreement.</w:t>
            </w:r>
          </w:p>
          <w:p w14:paraId="3C9F3FD3" w14:textId="77777777" w:rsidR="00540B4D" w:rsidRDefault="00540B4D" w:rsidP="00540B4D">
            <w:pPr>
              <w:jc w:val="both"/>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 xml:space="preserve">Payment obligations and commencement of the </w:t>
            </w:r>
            <w:proofErr w:type="gramStart"/>
            <w:r>
              <w:rPr>
                <w:rFonts w:ascii="Times New Roman" w:eastAsia="Times New Roman" w:hAnsi="Times New Roman" w:cs="Times New Roman"/>
                <w:sz w:val="20"/>
                <w:szCs w:val="20"/>
                <w:lang w:val="en-US" w:eastAsia="tr-TR"/>
              </w:rPr>
              <w:t>Principal’s</w:t>
            </w:r>
            <w:proofErr w:type="gramEnd"/>
            <w:r>
              <w:rPr>
                <w:rFonts w:ascii="Times New Roman" w:eastAsia="Times New Roman" w:hAnsi="Times New Roman" w:cs="Times New Roman"/>
                <w:sz w:val="20"/>
                <w:szCs w:val="20"/>
                <w:lang w:val="en-US" w:eastAsia="tr-TR"/>
              </w:rPr>
              <w:t xml:space="preserve"> performance are governed by Article 5.3.</w:t>
            </w:r>
          </w:p>
          <w:p w14:paraId="44604D54"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3.9 Processing Timelines</w:t>
            </w:r>
          </w:p>
          <w:p w14:paraId="3D837AE3"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w:t>
            </w:r>
            <w:proofErr w:type="gramEnd"/>
            <w:r>
              <w:rPr>
                <w:sz w:val="20"/>
                <w:szCs w:val="20"/>
                <w:lang w:val="en-US"/>
              </w:rPr>
              <w:t xml:space="preserve"> may adjust booking processing timelines due to supplier conditions or technical system requirements.</w:t>
            </w:r>
          </w:p>
          <w:p w14:paraId="780E3B77"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3.10 Permitted Activities of the Agent</w:t>
            </w:r>
          </w:p>
          <w:p w14:paraId="550C3EBD"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Agent may:</w:t>
            </w:r>
          </w:p>
          <w:p w14:paraId="51CFB1E6" w14:textId="77777777" w:rsidR="00540B4D" w:rsidRDefault="00540B4D" w:rsidP="00540B4D">
            <w:pPr>
              <w:pStyle w:val="NormalWeb"/>
              <w:numPr>
                <w:ilvl w:val="0"/>
                <w:numId w:val="23"/>
              </w:numPr>
              <w:spacing w:before="0" w:beforeAutospacing="0" w:after="0" w:afterAutospacing="0"/>
              <w:jc w:val="both"/>
              <w:rPr>
                <w:sz w:val="20"/>
                <w:szCs w:val="20"/>
                <w:lang w:val="en-US"/>
              </w:rPr>
            </w:pPr>
            <w:r>
              <w:rPr>
                <w:sz w:val="20"/>
                <w:szCs w:val="20"/>
                <w:lang w:val="en-US"/>
              </w:rPr>
              <w:t>inform Tourists about available Services;</w:t>
            </w:r>
          </w:p>
          <w:p w14:paraId="27E8AB35" w14:textId="77777777" w:rsidR="00540B4D" w:rsidRDefault="00540B4D" w:rsidP="00540B4D">
            <w:pPr>
              <w:pStyle w:val="NormalWeb"/>
              <w:numPr>
                <w:ilvl w:val="0"/>
                <w:numId w:val="23"/>
              </w:numPr>
              <w:spacing w:before="0" w:beforeAutospacing="0" w:after="0" w:afterAutospacing="0"/>
              <w:jc w:val="both"/>
              <w:rPr>
                <w:sz w:val="20"/>
                <w:szCs w:val="20"/>
                <w:lang w:val="en-US"/>
              </w:rPr>
            </w:pPr>
            <w:r>
              <w:rPr>
                <w:sz w:val="20"/>
                <w:szCs w:val="20"/>
                <w:lang w:val="en-US"/>
              </w:rPr>
              <w:t xml:space="preserve">provide advisory services related to the </w:t>
            </w:r>
            <w:proofErr w:type="gramStart"/>
            <w:r>
              <w:rPr>
                <w:sz w:val="20"/>
                <w:szCs w:val="20"/>
                <w:lang w:val="en-US"/>
              </w:rPr>
              <w:t>Principal’s</w:t>
            </w:r>
            <w:proofErr w:type="gramEnd"/>
            <w:r>
              <w:rPr>
                <w:sz w:val="20"/>
                <w:szCs w:val="20"/>
                <w:lang w:val="en-US"/>
              </w:rPr>
              <w:t xml:space="preserve"> offerings;</w:t>
            </w:r>
          </w:p>
          <w:p w14:paraId="23FCE440" w14:textId="77777777" w:rsidR="00540B4D" w:rsidRDefault="00540B4D" w:rsidP="00540B4D">
            <w:pPr>
              <w:pStyle w:val="NormalWeb"/>
              <w:numPr>
                <w:ilvl w:val="0"/>
                <w:numId w:val="23"/>
              </w:numPr>
              <w:spacing w:before="0" w:beforeAutospacing="0" w:after="0" w:afterAutospacing="0"/>
              <w:jc w:val="both"/>
              <w:rPr>
                <w:sz w:val="20"/>
                <w:szCs w:val="20"/>
                <w:lang w:val="ru-RU"/>
              </w:rPr>
            </w:pPr>
            <w:r>
              <w:rPr>
                <w:sz w:val="20"/>
                <w:szCs w:val="20"/>
                <w:lang w:val="ru-RU"/>
              </w:rPr>
              <w:t>submit booking requests;</w:t>
            </w:r>
          </w:p>
          <w:p w14:paraId="37CD367B" w14:textId="77777777" w:rsidR="00540B4D" w:rsidRDefault="00540B4D" w:rsidP="00540B4D">
            <w:pPr>
              <w:pStyle w:val="NormalWeb"/>
              <w:numPr>
                <w:ilvl w:val="0"/>
                <w:numId w:val="23"/>
              </w:numPr>
              <w:spacing w:before="0" w:beforeAutospacing="0" w:after="0" w:afterAutospacing="0"/>
              <w:jc w:val="both"/>
              <w:rPr>
                <w:sz w:val="20"/>
                <w:szCs w:val="20"/>
                <w:lang w:val="en-US"/>
              </w:rPr>
            </w:pPr>
            <w:r>
              <w:rPr>
                <w:sz w:val="20"/>
                <w:szCs w:val="20"/>
                <w:lang w:val="en-US"/>
              </w:rPr>
              <w:t>communicate booking terms and restrictions;</w:t>
            </w:r>
          </w:p>
          <w:p w14:paraId="56AFCE3F" w14:textId="77777777" w:rsidR="00540B4D" w:rsidRDefault="00540B4D" w:rsidP="00540B4D">
            <w:pPr>
              <w:pStyle w:val="NormalWeb"/>
              <w:numPr>
                <w:ilvl w:val="0"/>
                <w:numId w:val="23"/>
              </w:numPr>
              <w:spacing w:before="0" w:beforeAutospacing="0" w:after="0" w:afterAutospacing="0"/>
              <w:jc w:val="both"/>
              <w:rPr>
                <w:sz w:val="20"/>
                <w:szCs w:val="20"/>
                <w:lang w:val="en-US"/>
              </w:rPr>
            </w:pPr>
            <w:r>
              <w:rPr>
                <w:sz w:val="20"/>
                <w:szCs w:val="20"/>
                <w:lang w:val="en-US"/>
              </w:rPr>
              <w:t>assist Tourists with booking procedures.</w:t>
            </w:r>
          </w:p>
          <w:p w14:paraId="31881E41"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3.11 Prohibited Activities</w:t>
            </w:r>
          </w:p>
          <w:p w14:paraId="4DFD7582"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Agent shall not:</w:t>
            </w:r>
          </w:p>
          <w:p w14:paraId="0F91EA86" w14:textId="77777777" w:rsidR="00540B4D" w:rsidRDefault="00540B4D" w:rsidP="00540B4D">
            <w:pPr>
              <w:pStyle w:val="NormalWeb"/>
              <w:numPr>
                <w:ilvl w:val="0"/>
                <w:numId w:val="24"/>
              </w:numPr>
              <w:spacing w:before="0" w:beforeAutospacing="0" w:after="0" w:afterAutospacing="0"/>
              <w:jc w:val="both"/>
              <w:rPr>
                <w:sz w:val="20"/>
                <w:szCs w:val="20"/>
                <w:lang w:val="en-US"/>
              </w:rPr>
            </w:pPr>
            <w:r>
              <w:rPr>
                <w:sz w:val="20"/>
                <w:szCs w:val="20"/>
                <w:lang w:val="en-US"/>
              </w:rPr>
              <w:t xml:space="preserve">act on behalf of the </w:t>
            </w:r>
            <w:proofErr w:type="gramStart"/>
            <w:r>
              <w:rPr>
                <w:sz w:val="20"/>
                <w:szCs w:val="20"/>
                <w:lang w:val="en-US"/>
              </w:rPr>
              <w:t>Principal</w:t>
            </w:r>
            <w:proofErr w:type="gramEnd"/>
            <w:r>
              <w:rPr>
                <w:sz w:val="20"/>
                <w:szCs w:val="20"/>
                <w:lang w:val="en-US"/>
              </w:rPr>
              <w:t xml:space="preserve"> without express written authority;</w:t>
            </w:r>
          </w:p>
          <w:p w14:paraId="6BDED88A" w14:textId="77777777" w:rsidR="00540B4D" w:rsidRDefault="00540B4D" w:rsidP="00540B4D">
            <w:pPr>
              <w:pStyle w:val="NormalWeb"/>
              <w:numPr>
                <w:ilvl w:val="0"/>
                <w:numId w:val="24"/>
              </w:numPr>
              <w:spacing w:before="0" w:beforeAutospacing="0" w:after="0" w:afterAutospacing="0"/>
              <w:jc w:val="both"/>
              <w:rPr>
                <w:sz w:val="20"/>
                <w:szCs w:val="20"/>
                <w:lang w:val="en-US"/>
              </w:rPr>
            </w:pPr>
            <w:r>
              <w:rPr>
                <w:sz w:val="20"/>
                <w:szCs w:val="20"/>
                <w:lang w:val="en-US"/>
              </w:rPr>
              <w:t>alter or modify confirmed service terms;</w:t>
            </w:r>
          </w:p>
          <w:p w14:paraId="5F26195F" w14:textId="77777777" w:rsidR="00540B4D" w:rsidRDefault="00540B4D" w:rsidP="00540B4D">
            <w:pPr>
              <w:pStyle w:val="NormalWeb"/>
              <w:numPr>
                <w:ilvl w:val="0"/>
                <w:numId w:val="24"/>
              </w:numPr>
              <w:spacing w:before="0" w:beforeAutospacing="0" w:after="0" w:afterAutospacing="0"/>
              <w:jc w:val="both"/>
              <w:rPr>
                <w:sz w:val="20"/>
                <w:szCs w:val="20"/>
                <w:lang w:val="en-US"/>
              </w:rPr>
            </w:pPr>
            <w:r>
              <w:rPr>
                <w:sz w:val="20"/>
                <w:szCs w:val="20"/>
                <w:lang w:val="en-US"/>
              </w:rPr>
              <w:t xml:space="preserve">provide guarantees not expressly confirmed by the </w:t>
            </w:r>
            <w:proofErr w:type="gramStart"/>
            <w:r>
              <w:rPr>
                <w:sz w:val="20"/>
                <w:szCs w:val="20"/>
                <w:lang w:val="en-US"/>
              </w:rPr>
              <w:t>Principal</w:t>
            </w:r>
            <w:proofErr w:type="gramEnd"/>
            <w:r>
              <w:rPr>
                <w:sz w:val="20"/>
                <w:szCs w:val="20"/>
                <w:lang w:val="en-US"/>
              </w:rPr>
              <w:t>;</w:t>
            </w:r>
          </w:p>
          <w:p w14:paraId="53A83970" w14:textId="77777777" w:rsidR="00540B4D" w:rsidRDefault="00540B4D" w:rsidP="00540B4D">
            <w:pPr>
              <w:pStyle w:val="NormalWeb"/>
              <w:numPr>
                <w:ilvl w:val="0"/>
                <w:numId w:val="24"/>
              </w:numPr>
              <w:spacing w:before="0" w:beforeAutospacing="0" w:after="0" w:afterAutospacing="0"/>
              <w:jc w:val="both"/>
              <w:rPr>
                <w:sz w:val="20"/>
                <w:szCs w:val="20"/>
                <w:lang w:val="en-US"/>
              </w:rPr>
            </w:pPr>
            <w:r>
              <w:rPr>
                <w:sz w:val="20"/>
                <w:szCs w:val="20"/>
                <w:lang w:val="en-US"/>
              </w:rPr>
              <w:t>independently determine cancellation conditions for the Principal’s Services.</w:t>
            </w:r>
          </w:p>
          <w:p w14:paraId="77B0550D"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Any packaging or bundling of Services with other components shall be performed solely by the Agent at its own responsibility.</w:t>
            </w:r>
          </w:p>
          <w:p w14:paraId="42BBCBFC"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3.12 Monitoring Obligation</w:t>
            </w:r>
          </w:p>
          <w:p w14:paraId="398D4A8E"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Agent shall regularly monitor the Personal Account and official communication channels.</w:t>
            </w:r>
          </w:p>
          <w:p w14:paraId="7C71F26A"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Failure to review system notifications shall not relieve the Agent of responsibility.</w:t>
            </w:r>
          </w:p>
          <w:p w14:paraId="3A6DBBA1" w14:textId="77777777" w:rsidR="00540B4D" w:rsidRPr="004815E3" w:rsidRDefault="00540B4D" w:rsidP="00540B4D">
            <w:pPr>
              <w:rPr>
                <w:sz w:val="20"/>
                <w:szCs w:val="20"/>
                <w:lang w:val="en-US"/>
              </w:rPr>
            </w:pPr>
          </w:p>
        </w:tc>
        <w:tc>
          <w:tcPr>
            <w:tcW w:w="4820" w:type="dxa"/>
          </w:tcPr>
          <w:p w14:paraId="1EC3D15A" w14:textId="77777777" w:rsidR="00540B4D" w:rsidRPr="004815E3" w:rsidRDefault="00540B4D" w:rsidP="00540B4D">
            <w:pPr>
              <w:spacing w:before="240" w:after="240"/>
              <w:jc w:val="both"/>
              <w:rPr>
                <w:rFonts w:ascii="Times New Roman" w:eastAsia="Times New Roman" w:hAnsi="Times New Roman" w:cs="Times New Roman"/>
                <w:sz w:val="24"/>
                <w:szCs w:val="24"/>
                <w:lang w:eastAsia="tr-TR"/>
              </w:rPr>
            </w:pPr>
            <w:r w:rsidRPr="004815E3">
              <w:rPr>
                <w:rFonts w:ascii="Times New Roman" w:eastAsia="Times New Roman" w:hAnsi="Times New Roman" w:cs="Times New Roman"/>
                <w:b/>
                <w:bCs/>
                <w:sz w:val="24"/>
                <w:szCs w:val="24"/>
                <w:lang w:eastAsia="tr-TR"/>
              </w:rPr>
              <w:lastRenderedPageBreak/>
              <w:t>3. ERİŞİM VE İFAYA İLİŞKİN TEKNİK ŞARTLAR</w:t>
            </w:r>
          </w:p>
          <w:p w14:paraId="59433692" w14:textId="77777777" w:rsidR="00540B4D" w:rsidRPr="004815E3" w:rsidRDefault="00540B4D" w:rsidP="00540B4D">
            <w:pPr>
              <w:spacing w:before="120" w:after="120"/>
              <w:jc w:val="both"/>
              <w:rPr>
                <w:rFonts w:ascii="Times New Roman" w:eastAsia="Times New Roman" w:hAnsi="Times New Roman" w:cs="Times New Roman"/>
                <w:lang w:eastAsia="tr-TR"/>
              </w:rPr>
            </w:pPr>
            <w:r w:rsidRPr="004815E3">
              <w:rPr>
                <w:rFonts w:ascii="Times New Roman" w:eastAsia="Times New Roman" w:hAnsi="Times New Roman" w:cs="Times New Roman"/>
                <w:b/>
                <w:bCs/>
                <w:lang w:eastAsia="tr-TR"/>
              </w:rPr>
              <w:t>3.1 Rezervasyon Sistemine Erişim</w:t>
            </w:r>
          </w:p>
          <w:p w14:paraId="029166D2" w14:textId="77777777" w:rsidR="00540B4D" w:rsidRPr="004815E3" w:rsidRDefault="00540B4D" w:rsidP="00540B4D">
            <w:pPr>
              <w:jc w:val="both"/>
              <w:rPr>
                <w:rFonts w:ascii="Times New Roman" w:eastAsia="Times New Roman" w:hAnsi="Times New Roman" w:cs="Times New Roman"/>
                <w:sz w:val="20"/>
                <w:szCs w:val="20"/>
                <w:lang w:eastAsia="tr-TR"/>
              </w:rPr>
            </w:pPr>
            <w:r w:rsidRPr="004815E3">
              <w:rPr>
                <w:rFonts w:ascii="Times New Roman" w:eastAsia="Times New Roman" w:hAnsi="Times New Roman" w:cs="Times New Roman"/>
                <w:sz w:val="20"/>
                <w:szCs w:val="20"/>
                <w:lang w:eastAsia="tr-TR"/>
              </w:rPr>
              <w:t xml:space="preserve">İşbu </w:t>
            </w:r>
            <w:r>
              <w:rPr>
                <w:rFonts w:ascii="Times New Roman" w:eastAsia="Times New Roman" w:hAnsi="Times New Roman" w:cs="Times New Roman"/>
                <w:sz w:val="20"/>
                <w:szCs w:val="20"/>
                <w:lang w:eastAsia="tr-TR"/>
              </w:rPr>
              <w:t>Sözleşme</w:t>
            </w:r>
            <w:r w:rsidRPr="004815E3">
              <w:rPr>
                <w:rFonts w:ascii="Times New Roman" w:eastAsia="Times New Roman" w:hAnsi="Times New Roman" w:cs="Times New Roman"/>
                <w:sz w:val="20"/>
                <w:szCs w:val="20"/>
                <w:lang w:eastAsia="tr-TR"/>
              </w:rPr>
              <w:t xml:space="preserve"> </w:t>
            </w:r>
            <w:proofErr w:type="spellStart"/>
            <w:r w:rsidRPr="004815E3">
              <w:rPr>
                <w:rFonts w:ascii="Times New Roman" w:eastAsia="Times New Roman" w:hAnsi="Times New Roman" w:cs="Times New Roman"/>
                <w:sz w:val="20"/>
                <w:szCs w:val="20"/>
                <w:lang w:eastAsia="tr-TR"/>
              </w:rPr>
              <w:t>Acceptance’ı</w:t>
            </w:r>
            <w:proofErr w:type="spellEnd"/>
            <w:r w:rsidRPr="004815E3">
              <w:rPr>
                <w:rFonts w:ascii="Times New Roman" w:eastAsia="Times New Roman" w:hAnsi="Times New Roman" w:cs="Times New Roman"/>
                <w:sz w:val="20"/>
                <w:szCs w:val="20"/>
                <w:lang w:eastAsia="tr-TR"/>
              </w:rPr>
              <w:t xml:space="preserve"> sonrasında </w:t>
            </w:r>
            <w:proofErr w:type="spellStart"/>
            <w:r w:rsidRPr="004815E3">
              <w:rPr>
                <w:rFonts w:ascii="Times New Roman" w:eastAsia="Times New Roman" w:hAnsi="Times New Roman" w:cs="Times New Roman"/>
                <w:sz w:val="20"/>
                <w:szCs w:val="20"/>
                <w:lang w:eastAsia="tr-TR"/>
              </w:rPr>
              <w:t>Principal</w:t>
            </w:r>
            <w:proofErr w:type="spellEnd"/>
            <w:r w:rsidRPr="004815E3">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Acente</w:t>
            </w:r>
            <w:r w:rsidRPr="004815E3">
              <w:rPr>
                <w:rFonts w:ascii="Times New Roman" w:eastAsia="Times New Roman" w:hAnsi="Times New Roman" w:cs="Times New Roman"/>
                <w:sz w:val="20"/>
                <w:szCs w:val="20"/>
                <w:lang w:eastAsia="tr-TR"/>
              </w:rPr>
              <w:t xml:space="preserve"> adına bireysel kullanıcı bilgileri (kullanıcı adı ve şifre) oluşturarak </w:t>
            </w:r>
            <w:proofErr w:type="spellStart"/>
            <w:r>
              <w:rPr>
                <w:rFonts w:ascii="Times New Roman" w:eastAsia="Times New Roman" w:hAnsi="Times New Roman" w:cs="Times New Roman"/>
                <w:sz w:val="20"/>
                <w:szCs w:val="20"/>
                <w:lang w:eastAsia="tr-TR"/>
              </w:rPr>
              <w:t>Acente</w:t>
            </w:r>
            <w:r w:rsidRPr="004815E3">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ye</w:t>
            </w:r>
            <w:proofErr w:type="spellEnd"/>
            <w:r w:rsidRPr="004815E3">
              <w:rPr>
                <w:rFonts w:ascii="Times New Roman" w:eastAsia="Times New Roman" w:hAnsi="Times New Roman" w:cs="Times New Roman"/>
                <w:sz w:val="20"/>
                <w:szCs w:val="20"/>
                <w:lang w:eastAsia="tr-TR"/>
              </w:rPr>
              <w:t xml:space="preserve"> çevrimiçi rezervasyon sistemine erişim sağlayacaktır (bundan böyle “</w:t>
            </w:r>
            <w:proofErr w:type="spellStart"/>
            <w:r w:rsidRPr="004815E3">
              <w:rPr>
                <w:rFonts w:ascii="Times New Roman" w:eastAsia="Times New Roman" w:hAnsi="Times New Roman" w:cs="Times New Roman"/>
                <w:sz w:val="20"/>
                <w:szCs w:val="20"/>
                <w:lang w:eastAsia="tr-TR"/>
              </w:rPr>
              <w:t>Personal</w:t>
            </w:r>
            <w:proofErr w:type="spellEnd"/>
            <w:r w:rsidRPr="004815E3">
              <w:rPr>
                <w:rFonts w:ascii="Times New Roman" w:eastAsia="Times New Roman" w:hAnsi="Times New Roman" w:cs="Times New Roman"/>
                <w:sz w:val="20"/>
                <w:szCs w:val="20"/>
                <w:lang w:eastAsia="tr-TR"/>
              </w:rPr>
              <w:t xml:space="preserve"> </w:t>
            </w:r>
            <w:proofErr w:type="spellStart"/>
            <w:r w:rsidRPr="004815E3">
              <w:rPr>
                <w:rFonts w:ascii="Times New Roman" w:eastAsia="Times New Roman" w:hAnsi="Times New Roman" w:cs="Times New Roman"/>
                <w:sz w:val="20"/>
                <w:szCs w:val="20"/>
                <w:lang w:eastAsia="tr-TR"/>
              </w:rPr>
              <w:t>Account</w:t>
            </w:r>
            <w:proofErr w:type="spellEnd"/>
            <w:r w:rsidRPr="004815E3">
              <w:rPr>
                <w:rFonts w:ascii="Times New Roman" w:eastAsia="Times New Roman" w:hAnsi="Times New Roman" w:cs="Times New Roman"/>
                <w:sz w:val="20"/>
                <w:szCs w:val="20"/>
                <w:lang w:eastAsia="tr-TR"/>
              </w:rPr>
              <w:t>” olarak anılacaktır).</w:t>
            </w:r>
          </w:p>
          <w:p w14:paraId="1F22295C" w14:textId="77777777" w:rsidR="00540B4D" w:rsidRPr="004815E3" w:rsidRDefault="00540B4D" w:rsidP="00540B4D">
            <w:pPr>
              <w:jc w:val="both"/>
              <w:rPr>
                <w:rFonts w:ascii="Times New Roman" w:eastAsia="Times New Roman" w:hAnsi="Times New Roman" w:cs="Times New Roman"/>
                <w:sz w:val="20"/>
                <w:szCs w:val="20"/>
                <w:lang w:eastAsia="tr-TR"/>
              </w:rPr>
            </w:pPr>
            <w:r w:rsidRPr="004815E3">
              <w:rPr>
                <w:rFonts w:ascii="Times New Roman" w:eastAsia="Times New Roman" w:hAnsi="Times New Roman" w:cs="Times New Roman"/>
                <w:sz w:val="20"/>
                <w:szCs w:val="20"/>
                <w:lang w:eastAsia="tr-TR"/>
              </w:rPr>
              <w:t xml:space="preserve">Erişim bilgileri, </w:t>
            </w:r>
            <w:r>
              <w:rPr>
                <w:rFonts w:ascii="Times New Roman" w:eastAsia="Times New Roman" w:hAnsi="Times New Roman" w:cs="Times New Roman"/>
                <w:sz w:val="20"/>
                <w:szCs w:val="20"/>
                <w:lang w:eastAsia="tr-TR"/>
              </w:rPr>
              <w:t>Acente</w:t>
            </w:r>
            <w:r w:rsidRPr="004815E3">
              <w:rPr>
                <w:rFonts w:ascii="Times New Roman" w:eastAsia="Times New Roman" w:hAnsi="Times New Roman" w:cs="Times New Roman"/>
                <w:sz w:val="20"/>
                <w:szCs w:val="20"/>
                <w:lang w:eastAsia="tr-TR"/>
              </w:rPr>
              <w:t xml:space="preserve"> tarafından kayıt sırasında bildirilen e-posta adresine gönderilecektir.</w:t>
            </w:r>
          </w:p>
          <w:p w14:paraId="7C996232" w14:textId="77777777" w:rsidR="00540B4D" w:rsidRPr="004815E3" w:rsidRDefault="00540B4D" w:rsidP="00540B4D">
            <w:pPr>
              <w:jc w:val="both"/>
              <w:rPr>
                <w:rFonts w:ascii="Times New Roman" w:eastAsia="Times New Roman" w:hAnsi="Times New Roman" w:cs="Times New Roman"/>
                <w:sz w:val="20"/>
                <w:szCs w:val="20"/>
                <w:lang w:eastAsia="tr-TR"/>
              </w:rPr>
            </w:pPr>
            <w:r w:rsidRPr="004815E3">
              <w:rPr>
                <w:rFonts w:ascii="Times New Roman" w:eastAsia="Times New Roman" w:hAnsi="Times New Roman" w:cs="Times New Roman"/>
                <w:sz w:val="20"/>
                <w:szCs w:val="20"/>
                <w:lang w:eastAsia="tr-TR"/>
              </w:rPr>
              <w:t xml:space="preserve">Usulüne uygun olarak imzalanmış Katılım </w:t>
            </w:r>
            <w:proofErr w:type="spellStart"/>
            <w:r w:rsidRPr="004815E3">
              <w:rPr>
                <w:rFonts w:ascii="Times New Roman" w:eastAsia="Times New Roman" w:hAnsi="Times New Roman" w:cs="Times New Roman"/>
                <w:sz w:val="20"/>
                <w:szCs w:val="20"/>
                <w:lang w:eastAsia="tr-TR"/>
              </w:rPr>
              <w:t>Beyanı’nın</w:t>
            </w:r>
            <w:proofErr w:type="spellEnd"/>
            <w:r w:rsidRPr="004815E3">
              <w:rPr>
                <w:rFonts w:ascii="Times New Roman" w:eastAsia="Times New Roman" w:hAnsi="Times New Roman" w:cs="Times New Roman"/>
                <w:sz w:val="20"/>
                <w:szCs w:val="20"/>
                <w:lang w:eastAsia="tr-TR"/>
              </w:rPr>
              <w:t xml:space="preserve"> (</w:t>
            </w:r>
            <w:proofErr w:type="spellStart"/>
            <w:r w:rsidRPr="004815E3">
              <w:rPr>
                <w:rFonts w:ascii="Times New Roman" w:eastAsia="Times New Roman" w:hAnsi="Times New Roman" w:cs="Times New Roman"/>
                <w:sz w:val="20"/>
                <w:szCs w:val="20"/>
                <w:lang w:eastAsia="tr-TR"/>
              </w:rPr>
              <w:t>Accession</w:t>
            </w:r>
            <w:proofErr w:type="spellEnd"/>
            <w:r w:rsidRPr="004815E3">
              <w:rPr>
                <w:rFonts w:ascii="Times New Roman" w:eastAsia="Times New Roman" w:hAnsi="Times New Roman" w:cs="Times New Roman"/>
                <w:sz w:val="20"/>
                <w:szCs w:val="20"/>
                <w:lang w:eastAsia="tr-TR"/>
              </w:rPr>
              <w:t xml:space="preserve"> Statement) </w:t>
            </w:r>
            <w:proofErr w:type="spellStart"/>
            <w:r w:rsidRPr="004815E3">
              <w:rPr>
                <w:rFonts w:ascii="Times New Roman" w:eastAsia="Times New Roman" w:hAnsi="Times New Roman" w:cs="Times New Roman"/>
                <w:sz w:val="20"/>
                <w:szCs w:val="20"/>
                <w:lang w:eastAsia="tr-TR"/>
              </w:rPr>
              <w:t>Principal</w:t>
            </w:r>
            <w:proofErr w:type="spellEnd"/>
            <w:r w:rsidRPr="004815E3">
              <w:rPr>
                <w:rFonts w:ascii="Times New Roman" w:eastAsia="Times New Roman" w:hAnsi="Times New Roman" w:cs="Times New Roman"/>
                <w:sz w:val="20"/>
                <w:szCs w:val="20"/>
                <w:lang w:eastAsia="tr-TR"/>
              </w:rPr>
              <w:t xml:space="preserve"> tarafından teslim alınmasını takiben en geç üç (3) İş Günü içinde erişim sağlanacaktır.</w:t>
            </w:r>
          </w:p>
          <w:p w14:paraId="23591CB7" w14:textId="77777777" w:rsidR="00540B4D" w:rsidRPr="004815E3" w:rsidRDefault="00540B4D" w:rsidP="00540B4D">
            <w:pPr>
              <w:jc w:val="both"/>
              <w:rPr>
                <w:rFonts w:ascii="Times New Roman" w:eastAsia="Times New Roman" w:hAnsi="Times New Roman" w:cs="Times New Roman"/>
                <w:sz w:val="20"/>
                <w:szCs w:val="20"/>
                <w:lang w:eastAsia="tr-TR"/>
              </w:rPr>
            </w:pPr>
            <w:proofErr w:type="spellStart"/>
            <w:r w:rsidRPr="004815E3">
              <w:rPr>
                <w:rFonts w:ascii="Times New Roman" w:eastAsia="Times New Roman" w:hAnsi="Times New Roman" w:cs="Times New Roman"/>
                <w:sz w:val="20"/>
                <w:szCs w:val="20"/>
                <w:lang w:eastAsia="tr-TR"/>
              </w:rPr>
              <w:t>Personal</w:t>
            </w:r>
            <w:proofErr w:type="spellEnd"/>
            <w:r w:rsidRPr="004815E3">
              <w:rPr>
                <w:rFonts w:ascii="Times New Roman" w:eastAsia="Times New Roman" w:hAnsi="Times New Roman" w:cs="Times New Roman"/>
                <w:sz w:val="20"/>
                <w:szCs w:val="20"/>
                <w:lang w:eastAsia="tr-TR"/>
              </w:rPr>
              <w:t xml:space="preserve"> </w:t>
            </w:r>
            <w:proofErr w:type="spellStart"/>
            <w:r w:rsidRPr="004815E3">
              <w:rPr>
                <w:rFonts w:ascii="Times New Roman" w:eastAsia="Times New Roman" w:hAnsi="Times New Roman" w:cs="Times New Roman"/>
                <w:sz w:val="20"/>
                <w:szCs w:val="20"/>
                <w:lang w:eastAsia="tr-TR"/>
              </w:rPr>
              <w:t>Account</w:t>
            </w:r>
            <w:proofErr w:type="spellEnd"/>
            <w:r w:rsidRPr="004815E3">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Acente</w:t>
            </w:r>
            <w:r w:rsidRPr="004815E3">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ye</w:t>
            </w:r>
            <w:proofErr w:type="spellEnd"/>
            <w:r w:rsidRPr="004815E3">
              <w:rPr>
                <w:rFonts w:ascii="Times New Roman" w:eastAsia="Times New Roman" w:hAnsi="Times New Roman" w:cs="Times New Roman"/>
                <w:sz w:val="20"/>
                <w:szCs w:val="20"/>
                <w:lang w:eastAsia="tr-TR"/>
              </w:rPr>
              <w:t xml:space="preserve"> aşağıdaki imkânları sağlar:</w:t>
            </w:r>
          </w:p>
          <w:p w14:paraId="2CAF5865" w14:textId="77777777" w:rsidR="00540B4D" w:rsidRPr="004815E3" w:rsidRDefault="00540B4D" w:rsidP="00540B4D">
            <w:pPr>
              <w:numPr>
                <w:ilvl w:val="0"/>
                <w:numId w:val="25"/>
              </w:numPr>
              <w:jc w:val="both"/>
              <w:rPr>
                <w:rFonts w:ascii="Times New Roman" w:eastAsia="Times New Roman" w:hAnsi="Times New Roman" w:cs="Times New Roman"/>
                <w:sz w:val="20"/>
                <w:szCs w:val="20"/>
                <w:lang w:eastAsia="tr-TR"/>
              </w:rPr>
            </w:pPr>
            <w:proofErr w:type="gramStart"/>
            <w:r w:rsidRPr="004815E3">
              <w:rPr>
                <w:rFonts w:ascii="Times New Roman" w:eastAsia="Times New Roman" w:hAnsi="Times New Roman" w:cs="Times New Roman"/>
                <w:sz w:val="20"/>
                <w:szCs w:val="20"/>
                <w:lang w:eastAsia="tr-TR"/>
              </w:rPr>
              <w:t>rezervasyon</w:t>
            </w:r>
            <w:proofErr w:type="gramEnd"/>
            <w:r w:rsidRPr="004815E3">
              <w:rPr>
                <w:rFonts w:ascii="Times New Roman" w:eastAsia="Times New Roman" w:hAnsi="Times New Roman" w:cs="Times New Roman"/>
                <w:sz w:val="20"/>
                <w:szCs w:val="20"/>
                <w:lang w:eastAsia="tr-TR"/>
              </w:rPr>
              <w:t xml:space="preserve"> taleplerinin iletilmesi;</w:t>
            </w:r>
          </w:p>
          <w:p w14:paraId="5DDEF235" w14:textId="77777777" w:rsidR="00540B4D" w:rsidRPr="004815E3" w:rsidRDefault="00540B4D" w:rsidP="00540B4D">
            <w:pPr>
              <w:numPr>
                <w:ilvl w:val="0"/>
                <w:numId w:val="25"/>
              </w:numPr>
              <w:jc w:val="both"/>
              <w:rPr>
                <w:rFonts w:ascii="Times New Roman" w:eastAsia="Times New Roman" w:hAnsi="Times New Roman" w:cs="Times New Roman"/>
                <w:sz w:val="20"/>
                <w:szCs w:val="20"/>
                <w:lang w:eastAsia="tr-TR"/>
              </w:rPr>
            </w:pPr>
            <w:proofErr w:type="gramStart"/>
            <w:r w:rsidRPr="004815E3">
              <w:rPr>
                <w:rFonts w:ascii="Times New Roman" w:eastAsia="Times New Roman" w:hAnsi="Times New Roman" w:cs="Times New Roman"/>
                <w:sz w:val="20"/>
                <w:szCs w:val="20"/>
                <w:lang w:eastAsia="tr-TR"/>
              </w:rPr>
              <w:t>rezervasyon</w:t>
            </w:r>
            <w:proofErr w:type="gramEnd"/>
            <w:r w:rsidRPr="004815E3">
              <w:rPr>
                <w:rFonts w:ascii="Times New Roman" w:eastAsia="Times New Roman" w:hAnsi="Times New Roman" w:cs="Times New Roman"/>
                <w:sz w:val="20"/>
                <w:szCs w:val="20"/>
                <w:lang w:eastAsia="tr-TR"/>
              </w:rPr>
              <w:t xml:space="preserve"> durumunun izlenmesi;</w:t>
            </w:r>
          </w:p>
          <w:p w14:paraId="4CFEBB16" w14:textId="77777777" w:rsidR="00540B4D" w:rsidRPr="004815E3" w:rsidRDefault="00540B4D" w:rsidP="00540B4D">
            <w:pPr>
              <w:numPr>
                <w:ilvl w:val="0"/>
                <w:numId w:val="25"/>
              </w:numPr>
              <w:jc w:val="both"/>
              <w:rPr>
                <w:rFonts w:ascii="Times New Roman" w:eastAsia="Times New Roman" w:hAnsi="Times New Roman" w:cs="Times New Roman"/>
                <w:sz w:val="20"/>
                <w:szCs w:val="20"/>
                <w:lang w:eastAsia="tr-TR"/>
              </w:rPr>
            </w:pPr>
            <w:proofErr w:type="gramStart"/>
            <w:r w:rsidRPr="004815E3">
              <w:rPr>
                <w:rFonts w:ascii="Times New Roman" w:eastAsia="Times New Roman" w:hAnsi="Times New Roman" w:cs="Times New Roman"/>
                <w:sz w:val="20"/>
                <w:szCs w:val="20"/>
                <w:lang w:eastAsia="tr-TR"/>
              </w:rPr>
              <w:t>rezervasyon</w:t>
            </w:r>
            <w:proofErr w:type="gramEnd"/>
            <w:r w:rsidRPr="004815E3">
              <w:rPr>
                <w:rFonts w:ascii="Times New Roman" w:eastAsia="Times New Roman" w:hAnsi="Times New Roman" w:cs="Times New Roman"/>
                <w:sz w:val="20"/>
                <w:szCs w:val="20"/>
                <w:lang w:eastAsia="tr-TR"/>
              </w:rPr>
              <w:t xml:space="preserve"> bilgilerine erişim;</w:t>
            </w:r>
          </w:p>
          <w:p w14:paraId="635C210B" w14:textId="77777777" w:rsidR="00540B4D" w:rsidRPr="004815E3" w:rsidRDefault="00540B4D" w:rsidP="00540B4D">
            <w:pPr>
              <w:numPr>
                <w:ilvl w:val="0"/>
                <w:numId w:val="25"/>
              </w:numPr>
              <w:jc w:val="both"/>
              <w:rPr>
                <w:rFonts w:ascii="Times New Roman" w:eastAsia="Times New Roman" w:hAnsi="Times New Roman" w:cs="Times New Roman"/>
                <w:sz w:val="20"/>
                <w:szCs w:val="20"/>
                <w:lang w:eastAsia="tr-TR"/>
              </w:rPr>
            </w:pPr>
            <w:proofErr w:type="gramStart"/>
            <w:r w:rsidRPr="004815E3">
              <w:rPr>
                <w:rFonts w:ascii="Times New Roman" w:eastAsia="Times New Roman" w:hAnsi="Times New Roman" w:cs="Times New Roman"/>
                <w:sz w:val="20"/>
                <w:szCs w:val="20"/>
                <w:lang w:eastAsia="tr-TR"/>
              </w:rPr>
              <w:t>bildirimlerin</w:t>
            </w:r>
            <w:proofErr w:type="gramEnd"/>
            <w:r w:rsidRPr="004815E3">
              <w:rPr>
                <w:rFonts w:ascii="Times New Roman" w:eastAsia="Times New Roman" w:hAnsi="Times New Roman" w:cs="Times New Roman"/>
                <w:sz w:val="20"/>
                <w:szCs w:val="20"/>
                <w:lang w:eastAsia="tr-TR"/>
              </w:rPr>
              <w:t xml:space="preserve"> alınması;</w:t>
            </w:r>
          </w:p>
          <w:p w14:paraId="606C8BF8" w14:textId="77777777" w:rsidR="00540B4D" w:rsidRPr="004815E3" w:rsidRDefault="00540B4D" w:rsidP="00540B4D">
            <w:pPr>
              <w:numPr>
                <w:ilvl w:val="0"/>
                <w:numId w:val="25"/>
              </w:numPr>
              <w:jc w:val="both"/>
              <w:rPr>
                <w:rFonts w:ascii="Times New Roman" w:eastAsia="Times New Roman" w:hAnsi="Times New Roman" w:cs="Times New Roman"/>
                <w:sz w:val="20"/>
                <w:szCs w:val="20"/>
                <w:lang w:eastAsia="tr-TR"/>
              </w:rPr>
            </w:pPr>
            <w:proofErr w:type="gramStart"/>
            <w:r w:rsidRPr="004815E3">
              <w:rPr>
                <w:rFonts w:ascii="Times New Roman" w:eastAsia="Times New Roman" w:hAnsi="Times New Roman" w:cs="Times New Roman"/>
                <w:sz w:val="20"/>
                <w:szCs w:val="20"/>
                <w:lang w:eastAsia="tr-TR"/>
              </w:rPr>
              <w:t>ödeme</w:t>
            </w:r>
            <w:proofErr w:type="gramEnd"/>
            <w:r w:rsidRPr="004815E3">
              <w:rPr>
                <w:rFonts w:ascii="Times New Roman" w:eastAsia="Times New Roman" w:hAnsi="Times New Roman" w:cs="Times New Roman"/>
                <w:sz w:val="20"/>
                <w:szCs w:val="20"/>
                <w:lang w:eastAsia="tr-TR"/>
              </w:rPr>
              <w:t xml:space="preserve"> yükümlülüklerinin yerine getirilmesi.</w:t>
            </w:r>
          </w:p>
          <w:p w14:paraId="3F42954A" w14:textId="77777777" w:rsidR="00540B4D" w:rsidRPr="004815E3" w:rsidRDefault="00540B4D" w:rsidP="00540B4D">
            <w:pPr>
              <w:jc w:val="both"/>
              <w:rPr>
                <w:rFonts w:ascii="Times New Roman" w:eastAsia="Times New Roman" w:hAnsi="Times New Roman" w:cs="Times New Roman"/>
                <w:sz w:val="20"/>
                <w:szCs w:val="20"/>
                <w:lang w:eastAsia="tr-TR"/>
              </w:rPr>
            </w:pPr>
            <w:r w:rsidRPr="004815E3">
              <w:rPr>
                <w:rFonts w:ascii="Times New Roman" w:eastAsia="Times New Roman" w:hAnsi="Times New Roman" w:cs="Times New Roman"/>
                <w:sz w:val="20"/>
                <w:szCs w:val="20"/>
                <w:lang w:eastAsia="tr-TR"/>
              </w:rPr>
              <w:t xml:space="preserve">Yazılı olarak aksi kararlaştırılmadıkça, </w:t>
            </w:r>
            <w:proofErr w:type="spellStart"/>
            <w:r w:rsidRPr="004815E3">
              <w:rPr>
                <w:rFonts w:ascii="Times New Roman" w:eastAsia="Times New Roman" w:hAnsi="Times New Roman" w:cs="Times New Roman"/>
                <w:sz w:val="20"/>
                <w:szCs w:val="20"/>
                <w:lang w:eastAsia="tr-TR"/>
              </w:rPr>
              <w:t>Personal</w:t>
            </w:r>
            <w:proofErr w:type="spellEnd"/>
            <w:r w:rsidRPr="004815E3">
              <w:rPr>
                <w:rFonts w:ascii="Times New Roman" w:eastAsia="Times New Roman" w:hAnsi="Times New Roman" w:cs="Times New Roman"/>
                <w:sz w:val="20"/>
                <w:szCs w:val="20"/>
                <w:lang w:eastAsia="tr-TR"/>
              </w:rPr>
              <w:t xml:space="preserve"> </w:t>
            </w:r>
            <w:proofErr w:type="spellStart"/>
            <w:r w:rsidRPr="004815E3">
              <w:rPr>
                <w:rFonts w:ascii="Times New Roman" w:eastAsia="Times New Roman" w:hAnsi="Times New Roman" w:cs="Times New Roman"/>
                <w:sz w:val="20"/>
                <w:szCs w:val="20"/>
                <w:lang w:eastAsia="tr-TR"/>
              </w:rPr>
              <w:t>Account</w:t>
            </w:r>
            <w:proofErr w:type="spellEnd"/>
            <w:r w:rsidRPr="004815E3">
              <w:rPr>
                <w:rFonts w:ascii="Times New Roman" w:eastAsia="Times New Roman" w:hAnsi="Times New Roman" w:cs="Times New Roman"/>
                <w:sz w:val="20"/>
                <w:szCs w:val="20"/>
                <w:lang w:eastAsia="tr-TR"/>
              </w:rPr>
              <w:t xml:space="preserve"> Taraflar arasındaki etkileşim için münhasır teknik platformu teşkil eder.</w:t>
            </w:r>
          </w:p>
          <w:p w14:paraId="78661CCF" w14:textId="77777777" w:rsidR="00540B4D" w:rsidRPr="004815E3" w:rsidRDefault="00540B4D" w:rsidP="00540B4D">
            <w:pPr>
              <w:spacing w:before="120" w:after="120"/>
              <w:jc w:val="both"/>
              <w:rPr>
                <w:rFonts w:ascii="Times New Roman" w:eastAsia="Times New Roman" w:hAnsi="Times New Roman" w:cs="Times New Roman"/>
                <w:b/>
                <w:bCs/>
                <w:lang w:eastAsia="tr-TR"/>
              </w:rPr>
            </w:pPr>
            <w:r w:rsidRPr="004815E3">
              <w:rPr>
                <w:rFonts w:ascii="Times New Roman" w:eastAsia="Times New Roman" w:hAnsi="Times New Roman" w:cs="Times New Roman"/>
                <w:b/>
                <w:bCs/>
                <w:lang w:eastAsia="tr-TR"/>
              </w:rPr>
              <w:t>3.1.1 Platform Ücreti</w:t>
            </w:r>
          </w:p>
          <w:p w14:paraId="006C24BE" w14:textId="77777777" w:rsidR="00540B4D" w:rsidRPr="004815E3" w:rsidRDefault="00540B4D" w:rsidP="00540B4D">
            <w:pPr>
              <w:jc w:val="both"/>
              <w:rPr>
                <w:rFonts w:ascii="Times New Roman" w:eastAsia="Times New Roman" w:hAnsi="Times New Roman" w:cs="Times New Roman"/>
                <w:sz w:val="20"/>
                <w:szCs w:val="20"/>
                <w:lang w:eastAsia="tr-TR"/>
              </w:rPr>
            </w:pPr>
            <w:proofErr w:type="spellStart"/>
            <w:r w:rsidRPr="004815E3">
              <w:rPr>
                <w:rFonts w:ascii="Times New Roman" w:eastAsia="Times New Roman" w:hAnsi="Times New Roman" w:cs="Times New Roman"/>
                <w:sz w:val="20"/>
                <w:szCs w:val="20"/>
                <w:lang w:eastAsia="tr-TR"/>
              </w:rPr>
              <w:t>Principal</w:t>
            </w:r>
            <w:proofErr w:type="spellEnd"/>
            <w:r w:rsidRPr="004815E3">
              <w:rPr>
                <w:rFonts w:ascii="Times New Roman" w:eastAsia="Times New Roman" w:hAnsi="Times New Roman" w:cs="Times New Roman"/>
                <w:sz w:val="20"/>
                <w:szCs w:val="20"/>
                <w:lang w:eastAsia="tr-TR"/>
              </w:rPr>
              <w:t>, rezervasyon platformuna erişim veya kullanım karşılığında bir ücret uygulamaya koyabilir. Böyle bir ücret ve uygulanacak şartlar, yürürlüğe konulmadan önce Taraflar arasında yazılı olarak kararlaştırılacaktır.</w:t>
            </w:r>
          </w:p>
          <w:p w14:paraId="4FCA4418" w14:textId="77777777" w:rsidR="00540B4D" w:rsidRPr="004815E3" w:rsidRDefault="00540B4D" w:rsidP="00540B4D">
            <w:pPr>
              <w:spacing w:before="120" w:after="120"/>
              <w:jc w:val="both"/>
              <w:rPr>
                <w:rFonts w:ascii="Times New Roman" w:eastAsia="Times New Roman" w:hAnsi="Times New Roman" w:cs="Times New Roman"/>
                <w:b/>
                <w:bCs/>
                <w:lang w:eastAsia="tr-TR"/>
              </w:rPr>
            </w:pPr>
            <w:r w:rsidRPr="004815E3">
              <w:rPr>
                <w:rFonts w:ascii="Times New Roman" w:eastAsia="Times New Roman" w:hAnsi="Times New Roman" w:cs="Times New Roman"/>
                <w:b/>
                <w:bCs/>
                <w:lang w:eastAsia="tr-TR"/>
              </w:rPr>
              <w:lastRenderedPageBreak/>
              <w:t>3.1.2 Erişimin Kısıtlanması</w:t>
            </w:r>
          </w:p>
          <w:p w14:paraId="1DA339F8" w14:textId="77777777" w:rsidR="00540B4D" w:rsidRPr="004815E3" w:rsidRDefault="00540B4D" w:rsidP="00540B4D">
            <w:pPr>
              <w:jc w:val="both"/>
              <w:rPr>
                <w:rFonts w:ascii="Times New Roman" w:eastAsia="Times New Roman" w:hAnsi="Times New Roman" w:cs="Times New Roman"/>
                <w:sz w:val="20"/>
                <w:szCs w:val="20"/>
                <w:lang w:eastAsia="tr-TR"/>
              </w:rPr>
            </w:pPr>
            <w:proofErr w:type="spellStart"/>
            <w:r w:rsidRPr="004815E3">
              <w:rPr>
                <w:rFonts w:ascii="Times New Roman" w:eastAsia="Times New Roman" w:hAnsi="Times New Roman" w:cs="Times New Roman"/>
                <w:sz w:val="20"/>
                <w:szCs w:val="20"/>
                <w:lang w:eastAsia="tr-TR"/>
              </w:rPr>
              <w:t>Principal</w:t>
            </w:r>
            <w:proofErr w:type="spellEnd"/>
            <w:r w:rsidRPr="004815E3">
              <w:rPr>
                <w:rFonts w:ascii="Times New Roman" w:eastAsia="Times New Roman" w:hAnsi="Times New Roman" w:cs="Times New Roman"/>
                <w:sz w:val="20"/>
                <w:szCs w:val="20"/>
                <w:lang w:eastAsia="tr-TR"/>
              </w:rPr>
              <w:t xml:space="preserve">, aşağıdaki hallerde </w:t>
            </w:r>
            <w:proofErr w:type="spellStart"/>
            <w:r>
              <w:rPr>
                <w:rFonts w:ascii="Times New Roman" w:eastAsia="Times New Roman" w:hAnsi="Times New Roman" w:cs="Times New Roman"/>
                <w:sz w:val="20"/>
                <w:szCs w:val="20"/>
                <w:lang w:eastAsia="tr-TR"/>
              </w:rPr>
              <w:t>Acente</w:t>
            </w:r>
            <w:r w:rsidRPr="004815E3">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ni</w:t>
            </w:r>
            <w:r w:rsidRPr="004815E3">
              <w:rPr>
                <w:rFonts w:ascii="Times New Roman" w:eastAsia="Times New Roman" w:hAnsi="Times New Roman" w:cs="Times New Roman"/>
                <w:sz w:val="20"/>
                <w:szCs w:val="20"/>
                <w:lang w:eastAsia="tr-TR"/>
              </w:rPr>
              <w:t>n</w:t>
            </w:r>
            <w:proofErr w:type="spellEnd"/>
            <w:r w:rsidRPr="004815E3">
              <w:rPr>
                <w:rFonts w:ascii="Times New Roman" w:eastAsia="Times New Roman" w:hAnsi="Times New Roman" w:cs="Times New Roman"/>
                <w:sz w:val="20"/>
                <w:szCs w:val="20"/>
                <w:lang w:eastAsia="tr-TR"/>
              </w:rPr>
              <w:t xml:space="preserve"> </w:t>
            </w:r>
            <w:proofErr w:type="spellStart"/>
            <w:r w:rsidRPr="004815E3">
              <w:rPr>
                <w:rFonts w:ascii="Times New Roman" w:eastAsia="Times New Roman" w:hAnsi="Times New Roman" w:cs="Times New Roman"/>
                <w:sz w:val="20"/>
                <w:szCs w:val="20"/>
                <w:lang w:eastAsia="tr-TR"/>
              </w:rPr>
              <w:t>Personal</w:t>
            </w:r>
            <w:proofErr w:type="spellEnd"/>
            <w:r w:rsidRPr="004815E3">
              <w:rPr>
                <w:rFonts w:ascii="Times New Roman" w:eastAsia="Times New Roman" w:hAnsi="Times New Roman" w:cs="Times New Roman"/>
                <w:sz w:val="20"/>
                <w:szCs w:val="20"/>
                <w:lang w:eastAsia="tr-TR"/>
              </w:rPr>
              <w:t xml:space="preserve"> </w:t>
            </w:r>
            <w:proofErr w:type="spellStart"/>
            <w:r w:rsidRPr="004815E3">
              <w:rPr>
                <w:rFonts w:ascii="Times New Roman" w:eastAsia="Times New Roman" w:hAnsi="Times New Roman" w:cs="Times New Roman"/>
                <w:sz w:val="20"/>
                <w:szCs w:val="20"/>
                <w:lang w:eastAsia="tr-TR"/>
              </w:rPr>
              <w:t>Account’</w:t>
            </w:r>
            <w:r>
              <w:rPr>
                <w:rFonts w:ascii="Times New Roman" w:eastAsia="Times New Roman" w:hAnsi="Times New Roman" w:cs="Times New Roman"/>
                <w:sz w:val="20"/>
                <w:szCs w:val="20"/>
                <w:lang w:eastAsia="tr-TR"/>
              </w:rPr>
              <w:t>ye</w:t>
            </w:r>
            <w:proofErr w:type="spellEnd"/>
            <w:r w:rsidRPr="004815E3">
              <w:rPr>
                <w:rFonts w:ascii="Times New Roman" w:eastAsia="Times New Roman" w:hAnsi="Times New Roman" w:cs="Times New Roman"/>
                <w:sz w:val="20"/>
                <w:szCs w:val="20"/>
                <w:lang w:eastAsia="tr-TR"/>
              </w:rPr>
              <w:t xml:space="preserve"> erişimini geçici olarak askıya alabilir veya kısıtlayabilir:</w:t>
            </w:r>
          </w:p>
          <w:p w14:paraId="19F39798" w14:textId="77777777" w:rsidR="00540B4D" w:rsidRPr="004815E3" w:rsidRDefault="00540B4D" w:rsidP="00540B4D">
            <w:pPr>
              <w:numPr>
                <w:ilvl w:val="0"/>
                <w:numId w:val="26"/>
              </w:numPr>
              <w:jc w:val="both"/>
              <w:rPr>
                <w:rFonts w:ascii="Times New Roman" w:eastAsia="Times New Roman" w:hAnsi="Times New Roman" w:cs="Times New Roman"/>
                <w:sz w:val="20"/>
                <w:szCs w:val="20"/>
                <w:lang w:eastAsia="tr-TR"/>
              </w:rPr>
            </w:pPr>
            <w:proofErr w:type="gramStart"/>
            <w:r w:rsidRPr="004815E3">
              <w:rPr>
                <w:rFonts w:ascii="Times New Roman" w:eastAsia="Times New Roman" w:hAnsi="Times New Roman" w:cs="Times New Roman"/>
                <w:sz w:val="20"/>
                <w:szCs w:val="20"/>
                <w:lang w:eastAsia="tr-TR"/>
              </w:rPr>
              <w:t>ödeme</w:t>
            </w:r>
            <w:proofErr w:type="gramEnd"/>
            <w:r w:rsidRPr="004815E3">
              <w:rPr>
                <w:rFonts w:ascii="Times New Roman" w:eastAsia="Times New Roman" w:hAnsi="Times New Roman" w:cs="Times New Roman"/>
                <w:sz w:val="20"/>
                <w:szCs w:val="20"/>
                <w:lang w:eastAsia="tr-TR"/>
              </w:rPr>
              <w:t xml:space="preserve"> yükümlülüklerinin ihlali;</w:t>
            </w:r>
          </w:p>
          <w:p w14:paraId="310B540C" w14:textId="77777777" w:rsidR="00540B4D" w:rsidRPr="004815E3" w:rsidRDefault="00540B4D" w:rsidP="00540B4D">
            <w:pPr>
              <w:numPr>
                <w:ilvl w:val="0"/>
                <w:numId w:val="26"/>
              </w:numPr>
              <w:jc w:val="both"/>
              <w:rPr>
                <w:rFonts w:ascii="Times New Roman" w:eastAsia="Times New Roman" w:hAnsi="Times New Roman" w:cs="Times New Roman"/>
                <w:sz w:val="20"/>
                <w:szCs w:val="20"/>
                <w:lang w:eastAsia="tr-TR"/>
              </w:rPr>
            </w:pPr>
            <w:proofErr w:type="gramStart"/>
            <w:r w:rsidRPr="004815E3">
              <w:rPr>
                <w:rFonts w:ascii="Times New Roman" w:eastAsia="Times New Roman" w:hAnsi="Times New Roman" w:cs="Times New Roman"/>
                <w:sz w:val="20"/>
                <w:szCs w:val="20"/>
                <w:lang w:eastAsia="tr-TR"/>
              </w:rPr>
              <w:t>işbu</w:t>
            </w:r>
            <w:proofErr w:type="gramEnd"/>
            <w:r w:rsidRPr="004815E3">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Sözleşme</w:t>
            </w:r>
            <w:r w:rsidRPr="004815E3">
              <w:rPr>
                <w:rFonts w:ascii="Times New Roman" w:eastAsia="Times New Roman" w:hAnsi="Times New Roman" w:cs="Times New Roman"/>
                <w:sz w:val="20"/>
                <w:szCs w:val="20"/>
                <w:lang w:eastAsia="tr-TR"/>
              </w:rPr>
              <w:t xml:space="preserve"> veya </w:t>
            </w:r>
            <w:proofErr w:type="spellStart"/>
            <w:r w:rsidRPr="004815E3">
              <w:rPr>
                <w:rFonts w:ascii="Times New Roman" w:eastAsia="Times New Roman" w:hAnsi="Times New Roman" w:cs="Times New Roman"/>
                <w:sz w:val="20"/>
                <w:szCs w:val="20"/>
                <w:lang w:eastAsia="tr-TR"/>
              </w:rPr>
              <w:t>SLA’nın</w:t>
            </w:r>
            <w:proofErr w:type="spellEnd"/>
            <w:r w:rsidRPr="004815E3">
              <w:rPr>
                <w:rFonts w:ascii="Times New Roman" w:eastAsia="Times New Roman" w:hAnsi="Times New Roman" w:cs="Times New Roman"/>
                <w:sz w:val="20"/>
                <w:szCs w:val="20"/>
                <w:lang w:eastAsia="tr-TR"/>
              </w:rPr>
              <w:t xml:space="preserve"> tekrarlanan ihlali;</w:t>
            </w:r>
          </w:p>
          <w:p w14:paraId="1AA4222F" w14:textId="77777777" w:rsidR="00540B4D" w:rsidRPr="004815E3" w:rsidRDefault="00540B4D" w:rsidP="00540B4D">
            <w:pPr>
              <w:numPr>
                <w:ilvl w:val="0"/>
                <w:numId w:val="26"/>
              </w:numPr>
              <w:jc w:val="both"/>
              <w:rPr>
                <w:rFonts w:ascii="Times New Roman" w:eastAsia="Times New Roman" w:hAnsi="Times New Roman" w:cs="Times New Roman"/>
                <w:sz w:val="20"/>
                <w:szCs w:val="20"/>
                <w:lang w:eastAsia="tr-TR"/>
              </w:rPr>
            </w:pPr>
            <w:proofErr w:type="spellStart"/>
            <w:proofErr w:type="gramStart"/>
            <w:r w:rsidRPr="004815E3">
              <w:rPr>
                <w:rFonts w:ascii="Times New Roman" w:eastAsia="Times New Roman" w:hAnsi="Times New Roman" w:cs="Times New Roman"/>
                <w:sz w:val="20"/>
                <w:szCs w:val="20"/>
                <w:lang w:eastAsia="tr-TR"/>
              </w:rPr>
              <w:t>operasyonel</w:t>
            </w:r>
            <w:proofErr w:type="spellEnd"/>
            <w:proofErr w:type="gramEnd"/>
            <w:r w:rsidRPr="004815E3">
              <w:rPr>
                <w:rFonts w:ascii="Times New Roman" w:eastAsia="Times New Roman" w:hAnsi="Times New Roman" w:cs="Times New Roman"/>
                <w:sz w:val="20"/>
                <w:szCs w:val="20"/>
                <w:lang w:eastAsia="tr-TR"/>
              </w:rPr>
              <w:t xml:space="preserve"> prosedürlere esaslı aykırılık;</w:t>
            </w:r>
          </w:p>
          <w:p w14:paraId="25C0260A" w14:textId="77777777" w:rsidR="00540B4D" w:rsidRPr="004815E3" w:rsidRDefault="00540B4D" w:rsidP="00540B4D">
            <w:pPr>
              <w:numPr>
                <w:ilvl w:val="0"/>
                <w:numId w:val="26"/>
              </w:numPr>
              <w:jc w:val="both"/>
              <w:rPr>
                <w:rFonts w:ascii="Times New Roman" w:eastAsia="Times New Roman" w:hAnsi="Times New Roman" w:cs="Times New Roman"/>
                <w:sz w:val="20"/>
                <w:szCs w:val="20"/>
                <w:lang w:eastAsia="tr-TR"/>
              </w:rPr>
            </w:pPr>
            <w:proofErr w:type="spellStart"/>
            <w:r w:rsidRPr="004815E3">
              <w:rPr>
                <w:rFonts w:ascii="Times New Roman" w:eastAsia="Times New Roman" w:hAnsi="Times New Roman" w:cs="Times New Roman"/>
                <w:sz w:val="20"/>
                <w:szCs w:val="20"/>
                <w:lang w:eastAsia="tr-TR"/>
              </w:rPr>
              <w:t>Principal’a</w:t>
            </w:r>
            <w:proofErr w:type="spellEnd"/>
            <w:r w:rsidRPr="004815E3">
              <w:rPr>
                <w:rFonts w:ascii="Times New Roman" w:eastAsia="Times New Roman" w:hAnsi="Times New Roman" w:cs="Times New Roman"/>
                <w:sz w:val="20"/>
                <w:szCs w:val="20"/>
                <w:lang w:eastAsia="tr-TR"/>
              </w:rPr>
              <w:t xml:space="preserve"> borçlu olunan tutarların ödenmemesi;</w:t>
            </w:r>
          </w:p>
          <w:p w14:paraId="5780139D" w14:textId="77777777" w:rsidR="00540B4D" w:rsidRPr="004815E3" w:rsidRDefault="00540B4D" w:rsidP="00540B4D">
            <w:pPr>
              <w:numPr>
                <w:ilvl w:val="0"/>
                <w:numId w:val="26"/>
              </w:numPr>
              <w:jc w:val="both"/>
              <w:rPr>
                <w:rFonts w:ascii="Times New Roman" w:eastAsia="Times New Roman" w:hAnsi="Times New Roman" w:cs="Times New Roman"/>
                <w:sz w:val="20"/>
                <w:szCs w:val="20"/>
                <w:lang w:eastAsia="tr-TR"/>
              </w:rPr>
            </w:pPr>
            <w:proofErr w:type="gramStart"/>
            <w:r w:rsidRPr="004815E3">
              <w:rPr>
                <w:rFonts w:ascii="Times New Roman" w:eastAsia="Times New Roman" w:hAnsi="Times New Roman" w:cs="Times New Roman"/>
                <w:sz w:val="20"/>
                <w:szCs w:val="20"/>
                <w:lang w:eastAsia="tr-TR"/>
              </w:rPr>
              <w:t>zorunlu</w:t>
            </w:r>
            <w:proofErr w:type="gramEnd"/>
            <w:r w:rsidRPr="004815E3">
              <w:rPr>
                <w:rFonts w:ascii="Times New Roman" w:eastAsia="Times New Roman" w:hAnsi="Times New Roman" w:cs="Times New Roman"/>
                <w:sz w:val="20"/>
                <w:szCs w:val="20"/>
                <w:lang w:eastAsia="tr-TR"/>
              </w:rPr>
              <w:t xml:space="preserve"> raporlamanın yapılmaması;</w:t>
            </w:r>
          </w:p>
          <w:p w14:paraId="677D60E6" w14:textId="77777777" w:rsidR="00540B4D" w:rsidRPr="004815E3" w:rsidRDefault="00540B4D" w:rsidP="00540B4D">
            <w:pPr>
              <w:numPr>
                <w:ilvl w:val="0"/>
                <w:numId w:val="26"/>
              </w:numPr>
              <w:jc w:val="both"/>
              <w:rPr>
                <w:rFonts w:ascii="Times New Roman" w:eastAsia="Times New Roman" w:hAnsi="Times New Roman" w:cs="Times New Roman"/>
                <w:sz w:val="20"/>
                <w:szCs w:val="20"/>
                <w:lang w:eastAsia="tr-TR"/>
              </w:rPr>
            </w:pPr>
            <w:proofErr w:type="spellStart"/>
            <w:r w:rsidRPr="004815E3">
              <w:rPr>
                <w:rFonts w:ascii="Times New Roman" w:eastAsia="Times New Roman" w:hAnsi="Times New Roman" w:cs="Times New Roman"/>
                <w:sz w:val="20"/>
                <w:szCs w:val="20"/>
                <w:lang w:eastAsia="tr-TR"/>
              </w:rPr>
              <w:t>Principal</w:t>
            </w:r>
            <w:proofErr w:type="spellEnd"/>
            <w:r w:rsidRPr="004815E3">
              <w:rPr>
                <w:rFonts w:ascii="Times New Roman" w:eastAsia="Times New Roman" w:hAnsi="Times New Roman" w:cs="Times New Roman"/>
                <w:sz w:val="20"/>
                <w:szCs w:val="20"/>
                <w:lang w:eastAsia="tr-TR"/>
              </w:rPr>
              <w:t xml:space="preserve"> açısından mali, hukuki veya itibari risk doğuran eylemler;</w:t>
            </w:r>
          </w:p>
          <w:p w14:paraId="4FFB42DA" w14:textId="77777777" w:rsidR="00540B4D" w:rsidRPr="004815E3" w:rsidRDefault="00540B4D" w:rsidP="00540B4D">
            <w:pPr>
              <w:numPr>
                <w:ilvl w:val="0"/>
                <w:numId w:val="26"/>
              </w:numPr>
              <w:jc w:val="both"/>
              <w:rPr>
                <w:rFonts w:ascii="Times New Roman" w:eastAsia="Times New Roman" w:hAnsi="Times New Roman" w:cs="Times New Roman"/>
                <w:sz w:val="20"/>
                <w:szCs w:val="20"/>
                <w:lang w:eastAsia="tr-TR"/>
              </w:rPr>
            </w:pPr>
            <w:proofErr w:type="spellStart"/>
            <w:r>
              <w:rPr>
                <w:rFonts w:ascii="Times New Roman" w:eastAsia="Times New Roman" w:hAnsi="Times New Roman" w:cs="Times New Roman"/>
                <w:sz w:val="20"/>
                <w:szCs w:val="20"/>
                <w:lang w:eastAsia="tr-TR"/>
              </w:rPr>
              <w:t>Acente</w:t>
            </w:r>
            <w:r w:rsidRPr="004815E3">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ni</w:t>
            </w:r>
            <w:r w:rsidRPr="004815E3">
              <w:rPr>
                <w:rFonts w:ascii="Times New Roman" w:eastAsia="Times New Roman" w:hAnsi="Times New Roman" w:cs="Times New Roman"/>
                <w:sz w:val="20"/>
                <w:szCs w:val="20"/>
                <w:lang w:eastAsia="tr-TR"/>
              </w:rPr>
              <w:t>n</w:t>
            </w:r>
            <w:proofErr w:type="spellEnd"/>
            <w:r w:rsidRPr="004815E3">
              <w:rPr>
                <w:rFonts w:ascii="Times New Roman" w:eastAsia="Times New Roman" w:hAnsi="Times New Roman" w:cs="Times New Roman"/>
                <w:sz w:val="20"/>
                <w:szCs w:val="20"/>
                <w:lang w:eastAsia="tr-TR"/>
              </w:rPr>
              <w:t xml:space="preserve"> iflas halinde olduğuna veya hukuka aykırı faaliyet yürüttüğüne dair makul şüphe bulunması.</w:t>
            </w:r>
          </w:p>
          <w:p w14:paraId="7540833A" w14:textId="77777777" w:rsidR="00540B4D" w:rsidRPr="004815E3" w:rsidRDefault="00540B4D" w:rsidP="00540B4D">
            <w:pPr>
              <w:jc w:val="both"/>
              <w:rPr>
                <w:rFonts w:ascii="Times New Roman" w:eastAsia="Times New Roman" w:hAnsi="Times New Roman" w:cs="Times New Roman"/>
                <w:sz w:val="20"/>
                <w:szCs w:val="20"/>
                <w:lang w:eastAsia="tr-TR"/>
              </w:rPr>
            </w:pPr>
            <w:r w:rsidRPr="004815E3">
              <w:rPr>
                <w:rFonts w:ascii="Times New Roman" w:eastAsia="Times New Roman" w:hAnsi="Times New Roman" w:cs="Times New Roman"/>
                <w:sz w:val="20"/>
                <w:szCs w:val="20"/>
                <w:lang w:eastAsia="tr-TR"/>
              </w:rPr>
              <w:t xml:space="preserve">Erişimin kısıtlanması, </w:t>
            </w:r>
            <w:proofErr w:type="spellStart"/>
            <w:r>
              <w:rPr>
                <w:rFonts w:ascii="Times New Roman" w:eastAsia="Times New Roman" w:hAnsi="Times New Roman" w:cs="Times New Roman"/>
                <w:sz w:val="20"/>
                <w:szCs w:val="20"/>
                <w:lang w:eastAsia="tr-TR"/>
              </w:rPr>
              <w:t>Acente</w:t>
            </w:r>
            <w:r w:rsidRPr="004815E3">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ni</w:t>
            </w:r>
            <w:r w:rsidRPr="004815E3">
              <w:rPr>
                <w:rFonts w:ascii="Times New Roman" w:eastAsia="Times New Roman" w:hAnsi="Times New Roman" w:cs="Times New Roman"/>
                <w:sz w:val="20"/>
                <w:szCs w:val="20"/>
                <w:lang w:eastAsia="tr-TR"/>
              </w:rPr>
              <w:t>n</w:t>
            </w:r>
            <w:proofErr w:type="spellEnd"/>
            <w:r w:rsidRPr="004815E3">
              <w:rPr>
                <w:rFonts w:ascii="Times New Roman" w:eastAsia="Times New Roman" w:hAnsi="Times New Roman" w:cs="Times New Roman"/>
                <w:sz w:val="20"/>
                <w:szCs w:val="20"/>
                <w:lang w:eastAsia="tr-TR"/>
              </w:rPr>
              <w:t xml:space="preserve"> </w:t>
            </w:r>
            <w:proofErr w:type="spellStart"/>
            <w:r w:rsidRPr="004815E3">
              <w:rPr>
                <w:rFonts w:ascii="Times New Roman" w:eastAsia="Times New Roman" w:hAnsi="Times New Roman" w:cs="Times New Roman"/>
                <w:sz w:val="20"/>
                <w:szCs w:val="20"/>
                <w:lang w:eastAsia="tr-TR"/>
              </w:rPr>
              <w:t>sözleşmesel</w:t>
            </w:r>
            <w:proofErr w:type="spellEnd"/>
            <w:r w:rsidRPr="004815E3">
              <w:rPr>
                <w:rFonts w:ascii="Times New Roman" w:eastAsia="Times New Roman" w:hAnsi="Times New Roman" w:cs="Times New Roman"/>
                <w:sz w:val="20"/>
                <w:szCs w:val="20"/>
                <w:lang w:eastAsia="tr-TR"/>
              </w:rPr>
              <w:t xml:space="preserve"> yükümlülüklerini ortadan kaldırmaz.</w:t>
            </w:r>
          </w:p>
          <w:p w14:paraId="46F746B3" w14:textId="77777777" w:rsidR="00540B4D" w:rsidRPr="004815E3" w:rsidRDefault="00540B4D" w:rsidP="00540B4D">
            <w:pPr>
              <w:spacing w:before="120" w:after="120"/>
              <w:rPr>
                <w:rFonts w:ascii="Times New Roman" w:eastAsia="Times New Roman" w:hAnsi="Times New Roman" w:cs="Times New Roman"/>
                <w:b/>
                <w:bCs/>
                <w:lang w:eastAsia="tr-TR"/>
              </w:rPr>
            </w:pPr>
            <w:r w:rsidRPr="004815E3">
              <w:rPr>
                <w:rFonts w:ascii="Times New Roman" w:eastAsia="Times New Roman" w:hAnsi="Times New Roman" w:cs="Times New Roman"/>
                <w:b/>
                <w:bCs/>
                <w:lang w:eastAsia="tr-TR"/>
              </w:rPr>
              <w:t>3.1.3 Askıya Alma Usulü ve Erişimin Yeniden Sağlanması</w:t>
            </w:r>
          </w:p>
          <w:p w14:paraId="176019F8" w14:textId="77777777" w:rsidR="00540B4D" w:rsidRPr="004815E3" w:rsidRDefault="00540B4D" w:rsidP="00540B4D">
            <w:pPr>
              <w:jc w:val="both"/>
              <w:rPr>
                <w:rFonts w:ascii="Times New Roman" w:eastAsia="Times New Roman" w:hAnsi="Times New Roman" w:cs="Times New Roman"/>
                <w:sz w:val="20"/>
                <w:szCs w:val="20"/>
                <w:lang w:eastAsia="tr-TR"/>
              </w:rPr>
            </w:pPr>
            <w:proofErr w:type="spellStart"/>
            <w:r w:rsidRPr="004815E3">
              <w:rPr>
                <w:rFonts w:ascii="Times New Roman" w:eastAsia="Times New Roman" w:hAnsi="Times New Roman" w:cs="Times New Roman"/>
                <w:sz w:val="20"/>
                <w:szCs w:val="20"/>
                <w:lang w:eastAsia="tr-TR"/>
              </w:rPr>
              <w:t>Principal</w:t>
            </w:r>
            <w:proofErr w:type="spellEnd"/>
            <w:r w:rsidRPr="004815E3">
              <w:rPr>
                <w:rFonts w:ascii="Times New Roman" w:eastAsia="Times New Roman" w:hAnsi="Times New Roman" w:cs="Times New Roman"/>
                <w:sz w:val="20"/>
                <w:szCs w:val="20"/>
                <w:lang w:eastAsia="tr-TR"/>
              </w:rPr>
              <w:t xml:space="preserve">, askıya alma kararını gerekçeleriyle birlikte e-posta ve/veya sistem bildirimi yoluyla </w:t>
            </w:r>
            <w:proofErr w:type="spellStart"/>
            <w:r>
              <w:rPr>
                <w:rFonts w:ascii="Times New Roman" w:eastAsia="Times New Roman" w:hAnsi="Times New Roman" w:cs="Times New Roman"/>
                <w:sz w:val="20"/>
                <w:szCs w:val="20"/>
                <w:lang w:eastAsia="tr-TR"/>
              </w:rPr>
              <w:t>Acente</w:t>
            </w:r>
            <w:r w:rsidRPr="004815E3">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ye</w:t>
            </w:r>
            <w:proofErr w:type="spellEnd"/>
            <w:r w:rsidRPr="004815E3">
              <w:rPr>
                <w:rFonts w:ascii="Times New Roman" w:eastAsia="Times New Roman" w:hAnsi="Times New Roman" w:cs="Times New Roman"/>
                <w:sz w:val="20"/>
                <w:szCs w:val="20"/>
                <w:lang w:eastAsia="tr-TR"/>
              </w:rPr>
              <w:t xml:space="preserve"> bildirecektir.</w:t>
            </w:r>
          </w:p>
          <w:p w14:paraId="5CD109DF" w14:textId="77777777" w:rsidR="00540B4D" w:rsidRPr="004815E3" w:rsidRDefault="00540B4D" w:rsidP="00540B4D">
            <w:pPr>
              <w:jc w:val="both"/>
              <w:rPr>
                <w:rFonts w:ascii="Times New Roman" w:eastAsia="Times New Roman" w:hAnsi="Times New Roman" w:cs="Times New Roman"/>
                <w:sz w:val="20"/>
                <w:szCs w:val="20"/>
                <w:lang w:eastAsia="tr-TR"/>
              </w:rPr>
            </w:pPr>
            <w:r w:rsidRPr="004815E3">
              <w:rPr>
                <w:rFonts w:ascii="Times New Roman" w:eastAsia="Times New Roman" w:hAnsi="Times New Roman" w:cs="Times New Roman"/>
                <w:sz w:val="20"/>
                <w:szCs w:val="20"/>
                <w:lang w:eastAsia="tr-TR"/>
              </w:rPr>
              <w:t xml:space="preserve">İhlalin esaslı nitelikte olmaması veya SLA kapsamında ağır ihlal olarak sınıflandırılmaması halinde, </w:t>
            </w:r>
            <w:proofErr w:type="spellStart"/>
            <w:r>
              <w:rPr>
                <w:rFonts w:ascii="Times New Roman" w:eastAsia="Times New Roman" w:hAnsi="Times New Roman" w:cs="Times New Roman"/>
                <w:sz w:val="20"/>
                <w:szCs w:val="20"/>
                <w:lang w:eastAsia="tr-TR"/>
              </w:rPr>
              <w:t>Acente</w:t>
            </w:r>
            <w:r w:rsidRPr="004815E3">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ye</w:t>
            </w:r>
            <w:proofErr w:type="spellEnd"/>
            <w:r w:rsidRPr="004815E3">
              <w:rPr>
                <w:rFonts w:ascii="Times New Roman" w:eastAsia="Times New Roman" w:hAnsi="Times New Roman" w:cs="Times New Roman"/>
                <w:sz w:val="20"/>
                <w:szCs w:val="20"/>
                <w:lang w:eastAsia="tr-TR"/>
              </w:rPr>
              <w:t xml:space="preserve"> ihlali gidermesi için en fazla beş (5) İş Günü süre tanınacaktır.</w:t>
            </w:r>
          </w:p>
          <w:p w14:paraId="5A74947D" w14:textId="77777777" w:rsidR="00540B4D" w:rsidRPr="004815E3" w:rsidRDefault="00540B4D" w:rsidP="00540B4D">
            <w:pPr>
              <w:jc w:val="both"/>
              <w:rPr>
                <w:rFonts w:ascii="Times New Roman" w:eastAsia="Times New Roman" w:hAnsi="Times New Roman" w:cs="Times New Roman"/>
                <w:sz w:val="20"/>
                <w:szCs w:val="20"/>
                <w:lang w:eastAsia="tr-TR"/>
              </w:rPr>
            </w:pPr>
            <w:r w:rsidRPr="004815E3">
              <w:rPr>
                <w:rFonts w:ascii="Times New Roman" w:eastAsia="Times New Roman" w:hAnsi="Times New Roman" w:cs="Times New Roman"/>
                <w:sz w:val="20"/>
                <w:szCs w:val="20"/>
                <w:lang w:eastAsia="tr-TR"/>
              </w:rPr>
              <w:t>İhlalin tatmin edici şekilde giderilmesi ve mevcut yükümlülüklerin yerine getirilmesi üzerine erişim yeniden sağlanacaktır.</w:t>
            </w:r>
          </w:p>
          <w:p w14:paraId="45716F81" w14:textId="77777777" w:rsidR="00540B4D" w:rsidRPr="004815E3" w:rsidRDefault="00540B4D" w:rsidP="00540B4D">
            <w:pPr>
              <w:jc w:val="both"/>
              <w:rPr>
                <w:rFonts w:ascii="Times New Roman" w:eastAsia="Times New Roman" w:hAnsi="Times New Roman" w:cs="Times New Roman"/>
                <w:sz w:val="20"/>
                <w:szCs w:val="20"/>
                <w:lang w:eastAsia="tr-TR"/>
              </w:rPr>
            </w:pPr>
            <w:r w:rsidRPr="004815E3">
              <w:rPr>
                <w:rFonts w:ascii="Times New Roman" w:eastAsia="Times New Roman" w:hAnsi="Times New Roman" w:cs="Times New Roman"/>
                <w:sz w:val="20"/>
                <w:szCs w:val="20"/>
                <w:lang w:eastAsia="tr-TR"/>
              </w:rPr>
              <w:t xml:space="preserve">Esaslı ihlal hallerinde </w:t>
            </w:r>
            <w:proofErr w:type="spellStart"/>
            <w:r w:rsidRPr="004815E3">
              <w:rPr>
                <w:rFonts w:ascii="Times New Roman" w:eastAsia="Times New Roman" w:hAnsi="Times New Roman" w:cs="Times New Roman"/>
                <w:sz w:val="20"/>
                <w:szCs w:val="20"/>
                <w:lang w:eastAsia="tr-TR"/>
              </w:rPr>
              <w:t>Principal</w:t>
            </w:r>
            <w:proofErr w:type="spellEnd"/>
            <w:r w:rsidRPr="004815E3">
              <w:rPr>
                <w:rFonts w:ascii="Times New Roman" w:eastAsia="Times New Roman" w:hAnsi="Times New Roman" w:cs="Times New Roman"/>
                <w:sz w:val="20"/>
                <w:szCs w:val="20"/>
                <w:lang w:eastAsia="tr-TR"/>
              </w:rPr>
              <w:t>, önceden düzeltme süresi tanımaksızın erişimi derhal askıya alabilir.</w:t>
            </w:r>
          </w:p>
          <w:p w14:paraId="2BCF7783" w14:textId="77777777" w:rsidR="00540B4D" w:rsidRPr="004815E3" w:rsidRDefault="00540B4D" w:rsidP="00540B4D">
            <w:pPr>
              <w:spacing w:before="120" w:after="120"/>
              <w:jc w:val="both"/>
              <w:rPr>
                <w:rFonts w:ascii="Times New Roman" w:eastAsia="Times New Roman" w:hAnsi="Times New Roman" w:cs="Times New Roman"/>
                <w:b/>
                <w:bCs/>
                <w:lang w:eastAsia="tr-TR"/>
              </w:rPr>
            </w:pPr>
            <w:r w:rsidRPr="004815E3">
              <w:rPr>
                <w:rFonts w:ascii="Times New Roman" w:eastAsia="Times New Roman" w:hAnsi="Times New Roman" w:cs="Times New Roman"/>
                <w:b/>
                <w:bCs/>
                <w:lang w:eastAsia="tr-TR"/>
              </w:rPr>
              <w:t>3.2 Sistem İşlemlerinin Hukuki Sonuçları</w:t>
            </w:r>
          </w:p>
          <w:p w14:paraId="5128B9A6" w14:textId="77777777" w:rsidR="00540B4D" w:rsidRPr="004815E3" w:rsidRDefault="00540B4D" w:rsidP="00540B4D">
            <w:pPr>
              <w:jc w:val="both"/>
              <w:rPr>
                <w:rFonts w:ascii="Times New Roman" w:eastAsia="Times New Roman" w:hAnsi="Times New Roman" w:cs="Times New Roman"/>
                <w:sz w:val="20"/>
                <w:szCs w:val="20"/>
                <w:lang w:eastAsia="tr-TR"/>
              </w:rPr>
            </w:pPr>
            <w:r w:rsidRPr="004815E3">
              <w:rPr>
                <w:rFonts w:ascii="Times New Roman" w:eastAsia="Times New Roman" w:hAnsi="Times New Roman" w:cs="Times New Roman"/>
                <w:sz w:val="20"/>
                <w:szCs w:val="20"/>
                <w:lang w:eastAsia="tr-TR"/>
              </w:rPr>
              <w:t xml:space="preserve">Taraflar, </w:t>
            </w:r>
            <w:r>
              <w:rPr>
                <w:rFonts w:ascii="Times New Roman" w:eastAsia="Times New Roman" w:hAnsi="Times New Roman" w:cs="Times New Roman"/>
                <w:sz w:val="20"/>
                <w:szCs w:val="20"/>
                <w:lang w:eastAsia="tr-TR"/>
              </w:rPr>
              <w:t>Acente</w:t>
            </w:r>
            <w:r w:rsidRPr="004815E3">
              <w:rPr>
                <w:rFonts w:ascii="Times New Roman" w:eastAsia="Times New Roman" w:hAnsi="Times New Roman" w:cs="Times New Roman"/>
                <w:sz w:val="20"/>
                <w:szCs w:val="20"/>
                <w:lang w:eastAsia="tr-TR"/>
              </w:rPr>
              <w:t xml:space="preserve"> tarafından </w:t>
            </w:r>
            <w:proofErr w:type="spellStart"/>
            <w:r w:rsidRPr="004815E3">
              <w:rPr>
                <w:rFonts w:ascii="Times New Roman" w:eastAsia="Times New Roman" w:hAnsi="Times New Roman" w:cs="Times New Roman"/>
                <w:sz w:val="20"/>
                <w:szCs w:val="20"/>
                <w:lang w:eastAsia="tr-TR"/>
              </w:rPr>
              <w:t>Personal</w:t>
            </w:r>
            <w:proofErr w:type="spellEnd"/>
            <w:r w:rsidRPr="004815E3">
              <w:rPr>
                <w:rFonts w:ascii="Times New Roman" w:eastAsia="Times New Roman" w:hAnsi="Times New Roman" w:cs="Times New Roman"/>
                <w:sz w:val="20"/>
                <w:szCs w:val="20"/>
                <w:lang w:eastAsia="tr-TR"/>
              </w:rPr>
              <w:t xml:space="preserve"> </w:t>
            </w:r>
            <w:proofErr w:type="spellStart"/>
            <w:r w:rsidRPr="004815E3">
              <w:rPr>
                <w:rFonts w:ascii="Times New Roman" w:eastAsia="Times New Roman" w:hAnsi="Times New Roman" w:cs="Times New Roman"/>
                <w:sz w:val="20"/>
                <w:szCs w:val="20"/>
                <w:lang w:eastAsia="tr-TR"/>
              </w:rPr>
              <w:t>Account</w:t>
            </w:r>
            <w:proofErr w:type="spellEnd"/>
            <w:r w:rsidRPr="004815E3">
              <w:rPr>
                <w:rFonts w:ascii="Times New Roman" w:eastAsia="Times New Roman" w:hAnsi="Times New Roman" w:cs="Times New Roman"/>
                <w:sz w:val="20"/>
                <w:szCs w:val="20"/>
                <w:lang w:eastAsia="tr-TR"/>
              </w:rPr>
              <w:t xml:space="preserve"> üzerinden kendi erişim bilgileri kullanılarak gerçekleştirilen her türlü işlemin (rezervasyon talebi iletimi, değişiklik, teyit veya iptal dâhil) hukuken bağlayıcı elektronik iletişim niteliğinde olduğunu ve </w:t>
            </w:r>
            <w:proofErr w:type="spellStart"/>
            <w:r>
              <w:rPr>
                <w:rFonts w:ascii="Times New Roman" w:eastAsia="Times New Roman" w:hAnsi="Times New Roman" w:cs="Times New Roman"/>
                <w:sz w:val="20"/>
                <w:szCs w:val="20"/>
                <w:lang w:eastAsia="tr-TR"/>
              </w:rPr>
              <w:t>Acente</w:t>
            </w:r>
            <w:r w:rsidRPr="004815E3">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ni</w:t>
            </w:r>
            <w:r w:rsidRPr="004815E3">
              <w:rPr>
                <w:rFonts w:ascii="Times New Roman" w:eastAsia="Times New Roman" w:hAnsi="Times New Roman" w:cs="Times New Roman"/>
                <w:sz w:val="20"/>
                <w:szCs w:val="20"/>
                <w:lang w:eastAsia="tr-TR"/>
              </w:rPr>
              <w:t>n</w:t>
            </w:r>
            <w:proofErr w:type="spellEnd"/>
            <w:r w:rsidRPr="004815E3">
              <w:rPr>
                <w:rFonts w:ascii="Times New Roman" w:eastAsia="Times New Roman" w:hAnsi="Times New Roman" w:cs="Times New Roman"/>
                <w:sz w:val="20"/>
                <w:szCs w:val="20"/>
                <w:lang w:eastAsia="tr-TR"/>
              </w:rPr>
              <w:t xml:space="preserve"> bağlanma iradesini gösterdiğini kabul ve beyan eder.</w:t>
            </w:r>
          </w:p>
          <w:p w14:paraId="22670613" w14:textId="77777777" w:rsidR="00540B4D" w:rsidRPr="004815E3"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4815E3">
              <w:rPr>
                <w:rFonts w:ascii="Times New Roman" w:eastAsia="Times New Roman" w:hAnsi="Times New Roman" w:cs="Times New Roman"/>
                <w:sz w:val="20"/>
                <w:szCs w:val="20"/>
                <w:lang w:eastAsia="tr-TR"/>
              </w:rPr>
              <w:t>, giriş bilgilerinin korunmasından münhasıran sorumludur.</w:t>
            </w:r>
          </w:p>
          <w:p w14:paraId="6560C88A" w14:textId="77777777" w:rsidR="00540B4D" w:rsidRPr="004815E3" w:rsidRDefault="00540B4D" w:rsidP="00540B4D">
            <w:pPr>
              <w:spacing w:before="120" w:after="120"/>
              <w:jc w:val="both"/>
              <w:rPr>
                <w:rFonts w:ascii="Times New Roman" w:eastAsia="Times New Roman" w:hAnsi="Times New Roman" w:cs="Times New Roman"/>
                <w:b/>
                <w:bCs/>
                <w:lang w:eastAsia="tr-TR"/>
              </w:rPr>
            </w:pPr>
            <w:r w:rsidRPr="004815E3">
              <w:rPr>
                <w:rFonts w:ascii="Times New Roman" w:eastAsia="Times New Roman" w:hAnsi="Times New Roman" w:cs="Times New Roman"/>
                <w:b/>
                <w:bCs/>
                <w:lang w:eastAsia="tr-TR"/>
              </w:rPr>
              <w:t>3.3 Rezervasyon Verilerine İlişkin Sorumluluk</w:t>
            </w:r>
          </w:p>
          <w:p w14:paraId="4CFA3478" w14:textId="77777777" w:rsidR="00540B4D" w:rsidRPr="004815E3"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4815E3">
              <w:rPr>
                <w:rFonts w:ascii="Times New Roman" w:eastAsia="Times New Roman" w:hAnsi="Times New Roman" w:cs="Times New Roman"/>
                <w:sz w:val="20"/>
                <w:szCs w:val="20"/>
                <w:lang w:eastAsia="tr-TR"/>
              </w:rPr>
              <w:t>, rezervasyon taleplerinde iletilen tüm bilgilerin doğruluğu ve eksiksizliğinden tamamen sorumludur.</w:t>
            </w:r>
          </w:p>
          <w:p w14:paraId="35BBAD5F" w14:textId="77777777" w:rsidR="00540B4D" w:rsidRPr="004815E3" w:rsidRDefault="00540B4D" w:rsidP="00540B4D">
            <w:pPr>
              <w:jc w:val="both"/>
              <w:rPr>
                <w:rFonts w:ascii="Times New Roman" w:eastAsia="Times New Roman" w:hAnsi="Times New Roman" w:cs="Times New Roman"/>
                <w:sz w:val="20"/>
                <w:szCs w:val="20"/>
                <w:lang w:eastAsia="tr-TR"/>
              </w:rPr>
            </w:pPr>
            <w:r w:rsidRPr="004815E3">
              <w:rPr>
                <w:rFonts w:ascii="Times New Roman" w:eastAsia="Times New Roman" w:hAnsi="Times New Roman" w:cs="Times New Roman"/>
                <w:sz w:val="20"/>
                <w:szCs w:val="20"/>
                <w:lang w:eastAsia="tr-TR"/>
              </w:rPr>
              <w:t xml:space="preserve">Yanlış, eksik veya yanıltıcı bilgi verilmesi halinde </w:t>
            </w:r>
            <w:proofErr w:type="spellStart"/>
            <w:r w:rsidRPr="004815E3">
              <w:rPr>
                <w:rFonts w:ascii="Times New Roman" w:eastAsia="Times New Roman" w:hAnsi="Times New Roman" w:cs="Times New Roman"/>
                <w:sz w:val="20"/>
                <w:szCs w:val="20"/>
                <w:lang w:eastAsia="tr-TR"/>
              </w:rPr>
              <w:t>Principal</w:t>
            </w:r>
            <w:proofErr w:type="spellEnd"/>
            <w:r w:rsidRPr="004815E3">
              <w:rPr>
                <w:rFonts w:ascii="Times New Roman" w:eastAsia="Times New Roman" w:hAnsi="Times New Roman" w:cs="Times New Roman"/>
                <w:sz w:val="20"/>
                <w:szCs w:val="20"/>
                <w:lang w:eastAsia="tr-TR"/>
              </w:rPr>
              <w:t xml:space="preserve"> rezervasyonu reddedebilir veya iptal edebilir.</w:t>
            </w:r>
          </w:p>
          <w:p w14:paraId="7BF6DDD0" w14:textId="77777777" w:rsidR="00540B4D" w:rsidRPr="004815E3" w:rsidRDefault="00540B4D" w:rsidP="00540B4D">
            <w:pPr>
              <w:spacing w:before="120" w:after="120"/>
              <w:jc w:val="both"/>
              <w:rPr>
                <w:rFonts w:ascii="Times New Roman" w:eastAsia="Times New Roman" w:hAnsi="Times New Roman" w:cs="Times New Roman"/>
                <w:b/>
                <w:bCs/>
                <w:lang w:eastAsia="tr-TR"/>
              </w:rPr>
            </w:pPr>
            <w:r w:rsidRPr="004815E3">
              <w:rPr>
                <w:rFonts w:ascii="Times New Roman" w:eastAsia="Times New Roman" w:hAnsi="Times New Roman" w:cs="Times New Roman"/>
                <w:b/>
                <w:bCs/>
                <w:lang w:eastAsia="tr-TR"/>
              </w:rPr>
              <w:t>3.4 Rezervasyon Durumu ve Teyit</w:t>
            </w:r>
          </w:p>
          <w:p w14:paraId="48A87FA1" w14:textId="77777777" w:rsidR="00540B4D" w:rsidRPr="004815E3" w:rsidRDefault="00540B4D" w:rsidP="00540B4D">
            <w:pPr>
              <w:jc w:val="both"/>
              <w:rPr>
                <w:rFonts w:ascii="Times New Roman" w:eastAsia="Times New Roman" w:hAnsi="Times New Roman" w:cs="Times New Roman"/>
                <w:sz w:val="20"/>
                <w:szCs w:val="20"/>
                <w:lang w:eastAsia="tr-TR"/>
              </w:rPr>
            </w:pPr>
            <w:r w:rsidRPr="004815E3">
              <w:rPr>
                <w:rFonts w:ascii="Times New Roman" w:eastAsia="Times New Roman" w:hAnsi="Times New Roman" w:cs="Times New Roman"/>
                <w:sz w:val="20"/>
                <w:szCs w:val="20"/>
                <w:lang w:eastAsia="tr-TR"/>
              </w:rPr>
              <w:t>Bir rezervasyon talebi, kendisine özgü bir rezervasyon referans numarası atanmasıyla alınmış sayılır.</w:t>
            </w:r>
          </w:p>
          <w:p w14:paraId="03352220" w14:textId="77777777" w:rsidR="00540B4D" w:rsidRPr="004815E3" w:rsidRDefault="00540B4D" w:rsidP="00540B4D">
            <w:pPr>
              <w:jc w:val="both"/>
              <w:rPr>
                <w:rFonts w:ascii="Times New Roman" w:eastAsia="Times New Roman" w:hAnsi="Times New Roman" w:cs="Times New Roman"/>
                <w:sz w:val="20"/>
                <w:szCs w:val="20"/>
                <w:lang w:eastAsia="tr-TR"/>
              </w:rPr>
            </w:pPr>
            <w:r w:rsidRPr="004815E3">
              <w:rPr>
                <w:rFonts w:ascii="Times New Roman" w:eastAsia="Times New Roman" w:hAnsi="Times New Roman" w:cs="Times New Roman"/>
                <w:sz w:val="20"/>
                <w:szCs w:val="20"/>
                <w:lang w:eastAsia="tr-TR"/>
              </w:rPr>
              <w:t>“</w:t>
            </w:r>
            <w:proofErr w:type="spellStart"/>
            <w:r w:rsidRPr="004815E3">
              <w:rPr>
                <w:rFonts w:ascii="Times New Roman" w:eastAsia="Times New Roman" w:hAnsi="Times New Roman" w:cs="Times New Roman"/>
                <w:sz w:val="20"/>
                <w:szCs w:val="20"/>
                <w:lang w:eastAsia="tr-TR"/>
              </w:rPr>
              <w:t>Available</w:t>
            </w:r>
            <w:proofErr w:type="spellEnd"/>
            <w:r w:rsidRPr="004815E3">
              <w:rPr>
                <w:rFonts w:ascii="Times New Roman" w:eastAsia="Times New Roman" w:hAnsi="Times New Roman" w:cs="Times New Roman"/>
                <w:sz w:val="20"/>
                <w:szCs w:val="20"/>
                <w:lang w:eastAsia="tr-TR"/>
              </w:rPr>
              <w:t xml:space="preserve"> </w:t>
            </w:r>
            <w:proofErr w:type="spellStart"/>
            <w:r w:rsidRPr="004815E3">
              <w:rPr>
                <w:rFonts w:ascii="Times New Roman" w:eastAsia="Times New Roman" w:hAnsi="Times New Roman" w:cs="Times New Roman"/>
                <w:sz w:val="20"/>
                <w:szCs w:val="20"/>
                <w:lang w:eastAsia="tr-TR"/>
              </w:rPr>
              <w:t>for</w:t>
            </w:r>
            <w:proofErr w:type="spellEnd"/>
            <w:r w:rsidRPr="004815E3">
              <w:rPr>
                <w:rFonts w:ascii="Times New Roman" w:eastAsia="Times New Roman" w:hAnsi="Times New Roman" w:cs="Times New Roman"/>
                <w:sz w:val="20"/>
                <w:szCs w:val="20"/>
                <w:lang w:eastAsia="tr-TR"/>
              </w:rPr>
              <w:t xml:space="preserve"> </w:t>
            </w:r>
            <w:proofErr w:type="spellStart"/>
            <w:r w:rsidRPr="004815E3">
              <w:rPr>
                <w:rFonts w:ascii="Times New Roman" w:eastAsia="Times New Roman" w:hAnsi="Times New Roman" w:cs="Times New Roman"/>
                <w:sz w:val="20"/>
                <w:szCs w:val="20"/>
                <w:lang w:eastAsia="tr-TR"/>
              </w:rPr>
              <w:t>Payment</w:t>
            </w:r>
            <w:proofErr w:type="spellEnd"/>
            <w:r w:rsidRPr="004815E3">
              <w:rPr>
                <w:rFonts w:ascii="Times New Roman" w:eastAsia="Times New Roman" w:hAnsi="Times New Roman" w:cs="Times New Roman"/>
                <w:sz w:val="20"/>
                <w:szCs w:val="20"/>
                <w:lang w:eastAsia="tr-TR"/>
              </w:rPr>
              <w:t>” statüsü, zamanında ödeme yapılması şartına bağlı olarak geçici uygunluk anlamına gelir.</w:t>
            </w:r>
          </w:p>
          <w:p w14:paraId="286AE8EA" w14:textId="77777777" w:rsidR="00540B4D" w:rsidRPr="004815E3" w:rsidRDefault="00540B4D" w:rsidP="00540B4D">
            <w:pPr>
              <w:jc w:val="both"/>
              <w:rPr>
                <w:rFonts w:ascii="Times New Roman" w:eastAsia="Times New Roman" w:hAnsi="Times New Roman" w:cs="Times New Roman"/>
                <w:sz w:val="20"/>
                <w:szCs w:val="20"/>
                <w:lang w:eastAsia="tr-TR"/>
              </w:rPr>
            </w:pPr>
            <w:r w:rsidRPr="004815E3">
              <w:rPr>
                <w:rFonts w:ascii="Times New Roman" w:eastAsia="Times New Roman" w:hAnsi="Times New Roman" w:cs="Times New Roman"/>
                <w:sz w:val="20"/>
                <w:szCs w:val="20"/>
                <w:lang w:eastAsia="tr-TR"/>
              </w:rPr>
              <w:t>Aşağıdaki şartlar gerçekleşmedikçe hiçbir rezervasyon nihai olarak teyit edilmiş sayılmaz:</w:t>
            </w:r>
          </w:p>
          <w:p w14:paraId="287610D5" w14:textId="77777777" w:rsidR="00540B4D" w:rsidRPr="004815E3" w:rsidRDefault="00540B4D" w:rsidP="00540B4D">
            <w:pPr>
              <w:numPr>
                <w:ilvl w:val="0"/>
                <w:numId w:val="27"/>
              </w:numPr>
              <w:jc w:val="both"/>
              <w:rPr>
                <w:rFonts w:ascii="Times New Roman" w:eastAsia="Times New Roman" w:hAnsi="Times New Roman" w:cs="Times New Roman"/>
                <w:sz w:val="20"/>
                <w:szCs w:val="20"/>
                <w:lang w:eastAsia="tr-TR"/>
              </w:rPr>
            </w:pPr>
            <w:proofErr w:type="gramStart"/>
            <w:r w:rsidRPr="004815E3">
              <w:rPr>
                <w:rFonts w:ascii="Times New Roman" w:eastAsia="Times New Roman" w:hAnsi="Times New Roman" w:cs="Times New Roman"/>
                <w:sz w:val="20"/>
                <w:szCs w:val="20"/>
                <w:lang w:eastAsia="tr-TR"/>
              </w:rPr>
              <w:t>ödemenin</w:t>
            </w:r>
            <w:proofErr w:type="gramEnd"/>
            <w:r w:rsidRPr="004815E3">
              <w:rPr>
                <w:rFonts w:ascii="Times New Roman" w:eastAsia="Times New Roman" w:hAnsi="Times New Roman" w:cs="Times New Roman"/>
                <w:sz w:val="20"/>
                <w:szCs w:val="20"/>
                <w:lang w:eastAsia="tr-TR"/>
              </w:rPr>
              <w:t xml:space="preserve"> tam olarak alınmış olması; ve</w:t>
            </w:r>
          </w:p>
          <w:p w14:paraId="54709238" w14:textId="77777777" w:rsidR="00540B4D" w:rsidRPr="004815E3" w:rsidRDefault="00540B4D" w:rsidP="00540B4D">
            <w:pPr>
              <w:numPr>
                <w:ilvl w:val="0"/>
                <w:numId w:val="27"/>
              </w:numPr>
              <w:jc w:val="both"/>
              <w:rPr>
                <w:rFonts w:ascii="Times New Roman" w:eastAsia="Times New Roman" w:hAnsi="Times New Roman" w:cs="Times New Roman"/>
                <w:sz w:val="20"/>
                <w:szCs w:val="20"/>
                <w:lang w:eastAsia="tr-TR"/>
              </w:rPr>
            </w:pPr>
            <w:proofErr w:type="spellStart"/>
            <w:r w:rsidRPr="004815E3">
              <w:rPr>
                <w:rFonts w:ascii="Times New Roman" w:eastAsia="Times New Roman" w:hAnsi="Times New Roman" w:cs="Times New Roman"/>
                <w:sz w:val="20"/>
                <w:szCs w:val="20"/>
                <w:lang w:eastAsia="tr-TR"/>
              </w:rPr>
              <w:t>Principal</w:t>
            </w:r>
            <w:proofErr w:type="spellEnd"/>
            <w:r w:rsidRPr="004815E3">
              <w:rPr>
                <w:rFonts w:ascii="Times New Roman" w:eastAsia="Times New Roman" w:hAnsi="Times New Roman" w:cs="Times New Roman"/>
                <w:sz w:val="20"/>
                <w:szCs w:val="20"/>
                <w:lang w:eastAsia="tr-TR"/>
              </w:rPr>
              <w:t xml:space="preserve"> tarafından </w:t>
            </w:r>
            <w:proofErr w:type="spellStart"/>
            <w:r w:rsidRPr="004815E3">
              <w:rPr>
                <w:rFonts w:ascii="Times New Roman" w:eastAsia="Times New Roman" w:hAnsi="Times New Roman" w:cs="Times New Roman"/>
                <w:sz w:val="20"/>
                <w:szCs w:val="20"/>
                <w:lang w:eastAsia="tr-TR"/>
              </w:rPr>
              <w:t>Booking</w:t>
            </w:r>
            <w:proofErr w:type="spellEnd"/>
            <w:r w:rsidRPr="004815E3">
              <w:rPr>
                <w:rFonts w:ascii="Times New Roman" w:eastAsia="Times New Roman" w:hAnsi="Times New Roman" w:cs="Times New Roman"/>
                <w:sz w:val="20"/>
                <w:szCs w:val="20"/>
                <w:lang w:eastAsia="tr-TR"/>
              </w:rPr>
              <w:t xml:space="preserve"> </w:t>
            </w:r>
            <w:proofErr w:type="spellStart"/>
            <w:r w:rsidRPr="004815E3">
              <w:rPr>
                <w:rFonts w:ascii="Times New Roman" w:eastAsia="Times New Roman" w:hAnsi="Times New Roman" w:cs="Times New Roman"/>
                <w:sz w:val="20"/>
                <w:szCs w:val="20"/>
                <w:lang w:eastAsia="tr-TR"/>
              </w:rPr>
              <w:t>Confirmation</w:t>
            </w:r>
            <w:proofErr w:type="spellEnd"/>
            <w:r w:rsidRPr="004815E3">
              <w:rPr>
                <w:rFonts w:ascii="Times New Roman" w:eastAsia="Times New Roman" w:hAnsi="Times New Roman" w:cs="Times New Roman"/>
                <w:sz w:val="20"/>
                <w:szCs w:val="20"/>
                <w:lang w:eastAsia="tr-TR"/>
              </w:rPr>
              <w:t xml:space="preserve"> düzenlenmiş olması.</w:t>
            </w:r>
          </w:p>
          <w:p w14:paraId="7DA65C2F" w14:textId="77777777" w:rsidR="00540B4D" w:rsidRPr="004815E3" w:rsidRDefault="00540B4D" w:rsidP="00540B4D">
            <w:pPr>
              <w:spacing w:before="120" w:after="120"/>
              <w:rPr>
                <w:rFonts w:ascii="Times New Roman" w:eastAsia="Times New Roman" w:hAnsi="Times New Roman" w:cs="Times New Roman"/>
                <w:b/>
                <w:bCs/>
                <w:lang w:eastAsia="tr-TR"/>
              </w:rPr>
            </w:pPr>
            <w:r w:rsidRPr="004815E3">
              <w:rPr>
                <w:rFonts w:ascii="Times New Roman" w:eastAsia="Times New Roman" w:hAnsi="Times New Roman" w:cs="Times New Roman"/>
                <w:b/>
                <w:bCs/>
                <w:lang w:eastAsia="tr-TR"/>
              </w:rPr>
              <w:t>3.5 Tedarikçi Tarafından Getirilen Kısıtlamalar</w:t>
            </w:r>
          </w:p>
          <w:p w14:paraId="722B8237" w14:textId="77777777" w:rsidR="00540B4D" w:rsidRPr="004815E3" w:rsidRDefault="00540B4D" w:rsidP="00540B4D">
            <w:pPr>
              <w:jc w:val="both"/>
              <w:rPr>
                <w:rFonts w:ascii="Times New Roman" w:eastAsia="Times New Roman" w:hAnsi="Times New Roman" w:cs="Times New Roman"/>
                <w:sz w:val="20"/>
                <w:szCs w:val="20"/>
                <w:lang w:eastAsia="tr-TR"/>
              </w:rPr>
            </w:pPr>
            <w:r w:rsidRPr="004815E3">
              <w:rPr>
                <w:rFonts w:ascii="Times New Roman" w:eastAsia="Times New Roman" w:hAnsi="Times New Roman" w:cs="Times New Roman"/>
                <w:sz w:val="20"/>
                <w:szCs w:val="20"/>
                <w:lang w:eastAsia="tr-TR"/>
              </w:rPr>
              <w:t>Tedarikçiler, belirli hizmetler için kısıtlamalar getirebilir veya ek teyit talep edebilir.</w:t>
            </w:r>
          </w:p>
          <w:p w14:paraId="0A2F5DA9" w14:textId="77777777" w:rsidR="00540B4D" w:rsidRPr="004815E3" w:rsidRDefault="00540B4D" w:rsidP="00540B4D">
            <w:pPr>
              <w:jc w:val="both"/>
              <w:rPr>
                <w:rFonts w:ascii="Times New Roman" w:eastAsia="Times New Roman" w:hAnsi="Times New Roman" w:cs="Times New Roman"/>
                <w:sz w:val="20"/>
                <w:szCs w:val="20"/>
                <w:lang w:eastAsia="tr-TR"/>
              </w:rPr>
            </w:pPr>
            <w:r w:rsidRPr="004815E3">
              <w:rPr>
                <w:rFonts w:ascii="Times New Roman" w:eastAsia="Times New Roman" w:hAnsi="Times New Roman" w:cs="Times New Roman"/>
                <w:sz w:val="20"/>
                <w:szCs w:val="20"/>
                <w:lang w:eastAsia="tr-TR"/>
              </w:rPr>
              <w:lastRenderedPageBreak/>
              <w:t>“</w:t>
            </w:r>
            <w:proofErr w:type="gramStart"/>
            <w:r w:rsidRPr="004815E3">
              <w:rPr>
                <w:rFonts w:ascii="Times New Roman" w:eastAsia="Times New Roman" w:hAnsi="Times New Roman" w:cs="Times New Roman"/>
                <w:sz w:val="20"/>
                <w:szCs w:val="20"/>
                <w:lang w:eastAsia="tr-TR"/>
              </w:rPr>
              <w:t>Ask</w:t>
            </w:r>
            <w:proofErr w:type="gramEnd"/>
            <w:r w:rsidRPr="004815E3">
              <w:rPr>
                <w:rFonts w:ascii="Times New Roman" w:eastAsia="Times New Roman" w:hAnsi="Times New Roman" w:cs="Times New Roman"/>
                <w:sz w:val="20"/>
                <w:szCs w:val="20"/>
                <w:lang w:eastAsia="tr-TR"/>
              </w:rPr>
              <w:t xml:space="preserve"> &amp; </w:t>
            </w:r>
            <w:proofErr w:type="spellStart"/>
            <w:r w:rsidRPr="004815E3">
              <w:rPr>
                <w:rFonts w:ascii="Times New Roman" w:eastAsia="Times New Roman" w:hAnsi="Times New Roman" w:cs="Times New Roman"/>
                <w:sz w:val="20"/>
                <w:szCs w:val="20"/>
                <w:lang w:eastAsia="tr-TR"/>
              </w:rPr>
              <w:t>Sale</w:t>
            </w:r>
            <w:proofErr w:type="spellEnd"/>
            <w:r w:rsidRPr="004815E3">
              <w:rPr>
                <w:rFonts w:ascii="Times New Roman" w:eastAsia="Times New Roman" w:hAnsi="Times New Roman" w:cs="Times New Roman"/>
                <w:sz w:val="20"/>
                <w:szCs w:val="20"/>
                <w:lang w:eastAsia="tr-TR"/>
              </w:rPr>
              <w:t>” veya benzeri bir statü, Tedarikçi tarafından ek teyit gerektiğini gösterir.</w:t>
            </w:r>
          </w:p>
          <w:p w14:paraId="5628E29A" w14:textId="77777777" w:rsidR="00540B4D" w:rsidRPr="004815E3" w:rsidRDefault="00540B4D" w:rsidP="00540B4D">
            <w:pPr>
              <w:spacing w:before="120" w:after="120"/>
              <w:jc w:val="both"/>
              <w:rPr>
                <w:rFonts w:ascii="Times New Roman" w:eastAsia="Times New Roman" w:hAnsi="Times New Roman" w:cs="Times New Roman"/>
                <w:b/>
                <w:bCs/>
                <w:lang w:eastAsia="tr-TR"/>
              </w:rPr>
            </w:pPr>
            <w:r w:rsidRPr="004815E3">
              <w:rPr>
                <w:rFonts w:ascii="Times New Roman" w:eastAsia="Times New Roman" w:hAnsi="Times New Roman" w:cs="Times New Roman"/>
                <w:b/>
                <w:bCs/>
                <w:lang w:eastAsia="tr-TR"/>
              </w:rPr>
              <w:t>3.6 Uygunluk Olmaması ve Alternatifler</w:t>
            </w:r>
          </w:p>
          <w:p w14:paraId="798A0F59" w14:textId="77777777" w:rsidR="00540B4D" w:rsidRPr="004815E3" w:rsidRDefault="00540B4D" w:rsidP="00540B4D">
            <w:pPr>
              <w:jc w:val="both"/>
              <w:rPr>
                <w:rFonts w:ascii="Times New Roman" w:eastAsia="Times New Roman" w:hAnsi="Times New Roman" w:cs="Times New Roman"/>
                <w:sz w:val="20"/>
                <w:szCs w:val="20"/>
                <w:lang w:eastAsia="tr-TR"/>
              </w:rPr>
            </w:pPr>
            <w:r w:rsidRPr="004815E3">
              <w:rPr>
                <w:rFonts w:ascii="Times New Roman" w:eastAsia="Times New Roman" w:hAnsi="Times New Roman" w:cs="Times New Roman"/>
                <w:sz w:val="20"/>
                <w:szCs w:val="20"/>
                <w:lang w:eastAsia="tr-TR"/>
              </w:rPr>
              <w:t xml:space="preserve">Talep edilen bir rezervasyon teyit edilemezse, </w:t>
            </w:r>
            <w:proofErr w:type="spellStart"/>
            <w:r w:rsidRPr="004815E3">
              <w:rPr>
                <w:rFonts w:ascii="Times New Roman" w:eastAsia="Times New Roman" w:hAnsi="Times New Roman" w:cs="Times New Roman"/>
                <w:sz w:val="20"/>
                <w:szCs w:val="20"/>
                <w:lang w:eastAsia="tr-TR"/>
              </w:rPr>
              <w:t>Principal</w:t>
            </w:r>
            <w:proofErr w:type="spellEnd"/>
            <w:r w:rsidRPr="004815E3">
              <w:rPr>
                <w:rFonts w:ascii="Times New Roman" w:eastAsia="Times New Roman" w:hAnsi="Times New Roman" w:cs="Times New Roman"/>
                <w:sz w:val="20"/>
                <w:szCs w:val="20"/>
                <w:lang w:eastAsia="tr-TR"/>
              </w:rPr>
              <w:t xml:space="preserve"> </w:t>
            </w:r>
            <w:proofErr w:type="spellStart"/>
            <w:r w:rsidRPr="004815E3">
              <w:rPr>
                <w:rFonts w:ascii="Times New Roman" w:eastAsia="Times New Roman" w:hAnsi="Times New Roman" w:cs="Times New Roman"/>
                <w:sz w:val="20"/>
                <w:szCs w:val="20"/>
                <w:lang w:eastAsia="tr-TR"/>
              </w:rPr>
              <w:t>Personal</w:t>
            </w:r>
            <w:proofErr w:type="spellEnd"/>
            <w:r w:rsidRPr="004815E3">
              <w:rPr>
                <w:rFonts w:ascii="Times New Roman" w:eastAsia="Times New Roman" w:hAnsi="Times New Roman" w:cs="Times New Roman"/>
                <w:sz w:val="20"/>
                <w:szCs w:val="20"/>
                <w:lang w:eastAsia="tr-TR"/>
              </w:rPr>
              <w:t xml:space="preserve"> </w:t>
            </w:r>
            <w:proofErr w:type="spellStart"/>
            <w:r w:rsidRPr="004815E3">
              <w:rPr>
                <w:rFonts w:ascii="Times New Roman" w:eastAsia="Times New Roman" w:hAnsi="Times New Roman" w:cs="Times New Roman"/>
                <w:sz w:val="20"/>
                <w:szCs w:val="20"/>
                <w:lang w:eastAsia="tr-TR"/>
              </w:rPr>
              <w:t>Account</w:t>
            </w:r>
            <w:proofErr w:type="spellEnd"/>
            <w:r w:rsidRPr="004815E3">
              <w:rPr>
                <w:rFonts w:ascii="Times New Roman" w:eastAsia="Times New Roman" w:hAnsi="Times New Roman" w:cs="Times New Roman"/>
                <w:sz w:val="20"/>
                <w:szCs w:val="20"/>
                <w:lang w:eastAsia="tr-TR"/>
              </w:rPr>
              <w:t xml:space="preserve"> üzerinden </w:t>
            </w:r>
            <w:proofErr w:type="spellStart"/>
            <w:r>
              <w:rPr>
                <w:rFonts w:ascii="Times New Roman" w:eastAsia="Times New Roman" w:hAnsi="Times New Roman" w:cs="Times New Roman"/>
                <w:sz w:val="20"/>
                <w:szCs w:val="20"/>
                <w:lang w:eastAsia="tr-TR"/>
              </w:rPr>
              <w:t>Acente</w:t>
            </w:r>
            <w:r w:rsidRPr="004815E3">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yi</w:t>
            </w:r>
            <w:proofErr w:type="spellEnd"/>
            <w:r w:rsidRPr="004815E3">
              <w:rPr>
                <w:rFonts w:ascii="Times New Roman" w:eastAsia="Times New Roman" w:hAnsi="Times New Roman" w:cs="Times New Roman"/>
                <w:sz w:val="20"/>
                <w:szCs w:val="20"/>
                <w:lang w:eastAsia="tr-TR"/>
              </w:rPr>
              <w:t xml:space="preserve"> bilgilendirecek ve </w:t>
            </w:r>
            <w:proofErr w:type="spellStart"/>
            <w:r w:rsidRPr="004815E3">
              <w:rPr>
                <w:rFonts w:ascii="Times New Roman" w:eastAsia="Times New Roman" w:hAnsi="Times New Roman" w:cs="Times New Roman"/>
                <w:sz w:val="20"/>
                <w:szCs w:val="20"/>
                <w:lang w:eastAsia="tr-TR"/>
              </w:rPr>
              <w:t>müsaitlik</w:t>
            </w:r>
            <w:proofErr w:type="spellEnd"/>
            <w:r w:rsidRPr="004815E3">
              <w:rPr>
                <w:rFonts w:ascii="Times New Roman" w:eastAsia="Times New Roman" w:hAnsi="Times New Roman" w:cs="Times New Roman"/>
                <w:sz w:val="20"/>
                <w:szCs w:val="20"/>
                <w:lang w:eastAsia="tr-TR"/>
              </w:rPr>
              <w:t xml:space="preserve"> durumuna bağlı olarak alternatif seçenekler sunabilecektir.</w:t>
            </w:r>
          </w:p>
          <w:p w14:paraId="407BCEA1" w14:textId="77777777" w:rsidR="00540B4D" w:rsidRPr="004815E3" w:rsidRDefault="00540B4D" w:rsidP="00540B4D">
            <w:pPr>
              <w:jc w:val="both"/>
              <w:rPr>
                <w:rFonts w:ascii="Times New Roman" w:eastAsia="Times New Roman" w:hAnsi="Times New Roman" w:cs="Times New Roman"/>
                <w:sz w:val="20"/>
                <w:szCs w:val="20"/>
                <w:lang w:eastAsia="tr-TR"/>
              </w:rPr>
            </w:pPr>
            <w:proofErr w:type="spellStart"/>
            <w:r>
              <w:rPr>
                <w:rFonts w:ascii="Times New Roman" w:eastAsia="Times New Roman" w:hAnsi="Times New Roman" w:cs="Times New Roman"/>
                <w:sz w:val="20"/>
                <w:szCs w:val="20"/>
                <w:lang w:eastAsia="tr-TR"/>
              </w:rPr>
              <w:t>Acente</w:t>
            </w:r>
            <w:r w:rsidRPr="004815E3">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ni</w:t>
            </w:r>
            <w:r w:rsidRPr="004815E3">
              <w:rPr>
                <w:rFonts w:ascii="Times New Roman" w:eastAsia="Times New Roman" w:hAnsi="Times New Roman" w:cs="Times New Roman"/>
                <w:sz w:val="20"/>
                <w:szCs w:val="20"/>
                <w:lang w:eastAsia="tr-TR"/>
              </w:rPr>
              <w:t>n</w:t>
            </w:r>
            <w:proofErr w:type="spellEnd"/>
            <w:r w:rsidRPr="004815E3">
              <w:rPr>
                <w:rFonts w:ascii="Times New Roman" w:eastAsia="Times New Roman" w:hAnsi="Times New Roman" w:cs="Times New Roman"/>
                <w:sz w:val="20"/>
                <w:szCs w:val="20"/>
                <w:lang w:eastAsia="tr-TR"/>
              </w:rPr>
              <w:t xml:space="preserve"> kırk sekiz (48) saat içinde alternatifi kabul etmemesi halinde, tedarikçi şartları aksi yönde hüküm içermedikçe rezervasyon karşılıklı mali yükümlülük doğurmaksızın hükümsüz kalacaktır.</w:t>
            </w:r>
          </w:p>
          <w:p w14:paraId="68B2D5B8" w14:textId="77777777" w:rsidR="00540B4D" w:rsidRPr="004815E3" w:rsidRDefault="00540B4D" w:rsidP="00540B4D">
            <w:pPr>
              <w:spacing w:before="120" w:after="120"/>
              <w:jc w:val="both"/>
              <w:rPr>
                <w:rFonts w:ascii="Times New Roman" w:eastAsia="Times New Roman" w:hAnsi="Times New Roman" w:cs="Times New Roman"/>
                <w:b/>
                <w:bCs/>
                <w:lang w:eastAsia="tr-TR"/>
              </w:rPr>
            </w:pPr>
            <w:r w:rsidRPr="004815E3">
              <w:rPr>
                <w:rFonts w:ascii="Times New Roman" w:eastAsia="Times New Roman" w:hAnsi="Times New Roman" w:cs="Times New Roman"/>
                <w:b/>
                <w:bCs/>
                <w:lang w:eastAsia="tr-TR"/>
              </w:rPr>
              <w:t>3.7 Rezervasyon Değişiklikleri</w:t>
            </w:r>
          </w:p>
          <w:p w14:paraId="2FBDEEE1" w14:textId="77777777" w:rsidR="00540B4D" w:rsidRPr="004815E3" w:rsidRDefault="00540B4D" w:rsidP="00540B4D">
            <w:pPr>
              <w:jc w:val="both"/>
              <w:rPr>
                <w:rFonts w:ascii="Times New Roman" w:eastAsia="Times New Roman" w:hAnsi="Times New Roman" w:cs="Times New Roman"/>
                <w:sz w:val="20"/>
                <w:szCs w:val="20"/>
                <w:lang w:eastAsia="tr-TR"/>
              </w:rPr>
            </w:pPr>
            <w:r w:rsidRPr="004815E3">
              <w:rPr>
                <w:rFonts w:ascii="Times New Roman" w:eastAsia="Times New Roman" w:hAnsi="Times New Roman" w:cs="Times New Roman"/>
                <w:sz w:val="20"/>
                <w:szCs w:val="20"/>
                <w:lang w:eastAsia="tr-TR"/>
              </w:rPr>
              <w:t xml:space="preserve">Rezervasyon değişiklikleri </w:t>
            </w:r>
            <w:proofErr w:type="spellStart"/>
            <w:r w:rsidRPr="004815E3">
              <w:rPr>
                <w:rFonts w:ascii="Times New Roman" w:eastAsia="Times New Roman" w:hAnsi="Times New Roman" w:cs="Times New Roman"/>
                <w:sz w:val="20"/>
                <w:szCs w:val="20"/>
                <w:lang w:eastAsia="tr-TR"/>
              </w:rPr>
              <w:t>Principal</w:t>
            </w:r>
            <w:proofErr w:type="spellEnd"/>
            <w:r w:rsidRPr="004815E3">
              <w:rPr>
                <w:rFonts w:ascii="Times New Roman" w:eastAsia="Times New Roman" w:hAnsi="Times New Roman" w:cs="Times New Roman"/>
                <w:sz w:val="20"/>
                <w:szCs w:val="20"/>
                <w:lang w:eastAsia="tr-TR"/>
              </w:rPr>
              <w:t xml:space="preserve"> tarafından belirlenen prosedürlere uygun olarak işleme alınacaktır.</w:t>
            </w:r>
          </w:p>
          <w:p w14:paraId="2481EAF5" w14:textId="77777777" w:rsidR="00540B4D" w:rsidRPr="004815E3" w:rsidRDefault="00540B4D" w:rsidP="00540B4D">
            <w:pPr>
              <w:jc w:val="both"/>
              <w:rPr>
                <w:rFonts w:ascii="Times New Roman" w:eastAsia="Times New Roman" w:hAnsi="Times New Roman" w:cs="Times New Roman"/>
                <w:sz w:val="20"/>
                <w:szCs w:val="20"/>
                <w:lang w:eastAsia="tr-TR"/>
              </w:rPr>
            </w:pPr>
            <w:r w:rsidRPr="004815E3">
              <w:rPr>
                <w:rFonts w:ascii="Times New Roman" w:eastAsia="Times New Roman" w:hAnsi="Times New Roman" w:cs="Times New Roman"/>
                <w:sz w:val="20"/>
                <w:szCs w:val="20"/>
                <w:lang w:eastAsia="tr-TR"/>
              </w:rPr>
              <w:t xml:space="preserve">Aşağıdaki hallerde </w:t>
            </w:r>
            <w:proofErr w:type="spellStart"/>
            <w:r w:rsidRPr="004815E3">
              <w:rPr>
                <w:rFonts w:ascii="Times New Roman" w:eastAsia="Times New Roman" w:hAnsi="Times New Roman" w:cs="Times New Roman"/>
                <w:sz w:val="20"/>
                <w:szCs w:val="20"/>
                <w:lang w:eastAsia="tr-TR"/>
              </w:rPr>
              <w:t>Principal</w:t>
            </w:r>
            <w:proofErr w:type="spellEnd"/>
            <w:r w:rsidRPr="004815E3">
              <w:rPr>
                <w:rFonts w:ascii="Times New Roman" w:eastAsia="Times New Roman" w:hAnsi="Times New Roman" w:cs="Times New Roman"/>
                <w:sz w:val="20"/>
                <w:szCs w:val="20"/>
                <w:lang w:eastAsia="tr-TR"/>
              </w:rPr>
              <w:t xml:space="preserve"> fiyatı yeniden hesaplayabilir ve ek ödeme talep edebilir:</w:t>
            </w:r>
          </w:p>
          <w:p w14:paraId="271F7BD7" w14:textId="77777777" w:rsidR="00540B4D" w:rsidRPr="004815E3" w:rsidRDefault="00540B4D" w:rsidP="00540B4D">
            <w:pPr>
              <w:numPr>
                <w:ilvl w:val="0"/>
                <w:numId w:val="28"/>
              </w:numPr>
              <w:jc w:val="both"/>
              <w:rPr>
                <w:rFonts w:ascii="Times New Roman" w:eastAsia="Times New Roman" w:hAnsi="Times New Roman" w:cs="Times New Roman"/>
                <w:sz w:val="20"/>
                <w:szCs w:val="20"/>
                <w:lang w:eastAsia="tr-TR"/>
              </w:rPr>
            </w:pPr>
            <w:proofErr w:type="gramStart"/>
            <w:r w:rsidRPr="004815E3">
              <w:rPr>
                <w:rFonts w:ascii="Times New Roman" w:eastAsia="Times New Roman" w:hAnsi="Times New Roman" w:cs="Times New Roman"/>
                <w:sz w:val="20"/>
                <w:szCs w:val="20"/>
                <w:lang w:eastAsia="tr-TR"/>
              </w:rPr>
              <w:t>hizmet</w:t>
            </w:r>
            <w:proofErr w:type="gramEnd"/>
            <w:r w:rsidRPr="004815E3">
              <w:rPr>
                <w:rFonts w:ascii="Times New Roman" w:eastAsia="Times New Roman" w:hAnsi="Times New Roman" w:cs="Times New Roman"/>
                <w:sz w:val="20"/>
                <w:szCs w:val="20"/>
                <w:lang w:eastAsia="tr-TR"/>
              </w:rPr>
              <w:t xml:space="preserve"> içeriğinde değişiklik;</w:t>
            </w:r>
          </w:p>
          <w:p w14:paraId="7DDEC1D7" w14:textId="77777777" w:rsidR="00540B4D" w:rsidRPr="004815E3" w:rsidRDefault="00540B4D" w:rsidP="00540B4D">
            <w:pPr>
              <w:numPr>
                <w:ilvl w:val="0"/>
                <w:numId w:val="28"/>
              </w:numPr>
              <w:jc w:val="both"/>
              <w:rPr>
                <w:rFonts w:ascii="Times New Roman" w:eastAsia="Times New Roman" w:hAnsi="Times New Roman" w:cs="Times New Roman"/>
                <w:sz w:val="20"/>
                <w:szCs w:val="20"/>
                <w:lang w:eastAsia="tr-TR"/>
              </w:rPr>
            </w:pPr>
            <w:proofErr w:type="gramStart"/>
            <w:r w:rsidRPr="004815E3">
              <w:rPr>
                <w:rFonts w:ascii="Times New Roman" w:eastAsia="Times New Roman" w:hAnsi="Times New Roman" w:cs="Times New Roman"/>
                <w:sz w:val="20"/>
                <w:szCs w:val="20"/>
                <w:lang w:eastAsia="tr-TR"/>
              </w:rPr>
              <w:t>seyahat</w:t>
            </w:r>
            <w:proofErr w:type="gramEnd"/>
            <w:r w:rsidRPr="004815E3">
              <w:rPr>
                <w:rFonts w:ascii="Times New Roman" w:eastAsia="Times New Roman" w:hAnsi="Times New Roman" w:cs="Times New Roman"/>
                <w:sz w:val="20"/>
                <w:szCs w:val="20"/>
                <w:lang w:eastAsia="tr-TR"/>
              </w:rPr>
              <w:t xml:space="preserve"> tarihlerinde değişiklik;</w:t>
            </w:r>
          </w:p>
          <w:p w14:paraId="65BF5408" w14:textId="77777777" w:rsidR="00540B4D" w:rsidRPr="004815E3" w:rsidRDefault="00540B4D" w:rsidP="00540B4D">
            <w:pPr>
              <w:numPr>
                <w:ilvl w:val="0"/>
                <w:numId w:val="28"/>
              </w:numPr>
              <w:jc w:val="both"/>
              <w:rPr>
                <w:rFonts w:ascii="Times New Roman" w:eastAsia="Times New Roman" w:hAnsi="Times New Roman" w:cs="Times New Roman"/>
                <w:sz w:val="20"/>
                <w:szCs w:val="20"/>
                <w:lang w:eastAsia="tr-TR"/>
              </w:rPr>
            </w:pPr>
            <w:proofErr w:type="spellStart"/>
            <w:r w:rsidRPr="004815E3">
              <w:rPr>
                <w:rFonts w:ascii="Times New Roman" w:eastAsia="Times New Roman" w:hAnsi="Times New Roman" w:cs="Times New Roman"/>
                <w:sz w:val="20"/>
                <w:szCs w:val="20"/>
                <w:lang w:eastAsia="tr-TR"/>
              </w:rPr>
              <w:t>Tourist</w:t>
            </w:r>
            <w:proofErr w:type="spellEnd"/>
            <w:r w:rsidRPr="004815E3">
              <w:rPr>
                <w:rFonts w:ascii="Times New Roman" w:eastAsia="Times New Roman" w:hAnsi="Times New Roman" w:cs="Times New Roman"/>
                <w:sz w:val="20"/>
                <w:szCs w:val="20"/>
                <w:lang w:eastAsia="tr-TR"/>
              </w:rPr>
              <w:t xml:space="preserve"> sayısında değişiklik;</w:t>
            </w:r>
          </w:p>
          <w:p w14:paraId="7807ABB7" w14:textId="77777777" w:rsidR="00540B4D" w:rsidRPr="004815E3" w:rsidRDefault="00540B4D" w:rsidP="00540B4D">
            <w:pPr>
              <w:numPr>
                <w:ilvl w:val="0"/>
                <w:numId w:val="28"/>
              </w:numPr>
              <w:jc w:val="both"/>
              <w:rPr>
                <w:rFonts w:ascii="Times New Roman" w:eastAsia="Times New Roman" w:hAnsi="Times New Roman" w:cs="Times New Roman"/>
                <w:sz w:val="20"/>
                <w:szCs w:val="20"/>
                <w:lang w:eastAsia="tr-TR"/>
              </w:rPr>
            </w:pPr>
            <w:proofErr w:type="gramStart"/>
            <w:r w:rsidRPr="004815E3">
              <w:rPr>
                <w:rFonts w:ascii="Times New Roman" w:eastAsia="Times New Roman" w:hAnsi="Times New Roman" w:cs="Times New Roman"/>
                <w:sz w:val="20"/>
                <w:szCs w:val="20"/>
                <w:lang w:eastAsia="tr-TR"/>
              </w:rPr>
              <w:t>tedarikçi</w:t>
            </w:r>
            <w:proofErr w:type="gramEnd"/>
            <w:r w:rsidRPr="004815E3">
              <w:rPr>
                <w:rFonts w:ascii="Times New Roman" w:eastAsia="Times New Roman" w:hAnsi="Times New Roman" w:cs="Times New Roman"/>
                <w:sz w:val="20"/>
                <w:szCs w:val="20"/>
                <w:lang w:eastAsia="tr-TR"/>
              </w:rPr>
              <w:t xml:space="preserve"> tarifelerinde değişiklik;</w:t>
            </w:r>
          </w:p>
          <w:p w14:paraId="59539280" w14:textId="77777777" w:rsidR="00540B4D" w:rsidRPr="004815E3" w:rsidRDefault="00540B4D" w:rsidP="00540B4D">
            <w:pPr>
              <w:numPr>
                <w:ilvl w:val="0"/>
                <w:numId w:val="28"/>
              </w:numPr>
              <w:jc w:val="both"/>
              <w:rPr>
                <w:rFonts w:ascii="Times New Roman" w:eastAsia="Times New Roman" w:hAnsi="Times New Roman" w:cs="Times New Roman"/>
                <w:sz w:val="20"/>
                <w:szCs w:val="20"/>
                <w:lang w:eastAsia="tr-TR"/>
              </w:rPr>
            </w:pPr>
            <w:proofErr w:type="gramStart"/>
            <w:r w:rsidRPr="004815E3">
              <w:rPr>
                <w:rFonts w:ascii="Times New Roman" w:eastAsia="Times New Roman" w:hAnsi="Times New Roman" w:cs="Times New Roman"/>
                <w:sz w:val="20"/>
                <w:szCs w:val="20"/>
                <w:lang w:eastAsia="tr-TR"/>
              </w:rPr>
              <w:t>döviz</w:t>
            </w:r>
            <w:proofErr w:type="gramEnd"/>
            <w:r w:rsidRPr="004815E3">
              <w:rPr>
                <w:rFonts w:ascii="Times New Roman" w:eastAsia="Times New Roman" w:hAnsi="Times New Roman" w:cs="Times New Roman"/>
                <w:sz w:val="20"/>
                <w:szCs w:val="20"/>
                <w:lang w:eastAsia="tr-TR"/>
              </w:rPr>
              <w:t xml:space="preserve"> kuru dalgalanmaları.</w:t>
            </w:r>
          </w:p>
          <w:p w14:paraId="76281EA0" w14:textId="77777777" w:rsidR="00540B4D" w:rsidRPr="004815E3" w:rsidRDefault="00540B4D" w:rsidP="00540B4D">
            <w:pPr>
              <w:jc w:val="both"/>
              <w:rPr>
                <w:rFonts w:ascii="Times New Roman" w:eastAsia="Times New Roman" w:hAnsi="Times New Roman" w:cs="Times New Roman"/>
                <w:sz w:val="20"/>
                <w:szCs w:val="20"/>
                <w:lang w:eastAsia="tr-TR"/>
              </w:rPr>
            </w:pPr>
            <w:r w:rsidRPr="004815E3">
              <w:rPr>
                <w:rFonts w:ascii="Times New Roman" w:eastAsia="Times New Roman" w:hAnsi="Times New Roman" w:cs="Times New Roman"/>
                <w:sz w:val="20"/>
                <w:szCs w:val="20"/>
                <w:lang w:eastAsia="tr-TR"/>
              </w:rPr>
              <w:t>Esaslı değişiklikler yeni bir rezervasyon referans numarası oluşturulmasına yol açabilir.</w:t>
            </w:r>
          </w:p>
          <w:p w14:paraId="7C2BD011" w14:textId="77777777" w:rsidR="00540B4D" w:rsidRPr="004815E3" w:rsidRDefault="00540B4D" w:rsidP="00540B4D">
            <w:pPr>
              <w:jc w:val="both"/>
              <w:rPr>
                <w:rFonts w:ascii="Times New Roman" w:eastAsia="Times New Roman" w:hAnsi="Times New Roman" w:cs="Times New Roman"/>
                <w:sz w:val="20"/>
                <w:szCs w:val="20"/>
                <w:lang w:eastAsia="tr-TR"/>
              </w:rPr>
            </w:pPr>
            <w:r w:rsidRPr="004815E3">
              <w:rPr>
                <w:rFonts w:ascii="Times New Roman" w:eastAsia="Times New Roman" w:hAnsi="Times New Roman" w:cs="Times New Roman"/>
                <w:sz w:val="20"/>
                <w:szCs w:val="20"/>
                <w:lang w:eastAsia="tr-TR"/>
              </w:rPr>
              <w:t xml:space="preserve">Fiilen katlanılan masraflar (tedarikçi cezaları dâhil) işbu </w:t>
            </w:r>
            <w:r>
              <w:rPr>
                <w:rFonts w:ascii="Times New Roman" w:eastAsia="Times New Roman" w:hAnsi="Times New Roman" w:cs="Times New Roman"/>
                <w:sz w:val="20"/>
                <w:szCs w:val="20"/>
                <w:lang w:eastAsia="tr-TR"/>
              </w:rPr>
              <w:t>Sözleşme</w:t>
            </w:r>
            <w:r w:rsidRPr="004815E3">
              <w:rPr>
                <w:rFonts w:ascii="Times New Roman" w:eastAsia="Times New Roman" w:hAnsi="Times New Roman" w:cs="Times New Roman"/>
                <w:sz w:val="20"/>
                <w:szCs w:val="20"/>
                <w:lang w:eastAsia="tr-TR"/>
              </w:rPr>
              <w:t xml:space="preserve"> hükümlerine uygun olarak uygulanacaktır.</w:t>
            </w:r>
          </w:p>
          <w:p w14:paraId="37DA0467" w14:textId="77777777" w:rsidR="00540B4D" w:rsidRPr="004815E3" w:rsidRDefault="00540B4D" w:rsidP="00540B4D">
            <w:pPr>
              <w:spacing w:before="120" w:after="120"/>
              <w:jc w:val="both"/>
              <w:rPr>
                <w:rFonts w:ascii="Times New Roman" w:eastAsia="Times New Roman" w:hAnsi="Times New Roman" w:cs="Times New Roman"/>
                <w:b/>
                <w:bCs/>
                <w:lang w:eastAsia="tr-TR"/>
              </w:rPr>
            </w:pPr>
            <w:r w:rsidRPr="004815E3">
              <w:rPr>
                <w:rFonts w:ascii="Times New Roman" w:eastAsia="Times New Roman" w:hAnsi="Times New Roman" w:cs="Times New Roman"/>
                <w:b/>
                <w:bCs/>
                <w:lang w:eastAsia="tr-TR"/>
              </w:rPr>
              <w:t>3.8 Ödeme Yükümlülüğü</w:t>
            </w:r>
          </w:p>
          <w:p w14:paraId="41E7B05F" w14:textId="77777777" w:rsidR="00540B4D" w:rsidRPr="004815E3" w:rsidRDefault="00540B4D" w:rsidP="00540B4D">
            <w:pPr>
              <w:jc w:val="both"/>
              <w:rPr>
                <w:rFonts w:ascii="Times New Roman" w:eastAsia="Times New Roman" w:hAnsi="Times New Roman" w:cs="Times New Roman"/>
                <w:sz w:val="20"/>
                <w:szCs w:val="20"/>
                <w:lang w:eastAsia="tr-TR"/>
              </w:rPr>
            </w:pPr>
            <w:r w:rsidRPr="004815E3">
              <w:rPr>
                <w:rFonts w:ascii="Times New Roman" w:eastAsia="Times New Roman" w:hAnsi="Times New Roman" w:cs="Times New Roman"/>
                <w:sz w:val="20"/>
                <w:szCs w:val="20"/>
                <w:lang w:eastAsia="tr-TR"/>
              </w:rPr>
              <w:t xml:space="preserve">Rezervasyon durumunun ödeme için uygun olduğunu göstermesi halinde, </w:t>
            </w:r>
            <w:r>
              <w:rPr>
                <w:rFonts w:ascii="Times New Roman" w:eastAsia="Times New Roman" w:hAnsi="Times New Roman" w:cs="Times New Roman"/>
                <w:sz w:val="20"/>
                <w:szCs w:val="20"/>
                <w:lang w:eastAsia="tr-TR"/>
              </w:rPr>
              <w:t>Acente</w:t>
            </w:r>
            <w:r w:rsidRPr="004815E3">
              <w:rPr>
                <w:rFonts w:ascii="Times New Roman" w:eastAsia="Times New Roman" w:hAnsi="Times New Roman" w:cs="Times New Roman"/>
                <w:sz w:val="20"/>
                <w:szCs w:val="20"/>
                <w:lang w:eastAsia="tr-TR"/>
              </w:rPr>
              <w:t xml:space="preserve"> işbu </w:t>
            </w:r>
            <w:proofErr w:type="spellStart"/>
            <w:r>
              <w:rPr>
                <w:rFonts w:ascii="Times New Roman" w:eastAsia="Times New Roman" w:hAnsi="Times New Roman" w:cs="Times New Roman"/>
                <w:sz w:val="20"/>
                <w:szCs w:val="20"/>
                <w:lang w:eastAsia="tr-TR"/>
              </w:rPr>
              <w:t>Sözleşme</w:t>
            </w:r>
            <w:r w:rsidRPr="004815E3">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d</w:t>
            </w:r>
            <w:r w:rsidRPr="004815E3">
              <w:rPr>
                <w:rFonts w:ascii="Times New Roman" w:eastAsia="Times New Roman" w:hAnsi="Times New Roman" w:cs="Times New Roman"/>
                <w:sz w:val="20"/>
                <w:szCs w:val="20"/>
                <w:lang w:eastAsia="tr-TR"/>
              </w:rPr>
              <w:t>e</w:t>
            </w:r>
            <w:proofErr w:type="spellEnd"/>
            <w:r w:rsidRPr="004815E3">
              <w:rPr>
                <w:rFonts w:ascii="Times New Roman" w:eastAsia="Times New Roman" w:hAnsi="Times New Roman" w:cs="Times New Roman"/>
                <w:sz w:val="20"/>
                <w:szCs w:val="20"/>
                <w:lang w:eastAsia="tr-TR"/>
              </w:rPr>
              <w:t xml:space="preserve"> belirtilen süreler içinde ödemenin yapılmasını sağlamakla yükümlüdür.</w:t>
            </w:r>
          </w:p>
          <w:p w14:paraId="7065F4E4" w14:textId="77777777" w:rsidR="00540B4D" w:rsidRPr="004815E3" w:rsidRDefault="00540B4D" w:rsidP="00540B4D">
            <w:pPr>
              <w:jc w:val="both"/>
              <w:rPr>
                <w:rFonts w:ascii="Times New Roman" w:eastAsia="Times New Roman" w:hAnsi="Times New Roman" w:cs="Times New Roman"/>
                <w:sz w:val="20"/>
                <w:szCs w:val="20"/>
                <w:lang w:eastAsia="tr-TR"/>
              </w:rPr>
            </w:pPr>
            <w:r w:rsidRPr="004815E3">
              <w:rPr>
                <w:rFonts w:ascii="Times New Roman" w:eastAsia="Times New Roman" w:hAnsi="Times New Roman" w:cs="Times New Roman"/>
                <w:sz w:val="20"/>
                <w:szCs w:val="20"/>
                <w:lang w:eastAsia="tr-TR"/>
              </w:rPr>
              <w:t xml:space="preserve">Ödeme yükümlülükleri ve </w:t>
            </w:r>
            <w:proofErr w:type="spellStart"/>
            <w:r w:rsidRPr="004815E3">
              <w:rPr>
                <w:rFonts w:ascii="Times New Roman" w:eastAsia="Times New Roman" w:hAnsi="Times New Roman" w:cs="Times New Roman"/>
                <w:sz w:val="20"/>
                <w:szCs w:val="20"/>
                <w:lang w:eastAsia="tr-TR"/>
              </w:rPr>
              <w:t>Principal’ın</w:t>
            </w:r>
            <w:proofErr w:type="spellEnd"/>
            <w:r w:rsidRPr="004815E3">
              <w:rPr>
                <w:rFonts w:ascii="Times New Roman" w:eastAsia="Times New Roman" w:hAnsi="Times New Roman" w:cs="Times New Roman"/>
                <w:sz w:val="20"/>
                <w:szCs w:val="20"/>
                <w:lang w:eastAsia="tr-TR"/>
              </w:rPr>
              <w:t xml:space="preserve"> ifaya başlama şartları Madde 5.3’e tabidir.</w:t>
            </w:r>
          </w:p>
          <w:p w14:paraId="1270BA81" w14:textId="77777777" w:rsidR="00540B4D" w:rsidRPr="004815E3" w:rsidRDefault="00540B4D" w:rsidP="00540B4D">
            <w:pPr>
              <w:spacing w:before="120" w:after="120"/>
              <w:jc w:val="both"/>
              <w:rPr>
                <w:rFonts w:ascii="Times New Roman" w:eastAsia="Times New Roman" w:hAnsi="Times New Roman" w:cs="Times New Roman"/>
                <w:b/>
                <w:bCs/>
                <w:lang w:eastAsia="tr-TR"/>
              </w:rPr>
            </w:pPr>
            <w:r w:rsidRPr="004815E3">
              <w:rPr>
                <w:rFonts w:ascii="Times New Roman" w:eastAsia="Times New Roman" w:hAnsi="Times New Roman" w:cs="Times New Roman"/>
                <w:b/>
                <w:bCs/>
                <w:lang w:eastAsia="tr-TR"/>
              </w:rPr>
              <w:t>3.9 İşlem Süreleri</w:t>
            </w:r>
          </w:p>
          <w:p w14:paraId="09AF9B18" w14:textId="77777777" w:rsidR="00540B4D" w:rsidRPr="004815E3" w:rsidRDefault="00540B4D" w:rsidP="00540B4D">
            <w:pPr>
              <w:jc w:val="both"/>
              <w:rPr>
                <w:rFonts w:ascii="Times New Roman" w:eastAsia="Times New Roman" w:hAnsi="Times New Roman" w:cs="Times New Roman"/>
                <w:sz w:val="20"/>
                <w:szCs w:val="20"/>
                <w:lang w:eastAsia="tr-TR"/>
              </w:rPr>
            </w:pPr>
            <w:proofErr w:type="spellStart"/>
            <w:r w:rsidRPr="004815E3">
              <w:rPr>
                <w:rFonts w:ascii="Times New Roman" w:eastAsia="Times New Roman" w:hAnsi="Times New Roman" w:cs="Times New Roman"/>
                <w:sz w:val="20"/>
                <w:szCs w:val="20"/>
                <w:lang w:eastAsia="tr-TR"/>
              </w:rPr>
              <w:t>Principal</w:t>
            </w:r>
            <w:proofErr w:type="spellEnd"/>
            <w:r w:rsidRPr="004815E3">
              <w:rPr>
                <w:rFonts w:ascii="Times New Roman" w:eastAsia="Times New Roman" w:hAnsi="Times New Roman" w:cs="Times New Roman"/>
                <w:sz w:val="20"/>
                <w:szCs w:val="20"/>
                <w:lang w:eastAsia="tr-TR"/>
              </w:rPr>
              <w:t>, tedarikçi koşulları veya teknik sistem gereklilikleri nedeniyle rezervasyon işlem sürelerini ayarlayabilir.</w:t>
            </w:r>
          </w:p>
          <w:p w14:paraId="30DD8BFC" w14:textId="77777777" w:rsidR="00540B4D" w:rsidRPr="004815E3" w:rsidRDefault="00540B4D" w:rsidP="00540B4D">
            <w:pPr>
              <w:spacing w:before="120" w:after="120"/>
              <w:jc w:val="both"/>
              <w:rPr>
                <w:rFonts w:ascii="Times New Roman" w:eastAsia="Times New Roman" w:hAnsi="Times New Roman" w:cs="Times New Roman"/>
                <w:b/>
                <w:bCs/>
                <w:lang w:eastAsia="tr-TR"/>
              </w:rPr>
            </w:pPr>
            <w:r w:rsidRPr="004815E3">
              <w:rPr>
                <w:rFonts w:ascii="Times New Roman" w:eastAsia="Times New Roman" w:hAnsi="Times New Roman" w:cs="Times New Roman"/>
                <w:b/>
                <w:bCs/>
                <w:lang w:eastAsia="tr-TR"/>
              </w:rPr>
              <w:t xml:space="preserve">3.10 </w:t>
            </w:r>
            <w:proofErr w:type="spellStart"/>
            <w:r>
              <w:rPr>
                <w:rFonts w:ascii="Times New Roman" w:eastAsia="Times New Roman" w:hAnsi="Times New Roman" w:cs="Times New Roman"/>
                <w:b/>
                <w:bCs/>
                <w:lang w:eastAsia="tr-TR"/>
              </w:rPr>
              <w:t>Acente</w:t>
            </w:r>
            <w:r w:rsidRPr="004815E3">
              <w:rPr>
                <w:rFonts w:ascii="Times New Roman" w:eastAsia="Times New Roman" w:hAnsi="Times New Roman" w:cs="Times New Roman"/>
                <w:b/>
                <w:bCs/>
                <w:lang w:eastAsia="tr-TR"/>
              </w:rPr>
              <w:t>’</w:t>
            </w:r>
            <w:r>
              <w:rPr>
                <w:rFonts w:ascii="Times New Roman" w:eastAsia="Times New Roman" w:hAnsi="Times New Roman" w:cs="Times New Roman"/>
                <w:b/>
                <w:bCs/>
                <w:lang w:eastAsia="tr-TR"/>
              </w:rPr>
              <w:t>ni</w:t>
            </w:r>
            <w:r w:rsidRPr="004815E3">
              <w:rPr>
                <w:rFonts w:ascii="Times New Roman" w:eastAsia="Times New Roman" w:hAnsi="Times New Roman" w:cs="Times New Roman"/>
                <w:b/>
                <w:bCs/>
                <w:lang w:eastAsia="tr-TR"/>
              </w:rPr>
              <w:t>n</w:t>
            </w:r>
            <w:proofErr w:type="spellEnd"/>
            <w:r w:rsidRPr="004815E3">
              <w:rPr>
                <w:rFonts w:ascii="Times New Roman" w:eastAsia="Times New Roman" w:hAnsi="Times New Roman" w:cs="Times New Roman"/>
                <w:b/>
                <w:bCs/>
                <w:lang w:eastAsia="tr-TR"/>
              </w:rPr>
              <w:t xml:space="preserve"> İzin Verilen Faaliyetleri</w:t>
            </w:r>
          </w:p>
          <w:p w14:paraId="3E501917" w14:textId="77777777" w:rsidR="00540B4D" w:rsidRPr="004815E3"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4815E3">
              <w:rPr>
                <w:rFonts w:ascii="Times New Roman" w:eastAsia="Times New Roman" w:hAnsi="Times New Roman" w:cs="Times New Roman"/>
                <w:sz w:val="20"/>
                <w:szCs w:val="20"/>
                <w:lang w:eastAsia="tr-TR"/>
              </w:rPr>
              <w:t xml:space="preserve"> aşağıdaki faaliyetleri gerçekleştirebilir:</w:t>
            </w:r>
          </w:p>
          <w:p w14:paraId="21DF5954" w14:textId="77777777" w:rsidR="00540B4D" w:rsidRPr="004815E3" w:rsidRDefault="00540B4D" w:rsidP="00540B4D">
            <w:pPr>
              <w:numPr>
                <w:ilvl w:val="0"/>
                <w:numId w:val="29"/>
              </w:numPr>
              <w:jc w:val="both"/>
              <w:rPr>
                <w:rFonts w:ascii="Times New Roman" w:eastAsia="Times New Roman" w:hAnsi="Times New Roman" w:cs="Times New Roman"/>
                <w:sz w:val="20"/>
                <w:szCs w:val="20"/>
                <w:lang w:eastAsia="tr-TR"/>
              </w:rPr>
            </w:pPr>
            <w:proofErr w:type="gramStart"/>
            <w:r w:rsidRPr="004815E3">
              <w:rPr>
                <w:rFonts w:ascii="Times New Roman" w:eastAsia="Times New Roman" w:hAnsi="Times New Roman" w:cs="Times New Roman"/>
                <w:sz w:val="20"/>
                <w:szCs w:val="20"/>
                <w:lang w:eastAsia="tr-TR"/>
              </w:rPr>
              <w:t>mevcut</w:t>
            </w:r>
            <w:proofErr w:type="gramEnd"/>
            <w:r w:rsidRPr="004815E3">
              <w:rPr>
                <w:rFonts w:ascii="Times New Roman" w:eastAsia="Times New Roman" w:hAnsi="Times New Roman" w:cs="Times New Roman"/>
                <w:sz w:val="20"/>
                <w:szCs w:val="20"/>
                <w:lang w:eastAsia="tr-TR"/>
              </w:rPr>
              <w:t xml:space="preserve"> Hizmetler hakkında </w:t>
            </w:r>
            <w:proofErr w:type="spellStart"/>
            <w:r w:rsidRPr="004815E3">
              <w:rPr>
                <w:rFonts w:ascii="Times New Roman" w:eastAsia="Times New Roman" w:hAnsi="Times New Roman" w:cs="Times New Roman"/>
                <w:sz w:val="20"/>
                <w:szCs w:val="20"/>
                <w:lang w:eastAsia="tr-TR"/>
              </w:rPr>
              <w:t>Tourist’leri</w:t>
            </w:r>
            <w:proofErr w:type="spellEnd"/>
            <w:r w:rsidRPr="004815E3">
              <w:rPr>
                <w:rFonts w:ascii="Times New Roman" w:eastAsia="Times New Roman" w:hAnsi="Times New Roman" w:cs="Times New Roman"/>
                <w:sz w:val="20"/>
                <w:szCs w:val="20"/>
                <w:lang w:eastAsia="tr-TR"/>
              </w:rPr>
              <w:t xml:space="preserve"> bilgilendirmek;</w:t>
            </w:r>
          </w:p>
          <w:p w14:paraId="1072BA6B" w14:textId="77777777" w:rsidR="00540B4D" w:rsidRPr="004815E3" w:rsidRDefault="00540B4D" w:rsidP="00540B4D">
            <w:pPr>
              <w:numPr>
                <w:ilvl w:val="0"/>
                <w:numId w:val="29"/>
              </w:numPr>
              <w:jc w:val="both"/>
              <w:rPr>
                <w:rFonts w:ascii="Times New Roman" w:eastAsia="Times New Roman" w:hAnsi="Times New Roman" w:cs="Times New Roman"/>
                <w:sz w:val="20"/>
                <w:szCs w:val="20"/>
                <w:lang w:eastAsia="tr-TR"/>
              </w:rPr>
            </w:pPr>
            <w:proofErr w:type="spellStart"/>
            <w:r w:rsidRPr="004815E3">
              <w:rPr>
                <w:rFonts w:ascii="Times New Roman" w:eastAsia="Times New Roman" w:hAnsi="Times New Roman" w:cs="Times New Roman"/>
                <w:sz w:val="20"/>
                <w:szCs w:val="20"/>
                <w:lang w:eastAsia="tr-TR"/>
              </w:rPr>
              <w:t>Principal’ın</w:t>
            </w:r>
            <w:proofErr w:type="spellEnd"/>
            <w:r w:rsidRPr="004815E3">
              <w:rPr>
                <w:rFonts w:ascii="Times New Roman" w:eastAsia="Times New Roman" w:hAnsi="Times New Roman" w:cs="Times New Roman"/>
                <w:sz w:val="20"/>
                <w:szCs w:val="20"/>
                <w:lang w:eastAsia="tr-TR"/>
              </w:rPr>
              <w:t xml:space="preserve"> sunduğu hizmetlere ilişkin danışmanlık sağlamak;</w:t>
            </w:r>
          </w:p>
          <w:p w14:paraId="1C66589D" w14:textId="77777777" w:rsidR="00540B4D" w:rsidRPr="004815E3" w:rsidRDefault="00540B4D" w:rsidP="00540B4D">
            <w:pPr>
              <w:numPr>
                <w:ilvl w:val="0"/>
                <w:numId w:val="29"/>
              </w:numPr>
              <w:jc w:val="both"/>
              <w:rPr>
                <w:rFonts w:ascii="Times New Roman" w:eastAsia="Times New Roman" w:hAnsi="Times New Roman" w:cs="Times New Roman"/>
                <w:sz w:val="20"/>
                <w:szCs w:val="20"/>
                <w:lang w:eastAsia="tr-TR"/>
              </w:rPr>
            </w:pPr>
            <w:proofErr w:type="gramStart"/>
            <w:r w:rsidRPr="004815E3">
              <w:rPr>
                <w:rFonts w:ascii="Times New Roman" w:eastAsia="Times New Roman" w:hAnsi="Times New Roman" w:cs="Times New Roman"/>
                <w:sz w:val="20"/>
                <w:szCs w:val="20"/>
                <w:lang w:eastAsia="tr-TR"/>
              </w:rPr>
              <w:t>rezervasyon</w:t>
            </w:r>
            <w:proofErr w:type="gramEnd"/>
            <w:r w:rsidRPr="004815E3">
              <w:rPr>
                <w:rFonts w:ascii="Times New Roman" w:eastAsia="Times New Roman" w:hAnsi="Times New Roman" w:cs="Times New Roman"/>
                <w:sz w:val="20"/>
                <w:szCs w:val="20"/>
                <w:lang w:eastAsia="tr-TR"/>
              </w:rPr>
              <w:t xml:space="preserve"> talepleri iletmek;</w:t>
            </w:r>
          </w:p>
          <w:p w14:paraId="1D624C4A" w14:textId="77777777" w:rsidR="00540B4D" w:rsidRPr="004815E3" w:rsidRDefault="00540B4D" w:rsidP="00540B4D">
            <w:pPr>
              <w:numPr>
                <w:ilvl w:val="0"/>
                <w:numId w:val="29"/>
              </w:numPr>
              <w:jc w:val="both"/>
              <w:rPr>
                <w:rFonts w:ascii="Times New Roman" w:eastAsia="Times New Roman" w:hAnsi="Times New Roman" w:cs="Times New Roman"/>
                <w:sz w:val="20"/>
                <w:szCs w:val="20"/>
                <w:lang w:eastAsia="tr-TR"/>
              </w:rPr>
            </w:pPr>
            <w:proofErr w:type="gramStart"/>
            <w:r w:rsidRPr="004815E3">
              <w:rPr>
                <w:rFonts w:ascii="Times New Roman" w:eastAsia="Times New Roman" w:hAnsi="Times New Roman" w:cs="Times New Roman"/>
                <w:sz w:val="20"/>
                <w:szCs w:val="20"/>
                <w:lang w:eastAsia="tr-TR"/>
              </w:rPr>
              <w:t>rezervasyon</w:t>
            </w:r>
            <w:proofErr w:type="gramEnd"/>
            <w:r w:rsidRPr="004815E3">
              <w:rPr>
                <w:rFonts w:ascii="Times New Roman" w:eastAsia="Times New Roman" w:hAnsi="Times New Roman" w:cs="Times New Roman"/>
                <w:sz w:val="20"/>
                <w:szCs w:val="20"/>
                <w:lang w:eastAsia="tr-TR"/>
              </w:rPr>
              <w:t xml:space="preserve"> şart ve kısıtlamalarını iletmek;</w:t>
            </w:r>
          </w:p>
          <w:p w14:paraId="5F1570C6" w14:textId="77777777" w:rsidR="00540B4D" w:rsidRPr="004815E3" w:rsidRDefault="00540B4D" w:rsidP="00540B4D">
            <w:pPr>
              <w:numPr>
                <w:ilvl w:val="0"/>
                <w:numId w:val="29"/>
              </w:numPr>
              <w:jc w:val="both"/>
              <w:rPr>
                <w:rFonts w:ascii="Times New Roman" w:eastAsia="Times New Roman" w:hAnsi="Times New Roman" w:cs="Times New Roman"/>
                <w:sz w:val="20"/>
                <w:szCs w:val="20"/>
                <w:lang w:eastAsia="tr-TR"/>
              </w:rPr>
            </w:pPr>
            <w:proofErr w:type="spellStart"/>
            <w:r w:rsidRPr="004815E3">
              <w:rPr>
                <w:rFonts w:ascii="Times New Roman" w:eastAsia="Times New Roman" w:hAnsi="Times New Roman" w:cs="Times New Roman"/>
                <w:sz w:val="20"/>
                <w:szCs w:val="20"/>
                <w:lang w:eastAsia="tr-TR"/>
              </w:rPr>
              <w:t>Tourist’lere</w:t>
            </w:r>
            <w:proofErr w:type="spellEnd"/>
            <w:r w:rsidRPr="004815E3">
              <w:rPr>
                <w:rFonts w:ascii="Times New Roman" w:eastAsia="Times New Roman" w:hAnsi="Times New Roman" w:cs="Times New Roman"/>
                <w:sz w:val="20"/>
                <w:szCs w:val="20"/>
                <w:lang w:eastAsia="tr-TR"/>
              </w:rPr>
              <w:t xml:space="preserve"> rezervasyon sürecinde yardımcı olmak.</w:t>
            </w:r>
          </w:p>
          <w:p w14:paraId="5494371E" w14:textId="77777777" w:rsidR="00540B4D" w:rsidRPr="004815E3" w:rsidRDefault="00540B4D" w:rsidP="00540B4D">
            <w:pPr>
              <w:spacing w:before="120" w:after="120"/>
              <w:jc w:val="both"/>
              <w:rPr>
                <w:rFonts w:ascii="Times New Roman" w:eastAsia="Times New Roman" w:hAnsi="Times New Roman" w:cs="Times New Roman"/>
                <w:b/>
                <w:bCs/>
                <w:lang w:eastAsia="tr-TR"/>
              </w:rPr>
            </w:pPr>
            <w:r w:rsidRPr="004815E3">
              <w:rPr>
                <w:rFonts w:ascii="Times New Roman" w:eastAsia="Times New Roman" w:hAnsi="Times New Roman" w:cs="Times New Roman"/>
                <w:b/>
                <w:bCs/>
                <w:lang w:eastAsia="tr-TR"/>
              </w:rPr>
              <w:t>3.11 Yasaklanan Faaliyetler</w:t>
            </w:r>
          </w:p>
          <w:p w14:paraId="551355E9" w14:textId="77777777" w:rsidR="00540B4D" w:rsidRPr="004815E3"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4815E3">
              <w:rPr>
                <w:rFonts w:ascii="Times New Roman" w:eastAsia="Times New Roman" w:hAnsi="Times New Roman" w:cs="Times New Roman"/>
                <w:sz w:val="20"/>
                <w:szCs w:val="20"/>
                <w:lang w:eastAsia="tr-TR"/>
              </w:rPr>
              <w:t xml:space="preserve"> aşağıdaki fiilleri gerçekleştiremez:</w:t>
            </w:r>
          </w:p>
          <w:p w14:paraId="61D3A794" w14:textId="77777777" w:rsidR="00540B4D" w:rsidRPr="004815E3" w:rsidRDefault="00540B4D" w:rsidP="00540B4D">
            <w:pPr>
              <w:numPr>
                <w:ilvl w:val="0"/>
                <w:numId w:val="30"/>
              </w:numPr>
              <w:jc w:val="both"/>
              <w:rPr>
                <w:rFonts w:ascii="Times New Roman" w:eastAsia="Times New Roman" w:hAnsi="Times New Roman" w:cs="Times New Roman"/>
                <w:sz w:val="20"/>
                <w:szCs w:val="20"/>
                <w:lang w:eastAsia="tr-TR"/>
              </w:rPr>
            </w:pPr>
            <w:proofErr w:type="spellStart"/>
            <w:r w:rsidRPr="004815E3">
              <w:rPr>
                <w:rFonts w:ascii="Times New Roman" w:eastAsia="Times New Roman" w:hAnsi="Times New Roman" w:cs="Times New Roman"/>
                <w:sz w:val="20"/>
                <w:szCs w:val="20"/>
                <w:lang w:eastAsia="tr-TR"/>
              </w:rPr>
              <w:t>Principal’ın</w:t>
            </w:r>
            <w:proofErr w:type="spellEnd"/>
            <w:r w:rsidRPr="004815E3">
              <w:rPr>
                <w:rFonts w:ascii="Times New Roman" w:eastAsia="Times New Roman" w:hAnsi="Times New Roman" w:cs="Times New Roman"/>
                <w:sz w:val="20"/>
                <w:szCs w:val="20"/>
                <w:lang w:eastAsia="tr-TR"/>
              </w:rPr>
              <w:t xml:space="preserve"> açık yazılı yetkisi olmaksızın onun adına hareket etmek;</w:t>
            </w:r>
          </w:p>
          <w:p w14:paraId="0FD0D41A" w14:textId="77777777" w:rsidR="00540B4D" w:rsidRPr="004815E3" w:rsidRDefault="00540B4D" w:rsidP="00540B4D">
            <w:pPr>
              <w:numPr>
                <w:ilvl w:val="0"/>
                <w:numId w:val="30"/>
              </w:numPr>
              <w:jc w:val="both"/>
              <w:rPr>
                <w:rFonts w:ascii="Times New Roman" w:eastAsia="Times New Roman" w:hAnsi="Times New Roman" w:cs="Times New Roman"/>
                <w:sz w:val="20"/>
                <w:szCs w:val="20"/>
                <w:lang w:eastAsia="tr-TR"/>
              </w:rPr>
            </w:pPr>
            <w:proofErr w:type="gramStart"/>
            <w:r w:rsidRPr="004815E3">
              <w:rPr>
                <w:rFonts w:ascii="Times New Roman" w:eastAsia="Times New Roman" w:hAnsi="Times New Roman" w:cs="Times New Roman"/>
                <w:sz w:val="20"/>
                <w:szCs w:val="20"/>
                <w:lang w:eastAsia="tr-TR"/>
              </w:rPr>
              <w:t>teyit</w:t>
            </w:r>
            <w:proofErr w:type="gramEnd"/>
            <w:r w:rsidRPr="004815E3">
              <w:rPr>
                <w:rFonts w:ascii="Times New Roman" w:eastAsia="Times New Roman" w:hAnsi="Times New Roman" w:cs="Times New Roman"/>
                <w:sz w:val="20"/>
                <w:szCs w:val="20"/>
                <w:lang w:eastAsia="tr-TR"/>
              </w:rPr>
              <w:t xml:space="preserve"> edilmiş hizmet şartlarını değiştirmek veya tadil etmek;</w:t>
            </w:r>
          </w:p>
          <w:p w14:paraId="59659C2C" w14:textId="77777777" w:rsidR="00540B4D" w:rsidRPr="004815E3" w:rsidRDefault="00540B4D" w:rsidP="00540B4D">
            <w:pPr>
              <w:numPr>
                <w:ilvl w:val="0"/>
                <w:numId w:val="30"/>
              </w:numPr>
              <w:jc w:val="both"/>
              <w:rPr>
                <w:rFonts w:ascii="Times New Roman" w:eastAsia="Times New Roman" w:hAnsi="Times New Roman" w:cs="Times New Roman"/>
                <w:sz w:val="20"/>
                <w:szCs w:val="20"/>
                <w:lang w:eastAsia="tr-TR"/>
              </w:rPr>
            </w:pPr>
            <w:proofErr w:type="spellStart"/>
            <w:r w:rsidRPr="004815E3">
              <w:rPr>
                <w:rFonts w:ascii="Times New Roman" w:eastAsia="Times New Roman" w:hAnsi="Times New Roman" w:cs="Times New Roman"/>
                <w:sz w:val="20"/>
                <w:szCs w:val="20"/>
                <w:lang w:eastAsia="tr-TR"/>
              </w:rPr>
              <w:t>Principal</w:t>
            </w:r>
            <w:proofErr w:type="spellEnd"/>
            <w:r w:rsidRPr="004815E3">
              <w:rPr>
                <w:rFonts w:ascii="Times New Roman" w:eastAsia="Times New Roman" w:hAnsi="Times New Roman" w:cs="Times New Roman"/>
                <w:sz w:val="20"/>
                <w:szCs w:val="20"/>
                <w:lang w:eastAsia="tr-TR"/>
              </w:rPr>
              <w:t xml:space="preserve"> tarafından açıkça teyit edilmemiş garanti veya taahhütlerde bulunmak;</w:t>
            </w:r>
          </w:p>
          <w:p w14:paraId="2A251CB3" w14:textId="77777777" w:rsidR="00540B4D" w:rsidRPr="004815E3" w:rsidRDefault="00540B4D" w:rsidP="00540B4D">
            <w:pPr>
              <w:numPr>
                <w:ilvl w:val="0"/>
                <w:numId w:val="30"/>
              </w:numPr>
              <w:jc w:val="both"/>
              <w:rPr>
                <w:rFonts w:ascii="Times New Roman" w:eastAsia="Times New Roman" w:hAnsi="Times New Roman" w:cs="Times New Roman"/>
                <w:sz w:val="20"/>
                <w:szCs w:val="20"/>
                <w:lang w:eastAsia="tr-TR"/>
              </w:rPr>
            </w:pPr>
            <w:proofErr w:type="spellStart"/>
            <w:r w:rsidRPr="004815E3">
              <w:rPr>
                <w:rFonts w:ascii="Times New Roman" w:eastAsia="Times New Roman" w:hAnsi="Times New Roman" w:cs="Times New Roman"/>
                <w:sz w:val="20"/>
                <w:szCs w:val="20"/>
                <w:lang w:eastAsia="tr-TR"/>
              </w:rPr>
              <w:t>Principal’ın</w:t>
            </w:r>
            <w:proofErr w:type="spellEnd"/>
            <w:r w:rsidRPr="004815E3">
              <w:rPr>
                <w:rFonts w:ascii="Times New Roman" w:eastAsia="Times New Roman" w:hAnsi="Times New Roman" w:cs="Times New Roman"/>
                <w:sz w:val="20"/>
                <w:szCs w:val="20"/>
                <w:lang w:eastAsia="tr-TR"/>
              </w:rPr>
              <w:t xml:space="preserve"> Hizmetlerine ilişkin iptal şartlarını bağımsız olarak belirlemek.</w:t>
            </w:r>
          </w:p>
          <w:p w14:paraId="6CCADB43" w14:textId="77777777" w:rsidR="00540B4D" w:rsidRPr="004815E3" w:rsidRDefault="00540B4D" w:rsidP="00540B4D">
            <w:pPr>
              <w:jc w:val="both"/>
              <w:rPr>
                <w:rFonts w:ascii="Times New Roman" w:eastAsia="Times New Roman" w:hAnsi="Times New Roman" w:cs="Times New Roman"/>
                <w:sz w:val="20"/>
                <w:szCs w:val="20"/>
                <w:lang w:eastAsia="tr-TR"/>
              </w:rPr>
            </w:pPr>
            <w:r w:rsidRPr="004815E3">
              <w:rPr>
                <w:rFonts w:ascii="Times New Roman" w:eastAsia="Times New Roman" w:hAnsi="Times New Roman" w:cs="Times New Roman"/>
                <w:sz w:val="20"/>
                <w:szCs w:val="20"/>
                <w:lang w:eastAsia="tr-TR"/>
              </w:rPr>
              <w:lastRenderedPageBreak/>
              <w:t xml:space="preserve">Hizmetlerin diğer unsurlarla paketlenmesi veya birleştirilmesi, münhasıran </w:t>
            </w:r>
            <w:proofErr w:type="spellStart"/>
            <w:r>
              <w:rPr>
                <w:rFonts w:ascii="Times New Roman" w:eastAsia="Times New Roman" w:hAnsi="Times New Roman" w:cs="Times New Roman"/>
                <w:sz w:val="20"/>
                <w:szCs w:val="20"/>
                <w:lang w:eastAsia="tr-TR"/>
              </w:rPr>
              <w:t>Acente</w:t>
            </w:r>
            <w:r w:rsidRPr="004815E3">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ni</w:t>
            </w:r>
            <w:r w:rsidRPr="004815E3">
              <w:rPr>
                <w:rFonts w:ascii="Times New Roman" w:eastAsia="Times New Roman" w:hAnsi="Times New Roman" w:cs="Times New Roman"/>
                <w:sz w:val="20"/>
                <w:szCs w:val="20"/>
                <w:lang w:eastAsia="tr-TR"/>
              </w:rPr>
              <w:t>n</w:t>
            </w:r>
            <w:proofErr w:type="spellEnd"/>
            <w:r w:rsidRPr="004815E3">
              <w:rPr>
                <w:rFonts w:ascii="Times New Roman" w:eastAsia="Times New Roman" w:hAnsi="Times New Roman" w:cs="Times New Roman"/>
                <w:sz w:val="20"/>
                <w:szCs w:val="20"/>
                <w:lang w:eastAsia="tr-TR"/>
              </w:rPr>
              <w:t xml:space="preserve"> kendi sorumluluğu altında gerçekleştirilecektir.</w:t>
            </w:r>
          </w:p>
          <w:p w14:paraId="3D4A8A2F" w14:textId="77777777" w:rsidR="00540B4D" w:rsidRPr="004815E3" w:rsidRDefault="00540B4D" w:rsidP="00540B4D">
            <w:pPr>
              <w:spacing w:before="120" w:after="120"/>
              <w:jc w:val="both"/>
              <w:rPr>
                <w:rFonts w:ascii="Times New Roman" w:eastAsia="Times New Roman" w:hAnsi="Times New Roman" w:cs="Times New Roman"/>
                <w:b/>
                <w:bCs/>
                <w:lang w:eastAsia="tr-TR"/>
              </w:rPr>
            </w:pPr>
            <w:r w:rsidRPr="004815E3">
              <w:rPr>
                <w:rFonts w:ascii="Times New Roman" w:eastAsia="Times New Roman" w:hAnsi="Times New Roman" w:cs="Times New Roman"/>
                <w:b/>
                <w:bCs/>
                <w:lang w:eastAsia="tr-TR"/>
              </w:rPr>
              <w:t>3.12 İzleme Yükümlülüğü</w:t>
            </w:r>
          </w:p>
          <w:p w14:paraId="6FA3F5D4" w14:textId="77777777" w:rsidR="00540B4D" w:rsidRPr="004815E3"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4815E3">
              <w:rPr>
                <w:rFonts w:ascii="Times New Roman" w:eastAsia="Times New Roman" w:hAnsi="Times New Roman" w:cs="Times New Roman"/>
                <w:sz w:val="20"/>
                <w:szCs w:val="20"/>
                <w:lang w:eastAsia="tr-TR"/>
              </w:rPr>
              <w:t xml:space="preserve">, </w:t>
            </w:r>
            <w:proofErr w:type="spellStart"/>
            <w:r w:rsidRPr="004815E3">
              <w:rPr>
                <w:rFonts w:ascii="Times New Roman" w:eastAsia="Times New Roman" w:hAnsi="Times New Roman" w:cs="Times New Roman"/>
                <w:sz w:val="20"/>
                <w:szCs w:val="20"/>
                <w:lang w:eastAsia="tr-TR"/>
              </w:rPr>
              <w:t>Personal</w:t>
            </w:r>
            <w:proofErr w:type="spellEnd"/>
            <w:r w:rsidRPr="004815E3">
              <w:rPr>
                <w:rFonts w:ascii="Times New Roman" w:eastAsia="Times New Roman" w:hAnsi="Times New Roman" w:cs="Times New Roman"/>
                <w:sz w:val="20"/>
                <w:szCs w:val="20"/>
                <w:lang w:eastAsia="tr-TR"/>
              </w:rPr>
              <w:t xml:space="preserve"> </w:t>
            </w:r>
            <w:proofErr w:type="spellStart"/>
            <w:r w:rsidRPr="004815E3">
              <w:rPr>
                <w:rFonts w:ascii="Times New Roman" w:eastAsia="Times New Roman" w:hAnsi="Times New Roman" w:cs="Times New Roman"/>
                <w:sz w:val="20"/>
                <w:szCs w:val="20"/>
                <w:lang w:eastAsia="tr-TR"/>
              </w:rPr>
              <w:t>Account’u</w:t>
            </w:r>
            <w:proofErr w:type="spellEnd"/>
            <w:r w:rsidRPr="004815E3">
              <w:rPr>
                <w:rFonts w:ascii="Times New Roman" w:eastAsia="Times New Roman" w:hAnsi="Times New Roman" w:cs="Times New Roman"/>
                <w:sz w:val="20"/>
                <w:szCs w:val="20"/>
                <w:lang w:eastAsia="tr-TR"/>
              </w:rPr>
              <w:t xml:space="preserve"> ve resmi iletişim kanallarını düzenli olarak kontrol etmekle yükümlüdür.</w:t>
            </w:r>
          </w:p>
          <w:p w14:paraId="001AAE2C" w14:textId="77777777" w:rsidR="00540B4D" w:rsidRPr="004815E3" w:rsidRDefault="00540B4D" w:rsidP="00540B4D">
            <w:pPr>
              <w:jc w:val="both"/>
              <w:rPr>
                <w:rFonts w:ascii="Times New Roman" w:eastAsia="Times New Roman" w:hAnsi="Times New Roman" w:cs="Times New Roman"/>
                <w:sz w:val="20"/>
                <w:szCs w:val="20"/>
                <w:lang w:eastAsia="tr-TR"/>
              </w:rPr>
            </w:pPr>
            <w:r w:rsidRPr="004815E3">
              <w:rPr>
                <w:rFonts w:ascii="Times New Roman" w:eastAsia="Times New Roman" w:hAnsi="Times New Roman" w:cs="Times New Roman"/>
                <w:sz w:val="20"/>
                <w:szCs w:val="20"/>
                <w:lang w:eastAsia="tr-TR"/>
              </w:rPr>
              <w:t xml:space="preserve">Sistem bildirimlerinin incelenmemesi </w:t>
            </w:r>
            <w:proofErr w:type="spellStart"/>
            <w:r>
              <w:rPr>
                <w:rFonts w:ascii="Times New Roman" w:eastAsia="Times New Roman" w:hAnsi="Times New Roman" w:cs="Times New Roman"/>
                <w:sz w:val="20"/>
                <w:szCs w:val="20"/>
                <w:lang w:eastAsia="tr-TR"/>
              </w:rPr>
              <w:t>Acente</w:t>
            </w:r>
            <w:r w:rsidRPr="004815E3">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yi</w:t>
            </w:r>
            <w:proofErr w:type="spellEnd"/>
            <w:r w:rsidRPr="004815E3">
              <w:rPr>
                <w:rFonts w:ascii="Times New Roman" w:eastAsia="Times New Roman" w:hAnsi="Times New Roman" w:cs="Times New Roman"/>
                <w:sz w:val="20"/>
                <w:szCs w:val="20"/>
                <w:lang w:eastAsia="tr-TR"/>
              </w:rPr>
              <w:t xml:space="preserve"> sorumluluktan kurtarmaz</w:t>
            </w:r>
            <w:r>
              <w:rPr>
                <w:rFonts w:ascii="Times New Roman" w:eastAsia="Times New Roman" w:hAnsi="Times New Roman" w:cs="Times New Roman"/>
                <w:sz w:val="20"/>
                <w:szCs w:val="20"/>
                <w:lang w:eastAsia="tr-TR"/>
              </w:rPr>
              <w:t>.</w:t>
            </w:r>
          </w:p>
        </w:tc>
      </w:tr>
      <w:tr w:rsidR="00540B4D" w:rsidRPr="0067439F" w14:paraId="686E8FC1" w14:textId="77777777" w:rsidTr="00DB14C1">
        <w:tc>
          <w:tcPr>
            <w:tcW w:w="4820" w:type="dxa"/>
          </w:tcPr>
          <w:p w14:paraId="64B47FAE" w14:textId="77777777" w:rsidR="00540B4D" w:rsidRDefault="00540B4D" w:rsidP="00540B4D">
            <w:pPr>
              <w:pStyle w:val="Balk1"/>
              <w:spacing w:before="240" w:beforeAutospacing="0" w:after="240" w:afterAutospacing="0"/>
              <w:outlineLvl w:val="0"/>
              <w:rPr>
                <w:kern w:val="0"/>
                <w:sz w:val="24"/>
                <w:szCs w:val="24"/>
                <w:lang w:val="en-US"/>
              </w:rPr>
            </w:pPr>
            <w:r>
              <w:rPr>
                <w:kern w:val="0"/>
                <w:sz w:val="24"/>
                <w:szCs w:val="24"/>
                <w:lang w:val="en-US"/>
              </w:rPr>
              <w:lastRenderedPageBreak/>
              <w:t>4. TRAVEL DOCUMENTATION AND VISAS</w:t>
            </w:r>
          </w:p>
          <w:p w14:paraId="7B932BC0"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4.1 Visa Assistance</w:t>
            </w:r>
          </w:p>
          <w:p w14:paraId="58026C98"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Visa support or assistance services are not included within the scope of Services provided by the </w:t>
            </w:r>
            <w:proofErr w:type="gramStart"/>
            <w:r>
              <w:rPr>
                <w:sz w:val="20"/>
                <w:szCs w:val="20"/>
                <w:lang w:val="en-US"/>
              </w:rPr>
              <w:t>Principal</w:t>
            </w:r>
            <w:proofErr w:type="gramEnd"/>
            <w:r>
              <w:rPr>
                <w:sz w:val="20"/>
                <w:szCs w:val="20"/>
                <w:lang w:val="en-US"/>
              </w:rPr>
              <w:t xml:space="preserve"> unless expressly agreed in writing.</w:t>
            </w:r>
          </w:p>
          <w:p w14:paraId="700CE932"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Agent shall inform Tourists that:</w:t>
            </w:r>
          </w:p>
          <w:p w14:paraId="3A5B052C" w14:textId="77777777" w:rsidR="00540B4D" w:rsidRDefault="00540B4D" w:rsidP="00540B4D">
            <w:pPr>
              <w:pStyle w:val="NormalWeb"/>
              <w:numPr>
                <w:ilvl w:val="0"/>
                <w:numId w:val="35"/>
              </w:numPr>
              <w:spacing w:before="0" w:beforeAutospacing="0" w:after="0" w:afterAutospacing="0"/>
              <w:jc w:val="both"/>
              <w:rPr>
                <w:sz w:val="20"/>
                <w:szCs w:val="20"/>
                <w:lang w:val="en-US"/>
              </w:rPr>
            </w:pPr>
            <w:r>
              <w:rPr>
                <w:sz w:val="20"/>
                <w:szCs w:val="20"/>
                <w:lang w:val="en-US"/>
              </w:rPr>
              <w:t>visa issuance is subject to the decision of competent governmental authorities;</w:t>
            </w:r>
          </w:p>
          <w:p w14:paraId="50E232F0" w14:textId="77777777" w:rsidR="00540B4D" w:rsidRDefault="00540B4D" w:rsidP="00540B4D">
            <w:pPr>
              <w:pStyle w:val="NormalWeb"/>
              <w:numPr>
                <w:ilvl w:val="0"/>
                <w:numId w:val="35"/>
              </w:numPr>
              <w:spacing w:before="0" w:beforeAutospacing="0" w:after="0" w:afterAutospacing="0"/>
              <w:jc w:val="both"/>
              <w:rPr>
                <w:sz w:val="20"/>
                <w:szCs w:val="20"/>
                <w:lang w:val="en-US"/>
              </w:rPr>
            </w:pPr>
            <w:r>
              <w:rPr>
                <w:sz w:val="20"/>
                <w:szCs w:val="20"/>
                <w:lang w:val="en-US"/>
              </w:rPr>
              <w:t xml:space="preserve">visa applications may be refused, delayed, or revoked for reasons beyond the control of the </w:t>
            </w:r>
            <w:proofErr w:type="gramStart"/>
            <w:r>
              <w:rPr>
                <w:sz w:val="20"/>
                <w:szCs w:val="20"/>
                <w:lang w:val="en-US"/>
              </w:rPr>
              <w:t>Principal</w:t>
            </w:r>
            <w:proofErr w:type="gramEnd"/>
            <w:r>
              <w:rPr>
                <w:sz w:val="20"/>
                <w:szCs w:val="20"/>
                <w:lang w:val="en-US"/>
              </w:rPr>
              <w:t>;</w:t>
            </w:r>
          </w:p>
          <w:p w14:paraId="10C905BF" w14:textId="77777777" w:rsidR="00540B4D" w:rsidRDefault="00540B4D" w:rsidP="00540B4D">
            <w:pPr>
              <w:pStyle w:val="NormalWeb"/>
              <w:numPr>
                <w:ilvl w:val="0"/>
                <w:numId w:val="35"/>
              </w:numPr>
              <w:spacing w:before="0" w:beforeAutospacing="0" w:after="0" w:afterAutospacing="0"/>
              <w:jc w:val="both"/>
              <w:rPr>
                <w:sz w:val="20"/>
                <w:szCs w:val="20"/>
                <w:lang w:val="en-US"/>
              </w:rPr>
            </w:pPr>
            <w:r>
              <w:rPr>
                <w:sz w:val="20"/>
                <w:szCs w:val="20"/>
                <w:lang w:val="en-US"/>
              </w:rPr>
              <w:t>inaccurate, incomplete, or misleading information submitted by the Tourist may result in refusal of entry or denial of visa.</w:t>
            </w:r>
          </w:p>
          <w:p w14:paraId="0AEE1ABA"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w:t>
            </w:r>
            <w:proofErr w:type="gramEnd"/>
            <w:r>
              <w:rPr>
                <w:sz w:val="20"/>
                <w:szCs w:val="20"/>
                <w:lang w:val="en-US"/>
              </w:rPr>
              <w:t xml:space="preserve"> shall not be liable for:</w:t>
            </w:r>
          </w:p>
          <w:p w14:paraId="6B83F6BB" w14:textId="77777777" w:rsidR="00540B4D" w:rsidRDefault="00540B4D" w:rsidP="00540B4D">
            <w:pPr>
              <w:pStyle w:val="NormalWeb"/>
              <w:numPr>
                <w:ilvl w:val="0"/>
                <w:numId w:val="36"/>
              </w:numPr>
              <w:spacing w:before="0" w:beforeAutospacing="0" w:after="0" w:afterAutospacing="0"/>
              <w:jc w:val="both"/>
              <w:rPr>
                <w:sz w:val="20"/>
                <w:szCs w:val="20"/>
                <w:lang w:val="en-US"/>
              </w:rPr>
            </w:pPr>
            <w:r>
              <w:rPr>
                <w:sz w:val="20"/>
                <w:szCs w:val="20"/>
                <w:lang w:val="en-US"/>
              </w:rPr>
              <w:t>any refusal, delay, cancellation, or denial of a visa;</w:t>
            </w:r>
          </w:p>
          <w:p w14:paraId="409D67BC" w14:textId="77777777" w:rsidR="00540B4D" w:rsidRDefault="00540B4D" w:rsidP="00540B4D">
            <w:pPr>
              <w:pStyle w:val="NormalWeb"/>
              <w:numPr>
                <w:ilvl w:val="0"/>
                <w:numId w:val="36"/>
              </w:numPr>
              <w:spacing w:before="0" w:beforeAutospacing="0" w:after="0" w:afterAutospacing="0"/>
              <w:jc w:val="both"/>
              <w:rPr>
                <w:sz w:val="20"/>
                <w:szCs w:val="20"/>
                <w:lang w:val="en-US"/>
              </w:rPr>
            </w:pPr>
            <w:r>
              <w:rPr>
                <w:sz w:val="20"/>
                <w:szCs w:val="20"/>
                <w:lang w:val="en-US"/>
              </w:rPr>
              <w:t>changes in entry requirements, immigration policies, or border regulations;</w:t>
            </w:r>
          </w:p>
          <w:p w14:paraId="71A15E40" w14:textId="77777777" w:rsidR="00540B4D" w:rsidRDefault="00540B4D" w:rsidP="00540B4D">
            <w:pPr>
              <w:pStyle w:val="NormalWeb"/>
              <w:numPr>
                <w:ilvl w:val="0"/>
                <w:numId w:val="36"/>
              </w:numPr>
              <w:spacing w:before="0" w:beforeAutospacing="0" w:after="0" w:afterAutospacing="0"/>
              <w:jc w:val="both"/>
              <w:rPr>
                <w:sz w:val="20"/>
                <w:szCs w:val="20"/>
                <w:lang w:val="en-US"/>
              </w:rPr>
            </w:pPr>
            <w:r>
              <w:rPr>
                <w:sz w:val="20"/>
                <w:szCs w:val="20"/>
                <w:lang w:val="en-US"/>
              </w:rPr>
              <w:t>actions or omissions of consulates, embassies, visa centers, immigration authorities, or other governmental bodies.</w:t>
            </w:r>
          </w:p>
          <w:p w14:paraId="56A9BDFA"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All risks associated with visa procurement and compliance with entry requirements remain solely with the Tourist and, contractually, with the Agent in its relationship with the Tourist.</w:t>
            </w:r>
          </w:p>
          <w:p w14:paraId="48E9FC0F" w14:textId="77777777" w:rsidR="00540B4D" w:rsidRPr="00A14ED1"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sidRPr="00A14ED1">
              <w:rPr>
                <w:rFonts w:ascii="Times New Roman" w:eastAsia="Times New Roman" w:hAnsi="Times New Roman" w:cs="Times New Roman"/>
                <w:b/>
                <w:bCs/>
                <w:color w:val="auto"/>
                <w:sz w:val="22"/>
                <w:szCs w:val="22"/>
                <w:lang w:val="en-US" w:eastAsia="tr-TR"/>
              </w:rPr>
              <w:t>4.2 Preparation and Transmission of Documents</w:t>
            </w:r>
          </w:p>
          <w:p w14:paraId="537795ED"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Agent shall provide the </w:t>
            </w:r>
            <w:proofErr w:type="gramStart"/>
            <w:r>
              <w:rPr>
                <w:sz w:val="20"/>
                <w:szCs w:val="20"/>
                <w:lang w:val="en-US"/>
              </w:rPr>
              <w:t>Principal</w:t>
            </w:r>
            <w:proofErr w:type="gramEnd"/>
            <w:r>
              <w:rPr>
                <w:sz w:val="20"/>
                <w:szCs w:val="20"/>
                <w:lang w:val="en-US"/>
              </w:rPr>
              <w:t xml:space="preserve"> with accurate and complete Tourist information within the time limits specified by the Principal and, where applicable, within any official deadlines imposed by relevant authorities.</w:t>
            </w:r>
          </w:p>
          <w:p w14:paraId="2DBF9411"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Agent shall be fully responsible for:</w:t>
            </w:r>
          </w:p>
          <w:p w14:paraId="29A02A64" w14:textId="77777777" w:rsidR="00540B4D" w:rsidRDefault="00540B4D" w:rsidP="00540B4D">
            <w:pPr>
              <w:pStyle w:val="NormalWeb"/>
              <w:numPr>
                <w:ilvl w:val="0"/>
                <w:numId w:val="37"/>
              </w:numPr>
              <w:spacing w:before="0" w:beforeAutospacing="0" w:after="0" w:afterAutospacing="0"/>
              <w:jc w:val="both"/>
              <w:rPr>
                <w:sz w:val="20"/>
                <w:szCs w:val="20"/>
                <w:lang w:val="en-US"/>
              </w:rPr>
            </w:pPr>
            <w:r>
              <w:rPr>
                <w:sz w:val="20"/>
                <w:szCs w:val="20"/>
                <w:lang w:val="en-US"/>
              </w:rPr>
              <w:t>collecting accurate personal and travel information from the Tourist;</w:t>
            </w:r>
          </w:p>
          <w:p w14:paraId="00870C7C" w14:textId="77777777" w:rsidR="00540B4D" w:rsidRDefault="00540B4D" w:rsidP="00540B4D">
            <w:pPr>
              <w:pStyle w:val="NormalWeb"/>
              <w:numPr>
                <w:ilvl w:val="0"/>
                <w:numId w:val="37"/>
              </w:numPr>
              <w:spacing w:before="0" w:beforeAutospacing="0" w:after="0" w:afterAutospacing="0"/>
              <w:jc w:val="both"/>
              <w:rPr>
                <w:sz w:val="20"/>
                <w:szCs w:val="20"/>
                <w:lang w:val="en-US"/>
              </w:rPr>
            </w:pPr>
            <w:r>
              <w:rPr>
                <w:sz w:val="20"/>
                <w:szCs w:val="20"/>
                <w:lang w:val="en-US"/>
              </w:rPr>
              <w:t>ensuring compliance with passport validity, visa, transit, and entry requirements;</w:t>
            </w:r>
          </w:p>
          <w:p w14:paraId="57F68F77" w14:textId="77777777" w:rsidR="00540B4D" w:rsidRDefault="00540B4D" w:rsidP="00540B4D">
            <w:pPr>
              <w:pStyle w:val="NormalWeb"/>
              <w:numPr>
                <w:ilvl w:val="0"/>
                <w:numId w:val="37"/>
              </w:numPr>
              <w:spacing w:before="0" w:beforeAutospacing="0" w:after="0" w:afterAutospacing="0"/>
              <w:jc w:val="both"/>
              <w:rPr>
                <w:sz w:val="20"/>
                <w:szCs w:val="20"/>
                <w:lang w:val="en-US"/>
              </w:rPr>
            </w:pPr>
            <w:r>
              <w:rPr>
                <w:sz w:val="20"/>
                <w:szCs w:val="20"/>
                <w:lang w:val="en-US"/>
              </w:rPr>
              <w:t>timely delivery of all required information necessary for the issuance of booking confirmations and travel documentation.</w:t>
            </w:r>
          </w:p>
          <w:p w14:paraId="28EABEB2"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Agent shall also be responsible for:</w:t>
            </w:r>
          </w:p>
          <w:p w14:paraId="50A27846" w14:textId="77777777" w:rsidR="00540B4D" w:rsidRDefault="00540B4D" w:rsidP="00540B4D">
            <w:pPr>
              <w:pStyle w:val="NormalWeb"/>
              <w:numPr>
                <w:ilvl w:val="0"/>
                <w:numId w:val="38"/>
              </w:numPr>
              <w:spacing w:before="0" w:beforeAutospacing="0" w:after="0" w:afterAutospacing="0"/>
              <w:jc w:val="both"/>
              <w:rPr>
                <w:sz w:val="20"/>
                <w:szCs w:val="20"/>
                <w:lang w:val="en-US"/>
              </w:rPr>
            </w:pPr>
            <w:r>
              <w:rPr>
                <w:sz w:val="20"/>
                <w:szCs w:val="20"/>
                <w:lang w:val="en-US"/>
              </w:rPr>
              <w:t xml:space="preserve">receiving booking confirmations and related travel documentation from the </w:t>
            </w:r>
            <w:proofErr w:type="gramStart"/>
            <w:r>
              <w:rPr>
                <w:sz w:val="20"/>
                <w:szCs w:val="20"/>
                <w:lang w:val="en-US"/>
              </w:rPr>
              <w:t>Principal</w:t>
            </w:r>
            <w:proofErr w:type="gramEnd"/>
            <w:r>
              <w:rPr>
                <w:sz w:val="20"/>
                <w:szCs w:val="20"/>
                <w:lang w:val="en-US"/>
              </w:rPr>
              <w:t>;</w:t>
            </w:r>
          </w:p>
          <w:p w14:paraId="03ECE575" w14:textId="77777777" w:rsidR="00540B4D" w:rsidRDefault="00540B4D" w:rsidP="00540B4D">
            <w:pPr>
              <w:pStyle w:val="NormalWeb"/>
              <w:numPr>
                <w:ilvl w:val="0"/>
                <w:numId w:val="38"/>
              </w:numPr>
              <w:spacing w:before="0" w:beforeAutospacing="0" w:after="0" w:afterAutospacing="0"/>
              <w:jc w:val="both"/>
              <w:rPr>
                <w:sz w:val="20"/>
                <w:szCs w:val="20"/>
                <w:lang w:val="en-US"/>
              </w:rPr>
            </w:pPr>
            <w:r>
              <w:rPr>
                <w:sz w:val="20"/>
                <w:szCs w:val="20"/>
                <w:lang w:val="en-US"/>
              </w:rPr>
              <w:t>delivering all necessary documentation to the Tourist no later than twenty-four (24) hours prior to the commencement of travel, unless otherwise agreed;</w:t>
            </w:r>
          </w:p>
          <w:p w14:paraId="322B6CAE" w14:textId="77777777" w:rsidR="00540B4D" w:rsidRDefault="00540B4D" w:rsidP="00540B4D">
            <w:pPr>
              <w:pStyle w:val="NormalWeb"/>
              <w:numPr>
                <w:ilvl w:val="0"/>
                <w:numId w:val="38"/>
              </w:numPr>
              <w:spacing w:before="0" w:beforeAutospacing="0" w:after="0" w:afterAutospacing="0"/>
              <w:jc w:val="both"/>
              <w:rPr>
                <w:sz w:val="20"/>
                <w:szCs w:val="20"/>
                <w:lang w:val="en-US"/>
              </w:rPr>
            </w:pPr>
            <w:r>
              <w:rPr>
                <w:sz w:val="20"/>
                <w:szCs w:val="20"/>
                <w:lang w:val="en-US"/>
              </w:rPr>
              <w:t>maintaining proper records of all transmitted documents.</w:t>
            </w:r>
          </w:p>
          <w:p w14:paraId="46F52B5F" w14:textId="77777777" w:rsidR="00540B4D" w:rsidRPr="00A14ED1" w:rsidRDefault="00540B4D" w:rsidP="00540B4D">
            <w:pPr>
              <w:pStyle w:val="NormalWeb"/>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w:t>
            </w:r>
            <w:proofErr w:type="gramEnd"/>
            <w:r>
              <w:rPr>
                <w:sz w:val="20"/>
                <w:szCs w:val="20"/>
                <w:lang w:val="en-US"/>
              </w:rPr>
              <w:t xml:space="preserve"> shall not be liable for any losses, denied boarding, refusal of entry, deportation, or other </w:t>
            </w:r>
            <w:r>
              <w:rPr>
                <w:sz w:val="20"/>
                <w:szCs w:val="20"/>
                <w:lang w:val="en-US"/>
              </w:rPr>
              <w:lastRenderedPageBreak/>
              <w:t>consequences resulting from inaccurate, incomplete, or late submission of documentation by the Agent or the Tourist.</w:t>
            </w:r>
          </w:p>
        </w:tc>
        <w:tc>
          <w:tcPr>
            <w:tcW w:w="4820" w:type="dxa"/>
          </w:tcPr>
          <w:p w14:paraId="468DC563" w14:textId="77777777" w:rsidR="00540B4D" w:rsidRPr="00A14ED1" w:rsidRDefault="00540B4D" w:rsidP="00540B4D">
            <w:pPr>
              <w:spacing w:before="240" w:after="240"/>
              <w:rPr>
                <w:rFonts w:ascii="Times New Roman" w:eastAsia="Times New Roman" w:hAnsi="Times New Roman" w:cs="Times New Roman"/>
                <w:sz w:val="24"/>
                <w:szCs w:val="24"/>
                <w:lang w:eastAsia="tr-TR"/>
              </w:rPr>
            </w:pPr>
            <w:r w:rsidRPr="00A14ED1">
              <w:rPr>
                <w:rFonts w:ascii="Times New Roman" w:eastAsia="Times New Roman" w:hAnsi="Times New Roman" w:cs="Times New Roman"/>
                <w:b/>
                <w:bCs/>
                <w:sz w:val="24"/>
                <w:szCs w:val="24"/>
                <w:lang w:eastAsia="tr-TR"/>
              </w:rPr>
              <w:lastRenderedPageBreak/>
              <w:t>4. SEYAHAT BELGELERİ VE VİZELER</w:t>
            </w:r>
          </w:p>
          <w:p w14:paraId="47DA33B1" w14:textId="77777777" w:rsidR="00540B4D" w:rsidRPr="00A14ED1" w:rsidRDefault="00540B4D" w:rsidP="00540B4D">
            <w:pPr>
              <w:spacing w:before="120" w:after="120"/>
              <w:rPr>
                <w:rFonts w:ascii="Times New Roman" w:eastAsia="Times New Roman" w:hAnsi="Times New Roman" w:cs="Times New Roman"/>
                <w:lang w:eastAsia="tr-TR"/>
              </w:rPr>
            </w:pPr>
            <w:r w:rsidRPr="00A14ED1">
              <w:rPr>
                <w:rFonts w:ascii="Times New Roman" w:eastAsia="Times New Roman" w:hAnsi="Times New Roman" w:cs="Times New Roman"/>
                <w:b/>
                <w:bCs/>
                <w:lang w:eastAsia="tr-TR"/>
              </w:rPr>
              <w:t>4.1 Vize Desteği</w:t>
            </w:r>
          </w:p>
          <w:p w14:paraId="18FDE724" w14:textId="77777777" w:rsidR="00540B4D" w:rsidRPr="00A14ED1" w:rsidRDefault="00540B4D" w:rsidP="00540B4D">
            <w:pPr>
              <w:jc w:val="both"/>
              <w:rPr>
                <w:rFonts w:ascii="Times New Roman" w:eastAsia="Times New Roman" w:hAnsi="Times New Roman" w:cs="Times New Roman"/>
                <w:sz w:val="20"/>
                <w:szCs w:val="20"/>
                <w:lang w:eastAsia="tr-TR"/>
              </w:rPr>
            </w:pPr>
            <w:r w:rsidRPr="00A14ED1">
              <w:rPr>
                <w:rFonts w:ascii="Times New Roman" w:eastAsia="Times New Roman" w:hAnsi="Times New Roman" w:cs="Times New Roman"/>
                <w:sz w:val="20"/>
                <w:szCs w:val="20"/>
                <w:lang w:eastAsia="tr-TR"/>
              </w:rPr>
              <w:t xml:space="preserve">Vize destek veya danışmanlık hizmetleri, yazılı olarak açıkça kararlaştırılmadıkça </w:t>
            </w:r>
            <w:proofErr w:type="spellStart"/>
            <w:r w:rsidRPr="00A14ED1">
              <w:rPr>
                <w:rFonts w:ascii="Times New Roman" w:eastAsia="Times New Roman" w:hAnsi="Times New Roman" w:cs="Times New Roman"/>
                <w:sz w:val="20"/>
                <w:szCs w:val="20"/>
                <w:lang w:eastAsia="tr-TR"/>
              </w:rPr>
              <w:t>Principal</w:t>
            </w:r>
            <w:proofErr w:type="spellEnd"/>
            <w:r w:rsidRPr="00A14ED1">
              <w:rPr>
                <w:rFonts w:ascii="Times New Roman" w:eastAsia="Times New Roman" w:hAnsi="Times New Roman" w:cs="Times New Roman"/>
                <w:sz w:val="20"/>
                <w:szCs w:val="20"/>
                <w:lang w:eastAsia="tr-TR"/>
              </w:rPr>
              <w:t xml:space="preserve"> tarafından sağlanan Hizmetlerin kapsamına dâhil değildir.</w:t>
            </w:r>
          </w:p>
          <w:p w14:paraId="5F9921C0" w14:textId="77777777" w:rsidR="00540B4D" w:rsidRPr="00A14ED1"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A14ED1">
              <w:rPr>
                <w:rFonts w:ascii="Times New Roman" w:eastAsia="Times New Roman" w:hAnsi="Times New Roman" w:cs="Times New Roman"/>
                <w:sz w:val="20"/>
                <w:szCs w:val="20"/>
                <w:lang w:eastAsia="tr-TR"/>
              </w:rPr>
              <w:t xml:space="preserve">, </w:t>
            </w:r>
            <w:proofErr w:type="spellStart"/>
            <w:r w:rsidRPr="00A14ED1">
              <w:rPr>
                <w:rFonts w:ascii="Times New Roman" w:eastAsia="Times New Roman" w:hAnsi="Times New Roman" w:cs="Times New Roman"/>
                <w:sz w:val="20"/>
                <w:szCs w:val="20"/>
                <w:lang w:eastAsia="tr-TR"/>
              </w:rPr>
              <w:t>Tourist’leri</w:t>
            </w:r>
            <w:proofErr w:type="spellEnd"/>
            <w:r w:rsidRPr="00A14ED1">
              <w:rPr>
                <w:rFonts w:ascii="Times New Roman" w:eastAsia="Times New Roman" w:hAnsi="Times New Roman" w:cs="Times New Roman"/>
                <w:sz w:val="20"/>
                <w:szCs w:val="20"/>
                <w:lang w:eastAsia="tr-TR"/>
              </w:rPr>
              <w:t xml:space="preserve"> aşağıdaki hususlarda bilgilendirmekle yükümlüdür:</w:t>
            </w:r>
          </w:p>
          <w:p w14:paraId="10B09C25" w14:textId="77777777" w:rsidR="00540B4D" w:rsidRPr="00A14ED1" w:rsidRDefault="00540B4D" w:rsidP="00540B4D">
            <w:pPr>
              <w:numPr>
                <w:ilvl w:val="0"/>
                <w:numId w:val="31"/>
              </w:numPr>
              <w:jc w:val="both"/>
              <w:rPr>
                <w:rFonts w:ascii="Times New Roman" w:eastAsia="Times New Roman" w:hAnsi="Times New Roman" w:cs="Times New Roman"/>
                <w:sz w:val="20"/>
                <w:szCs w:val="20"/>
                <w:lang w:eastAsia="tr-TR"/>
              </w:rPr>
            </w:pPr>
            <w:proofErr w:type="gramStart"/>
            <w:r w:rsidRPr="00A14ED1">
              <w:rPr>
                <w:rFonts w:ascii="Times New Roman" w:eastAsia="Times New Roman" w:hAnsi="Times New Roman" w:cs="Times New Roman"/>
                <w:sz w:val="20"/>
                <w:szCs w:val="20"/>
                <w:lang w:eastAsia="tr-TR"/>
              </w:rPr>
              <w:t>vize</w:t>
            </w:r>
            <w:proofErr w:type="gramEnd"/>
            <w:r w:rsidRPr="00A14ED1">
              <w:rPr>
                <w:rFonts w:ascii="Times New Roman" w:eastAsia="Times New Roman" w:hAnsi="Times New Roman" w:cs="Times New Roman"/>
                <w:sz w:val="20"/>
                <w:szCs w:val="20"/>
                <w:lang w:eastAsia="tr-TR"/>
              </w:rPr>
              <w:t xml:space="preserve"> verilmesinin yetkili resmi makamların kararına bağlı olduğu;</w:t>
            </w:r>
          </w:p>
          <w:p w14:paraId="6262DF4D" w14:textId="77777777" w:rsidR="00540B4D" w:rsidRPr="00A14ED1" w:rsidRDefault="00540B4D" w:rsidP="00540B4D">
            <w:pPr>
              <w:numPr>
                <w:ilvl w:val="0"/>
                <w:numId w:val="31"/>
              </w:numPr>
              <w:jc w:val="both"/>
              <w:rPr>
                <w:rFonts w:ascii="Times New Roman" w:eastAsia="Times New Roman" w:hAnsi="Times New Roman" w:cs="Times New Roman"/>
                <w:sz w:val="20"/>
                <w:szCs w:val="20"/>
                <w:lang w:eastAsia="tr-TR"/>
              </w:rPr>
            </w:pPr>
            <w:proofErr w:type="gramStart"/>
            <w:r w:rsidRPr="00A14ED1">
              <w:rPr>
                <w:rFonts w:ascii="Times New Roman" w:eastAsia="Times New Roman" w:hAnsi="Times New Roman" w:cs="Times New Roman"/>
                <w:sz w:val="20"/>
                <w:szCs w:val="20"/>
                <w:lang w:eastAsia="tr-TR"/>
              </w:rPr>
              <w:t>vize</w:t>
            </w:r>
            <w:proofErr w:type="gramEnd"/>
            <w:r w:rsidRPr="00A14ED1">
              <w:rPr>
                <w:rFonts w:ascii="Times New Roman" w:eastAsia="Times New Roman" w:hAnsi="Times New Roman" w:cs="Times New Roman"/>
                <w:sz w:val="20"/>
                <w:szCs w:val="20"/>
                <w:lang w:eastAsia="tr-TR"/>
              </w:rPr>
              <w:t xml:space="preserve"> başvurularının </w:t>
            </w:r>
            <w:proofErr w:type="spellStart"/>
            <w:r w:rsidRPr="00A14ED1">
              <w:rPr>
                <w:rFonts w:ascii="Times New Roman" w:eastAsia="Times New Roman" w:hAnsi="Times New Roman" w:cs="Times New Roman"/>
                <w:sz w:val="20"/>
                <w:szCs w:val="20"/>
                <w:lang w:eastAsia="tr-TR"/>
              </w:rPr>
              <w:t>Principal’ın</w:t>
            </w:r>
            <w:proofErr w:type="spellEnd"/>
            <w:r w:rsidRPr="00A14ED1">
              <w:rPr>
                <w:rFonts w:ascii="Times New Roman" w:eastAsia="Times New Roman" w:hAnsi="Times New Roman" w:cs="Times New Roman"/>
                <w:sz w:val="20"/>
                <w:szCs w:val="20"/>
                <w:lang w:eastAsia="tr-TR"/>
              </w:rPr>
              <w:t xml:space="preserve"> kontrolü dışında kalan nedenlerle reddedilebileceği, gecikebileceği veya iptal edilebileceği;</w:t>
            </w:r>
          </w:p>
          <w:p w14:paraId="061D7F18" w14:textId="77777777" w:rsidR="00540B4D" w:rsidRPr="00A14ED1" w:rsidRDefault="00540B4D" w:rsidP="00540B4D">
            <w:pPr>
              <w:numPr>
                <w:ilvl w:val="0"/>
                <w:numId w:val="31"/>
              </w:numPr>
              <w:jc w:val="both"/>
              <w:rPr>
                <w:rFonts w:ascii="Times New Roman" w:eastAsia="Times New Roman" w:hAnsi="Times New Roman" w:cs="Times New Roman"/>
                <w:sz w:val="20"/>
                <w:szCs w:val="20"/>
                <w:lang w:eastAsia="tr-TR"/>
              </w:rPr>
            </w:pPr>
            <w:proofErr w:type="spellStart"/>
            <w:r w:rsidRPr="00A14ED1">
              <w:rPr>
                <w:rFonts w:ascii="Times New Roman" w:eastAsia="Times New Roman" w:hAnsi="Times New Roman" w:cs="Times New Roman"/>
                <w:sz w:val="20"/>
                <w:szCs w:val="20"/>
                <w:lang w:eastAsia="tr-TR"/>
              </w:rPr>
              <w:t>Tourist</w:t>
            </w:r>
            <w:proofErr w:type="spellEnd"/>
            <w:r w:rsidRPr="00A14ED1">
              <w:rPr>
                <w:rFonts w:ascii="Times New Roman" w:eastAsia="Times New Roman" w:hAnsi="Times New Roman" w:cs="Times New Roman"/>
                <w:sz w:val="20"/>
                <w:szCs w:val="20"/>
                <w:lang w:eastAsia="tr-TR"/>
              </w:rPr>
              <w:t xml:space="preserve"> tarafından sunulan yanlış, eksik veya yanıltıcı bilgilerin ülkeye girişin reddine veya vize verilmemesine yol açabileceği.</w:t>
            </w:r>
          </w:p>
          <w:p w14:paraId="34A16155" w14:textId="77777777" w:rsidR="00540B4D" w:rsidRPr="00A14ED1" w:rsidRDefault="00540B4D" w:rsidP="00540B4D">
            <w:pPr>
              <w:jc w:val="both"/>
              <w:rPr>
                <w:rFonts w:ascii="Times New Roman" w:eastAsia="Times New Roman" w:hAnsi="Times New Roman" w:cs="Times New Roman"/>
                <w:sz w:val="20"/>
                <w:szCs w:val="20"/>
                <w:lang w:eastAsia="tr-TR"/>
              </w:rPr>
            </w:pPr>
            <w:proofErr w:type="spellStart"/>
            <w:r w:rsidRPr="00A14ED1">
              <w:rPr>
                <w:rFonts w:ascii="Times New Roman" w:eastAsia="Times New Roman" w:hAnsi="Times New Roman" w:cs="Times New Roman"/>
                <w:sz w:val="20"/>
                <w:szCs w:val="20"/>
                <w:lang w:eastAsia="tr-TR"/>
              </w:rPr>
              <w:t>Principal</w:t>
            </w:r>
            <w:proofErr w:type="spellEnd"/>
            <w:r w:rsidRPr="00A14ED1">
              <w:rPr>
                <w:rFonts w:ascii="Times New Roman" w:eastAsia="Times New Roman" w:hAnsi="Times New Roman" w:cs="Times New Roman"/>
                <w:sz w:val="20"/>
                <w:szCs w:val="20"/>
                <w:lang w:eastAsia="tr-TR"/>
              </w:rPr>
              <w:t xml:space="preserve"> aşağıdaki hususlardan sorumlu değildir:</w:t>
            </w:r>
          </w:p>
          <w:p w14:paraId="2E1FDAC3" w14:textId="77777777" w:rsidR="00540B4D" w:rsidRPr="00A14ED1" w:rsidRDefault="00540B4D" w:rsidP="00540B4D">
            <w:pPr>
              <w:numPr>
                <w:ilvl w:val="0"/>
                <w:numId w:val="32"/>
              </w:numPr>
              <w:jc w:val="both"/>
              <w:rPr>
                <w:rFonts w:ascii="Times New Roman" w:eastAsia="Times New Roman" w:hAnsi="Times New Roman" w:cs="Times New Roman"/>
                <w:sz w:val="20"/>
                <w:szCs w:val="20"/>
                <w:lang w:eastAsia="tr-TR"/>
              </w:rPr>
            </w:pPr>
            <w:proofErr w:type="gramStart"/>
            <w:r w:rsidRPr="00A14ED1">
              <w:rPr>
                <w:rFonts w:ascii="Times New Roman" w:eastAsia="Times New Roman" w:hAnsi="Times New Roman" w:cs="Times New Roman"/>
                <w:sz w:val="20"/>
                <w:szCs w:val="20"/>
                <w:lang w:eastAsia="tr-TR"/>
              </w:rPr>
              <w:t>herhangi</w:t>
            </w:r>
            <w:proofErr w:type="gramEnd"/>
            <w:r w:rsidRPr="00A14ED1">
              <w:rPr>
                <w:rFonts w:ascii="Times New Roman" w:eastAsia="Times New Roman" w:hAnsi="Times New Roman" w:cs="Times New Roman"/>
                <w:sz w:val="20"/>
                <w:szCs w:val="20"/>
                <w:lang w:eastAsia="tr-TR"/>
              </w:rPr>
              <w:t xml:space="preserve"> bir vizenin reddedilmesi, gecikmesi, iptal edilmesi veya verilmemesi;</w:t>
            </w:r>
          </w:p>
          <w:p w14:paraId="17183F5D" w14:textId="77777777" w:rsidR="00540B4D" w:rsidRPr="00A14ED1" w:rsidRDefault="00540B4D" w:rsidP="00540B4D">
            <w:pPr>
              <w:numPr>
                <w:ilvl w:val="0"/>
                <w:numId w:val="32"/>
              </w:numPr>
              <w:jc w:val="both"/>
              <w:rPr>
                <w:rFonts w:ascii="Times New Roman" w:eastAsia="Times New Roman" w:hAnsi="Times New Roman" w:cs="Times New Roman"/>
                <w:sz w:val="20"/>
                <w:szCs w:val="20"/>
                <w:lang w:eastAsia="tr-TR"/>
              </w:rPr>
            </w:pPr>
            <w:proofErr w:type="gramStart"/>
            <w:r w:rsidRPr="00A14ED1">
              <w:rPr>
                <w:rFonts w:ascii="Times New Roman" w:eastAsia="Times New Roman" w:hAnsi="Times New Roman" w:cs="Times New Roman"/>
                <w:sz w:val="20"/>
                <w:szCs w:val="20"/>
                <w:lang w:eastAsia="tr-TR"/>
              </w:rPr>
              <w:t>giriş</w:t>
            </w:r>
            <w:proofErr w:type="gramEnd"/>
            <w:r w:rsidRPr="00A14ED1">
              <w:rPr>
                <w:rFonts w:ascii="Times New Roman" w:eastAsia="Times New Roman" w:hAnsi="Times New Roman" w:cs="Times New Roman"/>
                <w:sz w:val="20"/>
                <w:szCs w:val="20"/>
                <w:lang w:eastAsia="tr-TR"/>
              </w:rPr>
              <w:t xml:space="preserve"> şartlarında, göç politikalarında veya sınır düzenlemelerinde meydana gelen değişiklikler;</w:t>
            </w:r>
          </w:p>
          <w:p w14:paraId="18438211" w14:textId="77777777" w:rsidR="00540B4D" w:rsidRPr="00A14ED1" w:rsidRDefault="00540B4D" w:rsidP="00540B4D">
            <w:pPr>
              <w:numPr>
                <w:ilvl w:val="0"/>
                <w:numId w:val="32"/>
              </w:numPr>
              <w:jc w:val="both"/>
              <w:rPr>
                <w:rFonts w:ascii="Times New Roman" w:eastAsia="Times New Roman" w:hAnsi="Times New Roman" w:cs="Times New Roman"/>
                <w:sz w:val="20"/>
                <w:szCs w:val="20"/>
                <w:lang w:eastAsia="tr-TR"/>
              </w:rPr>
            </w:pPr>
            <w:proofErr w:type="gramStart"/>
            <w:r w:rsidRPr="00A14ED1">
              <w:rPr>
                <w:rFonts w:ascii="Times New Roman" w:eastAsia="Times New Roman" w:hAnsi="Times New Roman" w:cs="Times New Roman"/>
                <w:sz w:val="20"/>
                <w:szCs w:val="20"/>
                <w:lang w:eastAsia="tr-TR"/>
              </w:rPr>
              <w:t>konsolosluklar</w:t>
            </w:r>
            <w:proofErr w:type="gramEnd"/>
            <w:r w:rsidRPr="00A14ED1">
              <w:rPr>
                <w:rFonts w:ascii="Times New Roman" w:eastAsia="Times New Roman" w:hAnsi="Times New Roman" w:cs="Times New Roman"/>
                <w:sz w:val="20"/>
                <w:szCs w:val="20"/>
                <w:lang w:eastAsia="tr-TR"/>
              </w:rPr>
              <w:t>, büyükelçilikler, vize merkezleri, göç idareleri veya diğer resmi makamların fiil veya ihmalleri.</w:t>
            </w:r>
          </w:p>
          <w:p w14:paraId="70E19140" w14:textId="77777777" w:rsidR="00540B4D" w:rsidRPr="00A14ED1" w:rsidRDefault="00540B4D" w:rsidP="00540B4D">
            <w:pPr>
              <w:jc w:val="both"/>
              <w:rPr>
                <w:rFonts w:ascii="Times New Roman" w:eastAsia="Times New Roman" w:hAnsi="Times New Roman" w:cs="Times New Roman"/>
                <w:sz w:val="20"/>
                <w:szCs w:val="20"/>
                <w:lang w:eastAsia="tr-TR"/>
              </w:rPr>
            </w:pPr>
            <w:r w:rsidRPr="00A14ED1">
              <w:rPr>
                <w:rFonts w:ascii="Times New Roman" w:eastAsia="Times New Roman" w:hAnsi="Times New Roman" w:cs="Times New Roman"/>
                <w:sz w:val="20"/>
                <w:szCs w:val="20"/>
                <w:lang w:eastAsia="tr-TR"/>
              </w:rPr>
              <w:t xml:space="preserve">Vize temini ve giriş şartlarına uyum ile ilgili tüm riskler münhasıran </w:t>
            </w:r>
            <w:proofErr w:type="spellStart"/>
            <w:r w:rsidRPr="00A14ED1">
              <w:rPr>
                <w:rFonts w:ascii="Times New Roman" w:eastAsia="Times New Roman" w:hAnsi="Times New Roman" w:cs="Times New Roman"/>
                <w:sz w:val="20"/>
                <w:szCs w:val="20"/>
                <w:lang w:eastAsia="tr-TR"/>
              </w:rPr>
              <w:t>Tourist’e</w:t>
            </w:r>
            <w:proofErr w:type="spellEnd"/>
            <w:r w:rsidRPr="00A14ED1">
              <w:rPr>
                <w:rFonts w:ascii="Times New Roman" w:eastAsia="Times New Roman" w:hAnsi="Times New Roman" w:cs="Times New Roman"/>
                <w:sz w:val="20"/>
                <w:szCs w:val="20"/>
                <w:lang w:eastAsia="tr-TR"/>
              </w:rPr>
              <w:t xml:space="preserve"> ve </w:t>
            </w:r>
            <w:proofErr w:type="spellStart"/>
            <w:r w:rsidRPr="00A14ED1">
              <w:rPr>
                <w:rFonts w:ascii="Times New Roman" w:eastAsia="Times New Roman" w:hAnsi="Times New Roman" w:cs="Times New Roman"/>
                <w:sz w:val="20"/>
                <w:szCs w:val="20"/>
                <w:lang w:eastAsia="tr-TR"/>
              </w:rPr>
              <w:t>sözleşmesel</w:t>
            </w:r>
            <w:proofErr w:type="spellEnd"/>
            <w:r w:rsidRPr="00A14ED1">
              <w:rPr>
                <w:rFonts w:ascii="Times New Roman" w:eastAsia="Times New Roman" w:hAnsi="Times New Roman" w:cs="Times New Roman"/>
                <w:sz w:val="20"/>
                <w:szCs w:val="20"/>
                <w:lang w:eastAsia="tr-TR"/>
              </w:rPr>
              <w:t xml:space="preserve"> olarak </w:t>
            </w:r>
            <w:r>
              <w:rPr>
                <w:rFonts w:ascii="Times New Roman" w:eastAsia="Times New Roman" w:hAnsi="Times New Roman" w:cs="Times New Roman"/>
                <w:sz w:val="20"/>
                <w:szCs w:val="20"/>
                <w:lang w:eastAsia="tr-TR"/>
              </w:rPr>
              <w:t>Acente</w:t>
            </w:r>
            <w:r w:rsidRPr="00A14ED1">
              <w:rPr>
                <w:rFonts w:ascii="Times New Roman" w:eastAsia="Times New Roman" w:hAnsi="Times New Roman" w:cs="Times New Roman"/>
                <w:sz w:val="20"/>
                <w:szCs w:val="20"/>
                <w:lang w:eastAsia="tr-TR"/>
              </w:rPr>
              <w:t xml:space="preserve"> ile </w:t>
            </w:r>
            <w:proofErr w:type="spellStart"/>
            <w:r w:rsidRPr="00A14ED1">
              <w:rPr>
                <w:rFonts w:ascii="Times New Roman" w:eastAsia="Times New Roman" w:hAnsi="Times New Roman" w:cs="Times New Roman"/>
                <w:sz w:val="20"/>
                <w:szCs w:val="20"/>
                <w:lang w:eastAsia="tr-TR"/>
              </w:rPr>
              <w:t>Tourist</w:t>
            </w:r>
            <w:proofErr w:type="spellEnd"/>
            <w:r w:rsidRPr="00A14ED1">
              <w:rPr>
                <w:rFonts w:ascii="Times New Roman" w:eastAsia="Times New Roman" w:hAnsi="Times New Roman" w:cs="Times New Roman"/>
                <w:sz w:val="20"/>
                <w:szCs w:val="20"/>
                <w:lang w:eastAsia="tr-TR"/>
              </w:rPr>
              <w:t xml:space="preserve"> arasındaki ilişkide </w:t>
            </w:r>
            <w:proofErr w:type="spellStart"/>
            <w:r>
              <w:rPr>
                <w:rFonts w:ascii="Times New Roman" w:eastAsia="Times New Roman" w:hAnsi="Times New Roman" w:cs="Times New Roman"/>
                <w:sz w:val="20"/>
                <w:szCs w:val="20"/>
                <w:lang w:eastAsia="tr-TR"/>
              </w:rPr>
              <w:t>Acente</w:t>
            </w:r>
            <w:r w:rsidRPr="00A14ED1">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ye</w:t>
            </w:r>
            <w:proofErr w:type="spellEnd"/>
            <w:r w:rsidRPr="00A14ED1">
              <w:rPr>
                <w:rFonts w:ascii="Times New Roman" w:eastAsia="Times New Roman" w:hAnsi="Times New Roman" w:cs="Times New Roman"/>
                <w:sz w:val="20"/>
                <w:szCs w:val="20"/>
                <w:lang w:eastAsia="tr-TR"/>
              </w:rPr>
              <w:t xml:space="preserve"> aittir.</w:t>
            </w:r>
          </w:p>
          <w:p w14:paraId="188E449B" w14:textId="77777777" w:rsidR="00540B4D" w:rsidRPr="00A14ED1" w:rsidRDefault="00540B4D" w:rsidP="00540B4D">
            <w:pPr>
              <w:spacing w:before="120" w:after="120"/>
              <w:jc w:val="both"/>
              <w:rPr>
                <w:rFonts w:ascii="Times New Roman" w:eastAsia="Times New Roman" w:hAnsi="Times New Roman" w:cs="Times New Roman"/>
                <w:lang w:eastAsia="tr-TR"/>
              </w:rPr>
            </w:pPr>
            <w:r w:rsidRPr="00A14ED1">
              <w:rPr>
                <w:rFonts w:ascii="Times New Roman" w:eastAsia="Times New Roman" w:hAnsi="Times New Roman" w:cs="Times New Roman"/>
                <w:b/>
                <w:bCs/>
                <w:lang w:eastAsia="tr-TR"/>
              </w:rPr>
              <w:t>4.2 Belgelerin Hazırlanması ve İletilmesi</w:t>
            </w:r>
          </w:p>
          <w:p w14:paraId="24EAA7A1" w14:textId="77777777" w:rsidR="00540B4D" w:rsidRPr="00A14ED1"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A14ED1">
              <w:rPr>
                <w:rFonts w:ascii="Times New Roman" w:eastAsia="Times New Roman" w:hAnsi="Times New Roman" w:cs="Times New Roman"/>
                <w:sz w:val="20"/>
                <w:szCs w:val="20"/>
                <w:lang w:eastAsia="tr-TR"/>
              </w:rPr>
              <w:t xml:space="preserve">, </w:t>
            </w:r>
            <w:proofErr w:type="spellStart"/>
            <w:r w:rsidRPr="00A14ED1">
              <w:rPr>
                <w:rFonts w:ascii="Times New Roman" w:eastAsia="Times New Roman" w:hAnsi="Times New Roman" w:cs="Times New Roman"/>
                <w:sz w:val="20"/>
                <w:szCs w:val="20"/>
                <w:lang w:eastAsia="tr-TR"/>
              </w:rPr>
              <w:t>Principal’a</w:t>
            </w:r>
            <w:proofErr w:type="spellEnd"/>
            <w:r w:rsidRPr="00A14ED1">
              <w:rPr>
                <w:rFonts w:ascii="Times New Roman" w:eastAsia="Times New Roman" w:hAnsi="Times New Roman" w:cs="Times New Roman"/>
                <w:sz w:val="20"/>
                <w:szCs w:val="20"/>
                <w:lang w:eastAsia="tr-TR"/>
              </w:rPr>
              <w:t xml:space="preserve"> doğru ve eksiksiz </w:t>
            </w:r>
            <w:proofErr w:type="spellStart"/>
            <w:r w:rsidRPr="00A14ED1">
              <w:rPr>
                <w:rFonts w:ascii="Times New Roman" w:eastAsia="Times New Roman" w:hAnsi="Times New Roman" w:cs="Times New Roman"/>
                <w:sz w:val="20"/>
                <w:szCs w:val="20"/>
                <w:lang w:eastAsia="tr-TR"/>
              </w:rPr>
              <w:t>Tourist</w:t>
            </w:r>
            <w:proofErr w:type="spellEnd"/>
            <w:r w:rsidRPr="00A14ED1">
              <w:rPr>
                <w:rFonts w:ascii="Times New Roman" w:eastAsia="Times New Roman" w:hAnsi="Times New Roman" w:cs="Times New Roman"/>
                <w:sz w:val="20"/>
                <w:szCs w:val="20"/>
                <w:lang w:eastAsia="tr-TR"/>
              </w:rPr>
              <w:t xml:space="preserve"> bilgilerini </w:t>
            </w:r>
            <w:proofErr w:type="spellStart"/>
            <w:r w:rsidRPr="00A14ED1">
              <w:rPr>
                <w:rFonts w:ascii="Times New Roman" w:eastAsia="Times New Roman" w:hAnsi="Times New Roman" w:cs="Times New Roman"/>
                <w:sz w:val="20"/>
                <w:szCs w:val="20"/>
                <w:lang w:eastAsia="tr-TR"/>
              </w:rPr>
              <w:t>Principal</w:t>
            </w:r>
            <w:proofErr w:type="spellEnd"/>
            <w:r w:rsidRPr="00A14ED1">
              <w:rPr>
                <w:rFonts w:ascii="Times New Roman" w:eastAsia="Times New Roman" w:hAnsi="Times New Roman" w:cs="Times New Roman"/>
                <w:sz w:val="20"/>
                <w:szCs w:val="20"/>
                <w:lang w:eastAsia="tr-TR"/>
              </w:rPr>
              <w:t xml:space="preserve"> tarafından belirlenen süreler içinde ve uygulanabilir olması halinde ilgili resmi makamlarca öngörülen yasal süreler dâhilinde iletecektir.</w:t>
            </w:r>
          </w:p>
          <w:p w14:paraId="592DA39A" w14:textId="77777777" w:rsidR="00540B4D" w:rsidRPr="00A14ED1"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A14ED1">
              <w:rPr>
                <w:rFonts w:ascii="Times New Roman" w:eastAsia="Times New Roman" w:hAnsi="Times New Roman" w:cs="Times New Roman"/>
                <w:sz w:val="20"/>
                <w:szCs w:val="20"/>
                <w:lang w:eastAsia="tr-TR"/>
              </w:rPr>
              <w:t xml:space="preserve"> aşağıdaki hususlardan tamamen sorumludur:</w:t>
            </w:r>
          </w:p>
          <w:p w14:paraId="46EA3C29" w14:textId="77777777" w:rsidR="00540B4D" w:rsidRPr="00A14ED1" w:rsidRDefault="00540B4D" w:rsidP="00540B4D">
            <w:pPr>
              <w:numPr>
                <w:ilvl w:val="0"/>
                <w:numId w:val="33"/>
              </w:numPr>
              <w:jc w:val="both"/>
              <w:rPr>
                <w:rFonts w:ascii="Times New Roman" w:eastAsia="Times New Roman" w:hAnsi="Times New Roman" w:cs="Times New Roman"/>
                <w:sz w:val="20"/>
                <w:szCs w:val="20"/>
                <w:lang w:eastAsia="tr-TR"/>
              </w:rPr>
            </w:pPr>
            <w:proofErr w:type="spellStart"/>
            <w:r w:rsidRPr="00A14ED1">
              <w:rPr>
                <w:rFonts w:ascii="Times New Roman" w:eastAsia="Times New Roman" w:hAnsi="Times New Roman" w:cs="Times New Roman"/>
                <w:sz w:val="20"/>
                <w:szCs w:val="20"/>
                <w:lang w:eastAsia="tr-TR"/>
              </w:rPr>
              <w:t>Tourist’ten</w:t>
            </w:r>
            <w:proofErr w:type="spellEnd"/>
            <w:r w:rsidRPr="00A14ED1">
              <w:rPr>
                <w:rFonts w:ascii="Times New Roman" w:eastAsia="Times New Roman" w:hAnsi="Times New Roman" w:cs="Times New Roman"/>
                <w:sz w:val="20"/>
                <w:szCs w:val="20"/>
                <w:lang w:eastAsia="tr-TR"/>
              </w:rPr>
              <w:t xml:space="preserve"> doğru kişisel ve seyahat bilgilerinin temin edilmesi;</w:t>
            </w:r>
          </w:p>
          <w:p w14:paraId="2312DC58" w14:textId="77777777" w:rsidR="00540B4D" w:rsidRPr="00A14ED1" w:rsidRDefault="00540B4D" w:rsidP="00540B4D">
            <w:pPr>
              <w:numPr>
                <w:ilvl w:val="0"/>
                <w:numId w:val="33"/>
              </w:numPr>
              <w:jc w:val="both"/>
              <w:rPr>
                <w:rFonts w:ascii="Times New Roman" w:eastAsia="Times New Roman" w:hAnsi="Times New Roman" w:cs="Times New Roman"/>
                <w:sz w:val="20"/>
                <w:szCs w:val="20"/>
                <w:lang w:eastAsia="tr-TR"/>
              </w:rPr>
            </w:pPr>
            <w:proofErr w:type="gramStart"/>
            <w:r w:rsidRPr="00A14ED1">
              <w:rPr>
                <w:rFonts w:ascii="Times New Roman" w:eastAsia="Times New Roman" w:hAnsi="Times New Roman" w:cs="Times New Roman"/>
                <w:sz w:val="20"/>
                <w:szCs w:val="20"/>
                <w:lang w:eastAsia="tr-TR"/>
              </w:rPr>
              <w:t>pasaport</w:t>
            </w:r>
            <w:proofErr w:type="gramEnd"/>
            <w:r w:rsidRPr="00A14ED1">
              <w:rPr>
                <w:rFonts w:ascii="Times New Roman" w:eastAsia="Times New Roman" w:hAnsi="Times New Roman" w:cs="Times New Roman"/>
                <w:sz w:val="20"/>
                <w:szCs w:val="20"/>
                <w:lang w:eastAsia="tr-TR"/>
              </w:rPr>
              <w:t xml:space="preserve"> geçerliliği, vize, transit ve giriş şartlarına uygunluğun sağlanması;</w:t>
            </w:r>
          </w:p>
          <w:p w14:paraId="259BE194" w14:textId="77777777" w:rsidR="00540B4D" w:rsidRPr="00A14ED1" w:rsidRDefault="00540B4D" w:rsidP="00540B4D">
            <w:pPr>
              <w:numPr>
                <w:ilvl w:val="0"/>
                <w:numId w:val="33"/>
              </w:numPr>
              <w:jc w:val="both"/>
              <w:rPr>
                <w:rFonts w:ascii="Times New Roman" w:eastAsia="Times New Roman" w:hAnsi="Times New Roman" w:cs="Times New Roman"/>
                <w:sz w:val="20"/>
                <w:szCs w:val="20"/>
                <w:lang w:eastAsia="tr-TR"/>
              </w:rPr>
            </w:pPr>
            <w:proofErr w:type="gramStart"/>
            <w:r w:rsidRPr="00A14ED1">
              <w:rPr>
                <w:rFonts w:ascii="Times New Roman" w:eastAsia="Times New Roman" w:hAnsi="Times New Roman" w:cs="Times New Roman"/>
                <w:sz w:val="20"/>
                <w:szCs w:val="20"/>
                <w:lang w:eastAsia="tr-TR"/>
              </w:rPr>
              <w:t>rezervasyon</w:t>
            </w:r>
            <w:proofErr w:type="gramEnd"/>
            <w:r w:rsidRPr="00A14ED1">
              <w:rPr>
                <w:rFonts w:ascii="Times New Roman" w:eastAsia="Times New Roman" w:hAnsi="Times New Roman" w:cs="Times New Roman"/>
                <w:sz w:val="20"/>
                <w:szCs w:val="20"/>
                <w:lang w:eastAsia="tr-TR"/>
              </w:rPr>
              <w:t xml:space="preserve"> teyitlerinin ve seyahat belgelerinin düzenlenmesi için gerekli tüm bilgilerin zamanında iletilmesi.</w:t>
            </w:r>
          </w:p>
          <w:p w14:paraId="6829BAC9" w14:textId="77777777" w:rsidR="00540B4D" w:rsidRPr="00A14ED1"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A14ED1">
              <w:rPr>
                <w:rFonts w:ascii="Times New Roman" w:eastAsia="Times New Roman" w:hAnsi="Times New Roman" w:cs="Times New Roman"/>
                <w:sz w:val="20"/>
                <w:szCs w:val="20"/>
                <w:lang w:eastAsia="tr-TR"/>
              </w:rPr>
              <w:t xml:space="preserve"> ayrıca aşağıdaki hususlardan sorumludur:</w:t>
            </w:r>
          </w:p>
          <w:p w14:paraId="23EFB0ED" w14:textId="77777777" w:rsidR="00540B4D" w:rsidRPr="00A14ED1" w:rsidRDefault="00540B4D" w:rsidP="00540B4D">
            <w:pPr>
              <w:numPr>
                <w:ilvl w:val="0"/>
                <w:numId w:val="34"/>
              </w:numPr>
              <w:jc w:val="both"/>
              <w:rPr>
                <w:rFonts w:ascii="Times New Roman" w:eastAsia="Times New Roman" w:hAnsi="Times New Roman" w:cs="Times New Roman"/>
                <w:sz w:val="20"/>
                <w:szCs w:val="20"/>
                <w:lang w:eastAsia="tr-TR"/>
              </w:rPr>
            </w:pPr>
            <w:proofErr w:type="gramStart"/>
            <w:r w:rsidRPr="00A14ED1">
              <w:rPr>
                <w:rFonts w:ascii="Times New Roman" w:eastAsia="Times New Roman" w:hAnsi="Times New Roman" w:cs="Times New Roman"/>
                <w:sz w:val="20"/>
                <w:szCs w:val="20"/>
                <w:lang w:eastAsia="tr-TR"/>
              </w:rPr>
              <w:t>rezervasyon</w:t>
            </w:r>
            <w:proofErr w:type="gramEnd"/>
            <w:r w:rsidRPr="00A14ED1">
              <w:rPr>
                <w:rFonts w:ascii="Times New Roman" w:eastAsia="Times New Roman" w:hAnsi="Times New Roman" w:cs="Times New Roman"/>
                <w:sz w:val="20"/>
                <w:szCs w:val="20"/>
                <w:lang w:eastAsia="tr-TR"/>
              </w:rPr>
              <w:t xml:space="preserve"> teyitlerini ve ilgili seyahat belgelerini </w:t>
            </w:r>
            <w:proofErr w:type="spellStart"/>
            <w:r w:rsidRPr="00A14ED1">
              <w:rPr>
                <w:rFonts w:ascii="Times New Roman" w:eastAsia="Times New Roman" w:hAnsi="Times New Roman" w:cs="Times New Roman"/>
                <w:sz w:val="20"/>
                <w:szCs w:val="20"/>
                <w:lang w:eastAsia="tr-TR"/>
              </w:rPr>
              <w:t>Principal’dan</w:t>
            </w:r>
            <w:proofErr w:type="spellEnd"/>
            <w:r w:rsidRPr="00A14ED1">
              <w:rPr>
                <w:rFonts w:ascii="Times New Roman" w:eastAsia="Times New Roman" w:hAnsi="Times New Roman" w:cs="Times New Roman"/>
                <w:sz w:val="20"/>
                <w:szCs w:val="20"/>
                <w:lang w:eastAsia="tr-TR"/>
              </w:rPr>
              <w:t xml:space="preserve"> teslim almak;</w:t>
            </w:r>
          </w:p>
          <w:p w14:paraId="3D6329E6" w14:textId="77777777" w:rsidR="00540B4D" w:rsidRPr="00A14ED1" w:rsidRDefault="00540B4D" w:rsidP="00540B4D">
            <w:pPr>
              <w:numPr>
                <w:ilvl w:val="0"/>
                <w:numId w:val="34"/>
              </w:numPr>
              <w:jc w:val="both"/>
              <w:rPr>
                <w:rFonts w:ascii="Times New Roman" w:eastAsia="Times New Roman" w:hAnsi="Times New Roman" w:cs="Times New Roman"/>
                <w:sz w:val="20"/>
                <w:szCs w:val="20"/>
                <w:lang w:eastAsia="tr-TR"/>
              </w:rPr>
            </w:pPr>
            <w:proofErr w:type="gramStart"/>
            <w:r w:rsidRPr="00A14ED1">
              <w:rPr>
                <w:rFonts w:ascii="Times New Roman" w:eastAsia="Times New Roman" w:hAnsi="Times New Roman" w:cs="Times New Roman"/>
                <w:sz w:val="20"/>
                <w:szCs w:val="20"/>
                <w:lang w:eastAsia="tr-TR"/>
              </w:rPr>
              <w:t>aksi</w:t>
            </w:r>
            <w:proofErr w:type="gramEnd"/>
            <w:r w:rsidRPr="00A14ED1">
              <w:rPr>
                <w:rFonts w:ascii="Times New Roman" w:eastAsia="Times New Roman" w:hAnsi="Times New Roman" w:cs="Times New Roman"/>
                <w:sz w:val="20"/>
                <w:szCs w:val="20"/>
                <w:lang w:eastAsia="tr-TR"/>
              </w:rPr>
              <w:t xml:space="preserve"> kararlaştırılmadıkça, gerekli tüm belgeleri seyahatin başlamasından en geç yirmi dört (24) saat önce </w:t>
            </w:r>
            <w:proofErr w:type="spellStart"/>
            <w:r w:rsidRPr="00A14ED1">
              <w:rPr>
                <w:rFonts w:ascii="Times New Roman" w:eastAsia="Times New Roman" w:hAnsi="Times New Roman" w:cs="Times New Roman"/>
                <w:sz w:val="20"/>
                <w:szCs w:val="20"/>
                <w:lang w:eastAsia="tr-TR"/>
              </w:rPr>
              <w:t>Tourist’e</w:t>
            </w:r>
            <w:proofErr w:type="spellEnd"/>
            <w:r w:rsidRPr="00A14ED1">
              <w:rPr>
                <w:rFonts w:ascii="Times New Roman" w:eastAsia="Times New Roman" w:hAnsi="Times New Roman" w:cs="Times New Roman"/>
                <w:sz w:val="20"/>
                <w:szCs w:val="20"/>
                <w:lang w:eastAsia="tr-TR"/>
              </w:rPr>
              <w:t xml:space="preserve"> teslim etmek;</w:t>
            </w:r>
          </w:p>
          <w:p w14:paraId="204B2011" w14:textId="77777777" w:rsidR="00540B4D" w:rsidRPr="00A14ED1" w:rsidRDefault="00540B4D" w:rsidP="00540B4D">
            <w:pPr>
              <w:numPr>
                <w:ilvl w:val="0"/>
                <w:numId w:val="34"/>
              </w:numPr>
              <w:jc w:val="both"/>
              <w:rPr>
                <w:rFonts w:ascii="Times New Roman" w:eastAsia="Times New Roman" w:hAnsi="Times New Roman" w:cs="Times New Roman"/>
                <w:sz w:val="20"/>
                <w:szCs w:val="20"/>
                <w:lang w:eastAsia="tr-TR"/>
              </w:rPr>
            </w:pPr>
            <w:proofErr w:type="gramStart"/>
            <w:r w:rsidRPr="00A14ED1">
              <w:rPr>
                <w:rFonts w:ascii="Times New Roman" w:eastAsia="Times New Roman" w:hAnsi="Times New Roman" w:cs="Times New Roman"/>
                <w:sz w:val="20"/>
                <w:szCs w:val="20"/>
                <w:lang w:eastAsia="tr-TR"/>
              </w:rPr>
              <w:t>iletilen</w:t>
            </w:r>
            <w:proofErr w:type="gramEnd"/>
            <w:r w:rsidRPr="00A14ED1">
              <w:rPr>
                <w:rFonts w:ascii="Times New Roman" w:eastAsia="Times New Roman" w:hAnsi="Times New Roman" w:cs="Times New Roman"/>
                <w:sz w:val="20"/>
                <w:szCs w:val="20"/>
                <w:lang w:eastAsia="tr-TR"/>
              </w:rPr>
              <w:t xml:space="preserve"> tüm belgelerin usulüne uygun kayıtlarını tutmak.</w:t>
            </w:r>
          </w:p>
          <w:p w14:paraId="7D19F8E6" w14:textId="77777777" w:rsidR="00540B4D" w:rsidRPr="00A14ED1"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A14ED1">
              <w:rPr>
                <w:rFonts w:ascii="Times New Roman" w:eastAsia="Times New Roman" w:hAnsi="Times New Roman" w:cs="Times New Roman"/>
                <w:sz w:val="20"/>
                <w:szCs w:val="20"/>
                <w:lang w:eastAsia="tr-TR"/>
              </w:rPr>
              <w:t xml:space="preserve"> veya </w:t>
            </w:r>
            <w:proofErr w:type="spellStart"/>
            <w:r w:rsidRPr="00A14ED1">
              <w:rPr>
                <w:rFonts w:ascii="Times New Roman" w:eastAsia="Times New Roman" w:hAnsi="Times New Roman" w:cs="Times New Roman"/>
                <w:sz w:val="20"/>
                <w:szCs w:val="20"/>
                <w:lang w:eastAsia="tr-TR"/>
              </w:rPr>
              <w:t>Tourist</w:t>
            </w:r>
            <w:proofErr w:type="spellEnd"/>
            <w:r w:rsidRPr="00A14ED1">
              <w:rPr>
                <w:rFonts w:ascii="Times New Roman" w:eastAsia="Times New Roman" w:hAnsi="Times New Roman" w:cs="Times New Roman"/>
                <w:sz w:val="20"/>
                <w:szCs w:val="20"/>
                <w:lang w:eastAsia="tr-TR"/>
              </w:rPr>
              <w:t xml:space="preserve"> tarafından belgelerin yanlış, eksik veya geç iletilmesi sonucunda doğabilecek herhangi bir zarar, uçağa kabul edilmeme, ülkeye girişin reddi, sınır dışı </w:t>
            </w:r>
            <w:r w:rsidRPr="00A14ED1">
              <w:rPr>
                <w:rFonts w:ascii="Times New Roman" w:eastAsia="Times New Roman" w:hAnsi="Times New Roman" w:cs="Times New Roman"/>
                <w:sz w:val="20"/>
                <w:szCs w:val="20"/>
                <w:lang w:eastAsia="tr-TR"/>
              </w:rPr>
              <w:lastRenderedPageBreak/>
              <w:t xml:space="preserve">edilme veya benzeri sonuçlardan </w:t>
            </w:r>
            <w:proofErr w:type="spellStart"/>
            <w:r w:rsidRPr="00A14ED1">
              <w:rPr>
                <w:rFonts w:ascii="Times New Roman" w:eastAsia="Times New Roman" w:hAnsi="Times New Roman" w:cs="Times New Roman"/>
                <w:sz w:val="20"/>
                <w:szCs w:val="20"/>
                <w:lang w:eastAsia="tr-TR"/>
              </w:rPr>
              <w:t>Principal</w:t>
            </w:r>
            <w:proofErr w:type="spellEnd"/>
            <w:r w:rsidRPr="00A14ED1">
              <w:rPr>
                <w:rFonts w:ascii="Times New Roman" w:eastAsia="Times New Roman" w:hAnsi="Times New Roman" w:cs="Times New Roman"/>
                <w:sz w:val="20"/>
                <w:szCs w:val="20"/>
                <w:lang w:eastAsia="tr-TR"/>
              </w:rPr>
              <w:t xml:space="preserve"> sorumlu değildir.</w:t>
            </w:r>
          </w:p>
        </w:tc>
      </w:tr>
      <w:tr w:rsidR="00540B4D" w:rsidRPr="0067439F" w14:paraId="6F7D7362" w14:textId="77777777" w:rsidTr="00DB14C1">
        <w:tc>
          <w:tcPr>
            <w:tcW w:w="4820" w:type="dxa"/>
          </w:tcPr>
          <w:p w14:paraId="748DD738" w14:textId="77777777" w:rsidR="00540B4D" w:rsidRDefault="00540B4D" w:rsidP="00540B4D">
            <w:pPr>
              <w:pStyle w:val="Balk1"/>
              <w:spacing w:before="240" w:beforeAutospacing="0" w:after="240" w:afterAutospacing="0"/>
              <w:outlineLvl w:val="0"/>
              <w:rPr>
                <w:kern w:val="0"/>
                <w:sz w:val="24"/>
                <w:szCs w:val="24"/>
                <w:lang w:val="en-US"/>
              </w:rPr>
            </w:pPr>
            <w:r>
              <w:rPr>
                <w:kern w:val="0"/>
                <w:sz w:val="24"/>
                <w:szCs w:val="24"/>
                <w:lang w:val="en-US"/>
              </w:rPr>
              <w:lastRenderedPageBreak/>
              <w:t>5. FINANCIAL TERMS AND REFUNDS</w:t>
            </w:r>
          </w:p>
          <w:p w14:paraId="00868612"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5.1 Payment Terms</w:t>
            </w:r>
          </w:p>
          <w:p w14:paraId="43D2046E"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Agent shall ensure payment for the Services within the deadlines specified in the invoice issued by the </w:t>
            </w:r>
            <w:proofErr w:type="gramStart"/>
            <w:r>
              <w:rPr>
                <w:sz w:val="20"/>
                <w:szCs w:val="20"/>
                <w:lang w:val="en-US"/>
              </w:rPr>
              <w:t>Principal</w:t>
            </w:r>
            <w:proofErr w:type="gramEnd"/>
            <w:r>
              <w:rPr>
                <w:sz w:val="20"/>
                <w:szCs w:val="20"/>
                <w:lang w:val="en-US"/>
              </w:rPr>
              <w:t>.</w:t>
            </w:r>
          </w:p>
          <w:p w14:paraId="6B00CA06"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Unless otherwise specified in the invoice:</w:t>
            </w:r>
          </w:p>
          <w:p w14:paraId="18533A39" w14:textId="77777777" w:rsidR="00540B4D" w:rsidRDefault="00540B4D" w:rsidP="00540B4D">
            <w:pPr>
              <w:pStyle w:val="NormalWeb"/>
              <w:numPr>
                <w:ilvl w:val="0"/>
                <w:numId w:val="39"/>
              </w:numPr>
              <w:spacing w:before="0" w:beforeAutospacing="0" w:after="0" w:afterAutospacing="0"/>
              <w:jc w:val="both"/>
              <w:rPr>
                <w:sz w:val="20"/>
                <w:szCs w:val="20"/>
                <w:lang w:val="en-US"/>
              </w:rPr>
            </w:pPr>
            <w:r>
              <w:rPr>
                <w:sz w:val="20"/>
                <w:szCs w:val="20"/>
                <w:lang w:val="en-US"/>
              </w:rPr>
              <w:t>payment shall be made no later than one (1) banking da from the invoice date;</w:t>
            </w:r>
          </w:p>
          <w:p w14:paraId="4BED61DE" w14:textId="77777777" w:rsidR="00540B4D" w:rsidRDefault="00540B4D" w:rsidP="00540B4D">
            <w:pPr>
              <w:pStyle w:val="NormalWeb"/>
              <w:numPr>
                <w:ilvl w:val="0"/>
                <w:numId w:val="39"/>
              </w:numPr>
              <w:spacing w:before="0" w:beforeAutospacing="0" w:after="0" w:afterAutospacing="0"/>
              <w:jc w:val="both"/>
              <w:rPr>
                <w:sz w:val="20"/>
                <w:szCs w:val="20"/>
                <w:lang w:val="en-US"/>
              </w:rPr>
            </w:pPr>
            <w:r>
              <w:rPr>
                <w:sz w:val="20"/>
                <w:szCs w:val="20"/>
                <w:lang w:val="en-US"/>
              </w:rPr>
              <w:t>for urgent bookings (less than four (4) calendar days before commencement of services), payment shall be made on the date of booking submission.</w:t>
            </w:r>
          </w:p>
          <w:p w14:paraId="6CD04E39"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Failure to make payment within the agreed timeframe shall constitute a material breach of this Agreement.</w:t>
            </w:r>
          </w:p>
          <w:p w14:paraId="0E55D2FA"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5.2 Currency and Method of Payment</w:t>
            </w:r>
          </w:p>
          <w:p w14:paraId="0D8B7473"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Service prices shall be invoiced in EUR or USD, as specified in the invoice.</w:t>
            </w:r>
          </w:p>
          <w:p w14:paraId="39FF1906"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Payment shall be made strictly in the invoiced currency.</w:t>
            </w:r>
          </w:p>
          <w:p w14:paraId="0A6FCC55"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If payment is made in another currency, the amount shall be converted at the exchange rate applied by the </w:t>
            </w:r>
            <w:proofErr w:type="gramStart"/>
            <w:r>
              <w:rPr>
                <w:sz w:val="20"/>
                <w:szCs w:val="20"/>
                <w:lang w:val="en-US"/>
              </w:rPr>
              <w:t>Principal’s</w:t>
            </w:r>
            <w:proofErr w:type="gramEnd"/>
            <w:r>
              <w:rPr>
                <w:sz w:val="20"/>
                <w:szCs w:val="20"/>
                <w:lang w:val="en-US"/>
              </w:rPr>
              <w:t xml:space="preserve"> bank on the date funds are credited.</w:t>
            </w:r>
          </w:p>
          <w:p w14:paraId="7DFE817D"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Payment shall be deemed made on the date funds are credited to the </w:t>
            </w:r>
            <w:proofErr w:type="gramStart"/>
            <w:r>
              <w:rPr>
                <w:sz w:val="20"/>
                <w:szCs w:val="20"/>
                <w:lang w:val="en-US"/>
              </w:rPr>
              <w:t>Principal’s</w:t>
            </w:r>
            <w:proofErr w:type="gramEnd"/>
            <w:r>
              <w:rPr>
                <w:sz w:val="20"/>
                <w:szCs w:val="20"/>
                <w:lang w:val="en-US"/>
              </w:rPr>
              <w:t xml:space="preserve"> designated bank account or authorized payment agent.</w:t>
            </w:r>
          </w:p>
          <w:p w14:paraId="27BA837C"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Funds credited after 18:00 local banking time or on a non-Business Day shall be deemed received on the next Business Day.</w:t>
            </w:r>
          </w:p>
          <w:p w14:paraId="3952F541"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If payment is received after invoice expiration, the </w:t>
            </w:r>
            <w:proofErr w:type="gramStart"/>
            <w:r>
              <w:rPr>
                <w:sz w:val="20"/>
                <w:szCs w:val="20"/>
                <w:lang w:val="en-US"/>
              </w:rPr>
              <w:t>Principal</w:t>
            </w:r>
            <w:proofErr w:type="gramEnd"/>
            <w:r>
              <w:rPr>
                <w:sz w:val="20"/>
                <w:szCs w:val="20"/>
                <w:lang w:val="en-US"/>
              </w:rPr>
              <w:t xml:space="preserve"> may:</w:t>
            </w:r>
          </w:p>
          <w:p w14:paraId="3E9783D9" w14:textId="77777777" w:rsidR="00540B4D" w:rsidRDefault="00540B4D" w:rsidP="00540B4D">
            <w:pPr>
              <w:pStyle w:val="NormalWeb"/>
              <w:numPr>
                <w:ilvl w:val="0"/>
                <w:numId w:val="40"/>
              </w:numPr>
              <w:spacing w:before="0" w:beforeAutospacing="0" w:after="0" w:afterAutospacing="0"/>
              <w:jc w:val="both"/>
              <w:rPr>
                <w:sz w:val="20"/>
                <w:szCs w:val="20"/>
                <w:lang w:val="ru-RU"/>
              </w:rPr>
            </w:pPr>
            <w:r>
              <w:rPr>
                <w:sz w:val="20"/>
                <w:szCs w:val="20"/>
                <w:lang w:val="ru-RU"/>
              </w:rPr>
              <w:t>issue a revised invoice;</w:t>
            </w:r>
          </w:p>
          <w:p w14:paraId="55A9EF60" w14:textId="77777777" w:rsidR="00540B4D" w:rsidRDefault="00540B4D" w:rsidP="00540B4D">
            <w:pPr>
              <w:pStyle w:val="NormalWeb"/>
              <w:numPr>
                <w:ilvl w:val="0"/>
                <w:numId w:val="40"/>
              </w:numPr>
              <w:spacing w:before="0" w:beforeAutospacing="0" w:after="0" w:afterAutospacing="0"/>
              <w:jc w:val="both"/>
              <w:rPr>
                <w:sz w:val="20"/>
                <w:szCs w:val="20"/>
                <w:lang w:val="en-US"/>
              </w:rPr>
            </w:pPr>
            <w:r>
              <w:rPr>
                <w:sz w:val="20"/>
                <w:szCs w:val="20"/>
                <w:lang w:val="en-US"/>
              </w:rPr>
              <w:t>adjust pricing in accordance with updated supplier tariffs or exchange rates.</w:t>
            </w:r>
          </w:p>
          <w:p w14:paraId="73512404"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All currency fluctuation risks between invoice date and actual payment date shall be borne by the Agent.</w:t>
            </w:r>
          </w:p>
          <w:p w14:paraId="0ADFAE1C" w14:textId="77777777" w:rsidR="00540B4D" w:rsidRDefault="00540B4D" w:rsidP="00540B4D">
            <w:pPr>
              <w:pStyle w:val="Balk3"/>
              <w:spacing w:before="120"/>
              <w:jc w:val="both"/>
              <w:outlineLvl w:val="2"/>
              <w:rPr>
                <w:rFonts w:ascii="Times New Roman" w:eastAsia="Times New Roman" w:hAnsi="Times New Roman" w:cs="Times New Roman"/>
                <w:b/>
                <w:bCs/>
                <w:color w:val="auto"/>
                <w:sz w:val="20"/>
                <w:szCs w:val="20"/>
                <w:lang w:val="en-US" w:eastAsia="tr-TR"/>
              </w:rPr>
            </w:pPr>
            <w:r>
              <w:rPr>
                <w:rFonts w:ascii="Times New Roman" w:eastAsia="Times New Roman" w:hAnsi="Times New Roman" w:cs="Times New Roman"/>
                <w:b/>
                <w:bCs/>
                <w:color w:val="auto"/>
                <w:sz w:val="20"/>
                <w:szCs w:val="20"/>
                <w:lang w:val="en-US" w:eastAsia="tr-TR"/>
              </w:rPr>
              <w:t>5.2.1 Payment Methods</w:t>
            </w:r>
          </w:p>
          <w:p w14:paraId="42271701"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Payment may be made as follows:</w:t>
            </w:r>
          </w:p>
          <w:p w14:paraId="70AA48FE" w14:textId="77777777" w:rsidR="00540B4D" w:rsidRDefault="00540B4D" w:rsidP="00540B4D">
            <w:pPr>
              <w:pStyle w:val="NormalWeb"/>
              <w:spacing w:before="0" w:beforeAutospacing="0" w:after="0" w:afterAutospacing="0"/>
              <w:rPr>
                <w:sz w:val="20"/>
                <w:szCs w:val="20"/>
                <w:lang w:val="en-US"/>
              </w:rPr>
            </w:pPr>
            <w:r>
              <w:rPr>
                <w:b/>
                <w:bCs/>
                <w:sz w:val="20"/>
                <w:szCs w:val="20"/>
                <w:lang w:val="en-US"/>
              </w:rPr>
              <w:t>(a) Direct payment by the Tourist to the Principal or its authorized payment agent.</w:t>
            </w:r>
            <w:r>
              <w:rPr>
                <w:sz w:val="20"/>
                <w:szCs w:val="20"/>
                <w:lang w:val="en-US"/>
              </w:rPr>
              <w:br/>
              <w:t>The Agent shall ensure transmission of correct payment details and monitor completion of payment.</w:t>
            </w:r>
          </w:p>
          <w:p w14:paraId="4FBF2AFD" w14:textId="77777777" w:rsidR="00540B4D" w:rsidRDefault="00540B4D" w:rsidP="00540B4D">
            <w:pPr>
              <w:pStyle w:val="NormalWeb"/>
              <w:spacing w:before="0" w:beforeAutospacing="0" w:after="0" w:afterAutospacing="0"/>
              <w:rPr>
                <w:sz w:val="20"/>
                <w:szCs w:val="20"/>
                <w:lang w:val="en-US"/>
              </w:rPr>
            </w:pPr>
            <w:r>
              <w:rPr>
                <w:b/>
                <w:bCs/>
                <w:sz w:val="20"/>
                <w:szCs w:val="20"/>
                <w:lang w:val="en-US"/>
              </w:rPr>
              <w:t xml:space="preserve">(b) Payment by the Tourist to the Agent, followed by onward transfer to the </w:t>
            </w:r>
            <w:proofErr w:type="gramStart"/>
            <w:r>
              <w:rPr>
                <w:b/>
                <w:bCs/>
                <w:sz w:val="20"/>
                <w:szCs w:val="20"/>
                <w:lang w:val="en-US"/>
              </w:rPr>
              <w:t>Principal</w:t>
            </w:r>
            <w:proofErr w:type="gramEnd"/>
            <w:r>
              <w:rPr>
                <w:sz w:val="20"/>
                <w:szCs w:val="20"/>
                <w:lang w:val="en-US"/>
              </w:rPr>
              <w:t>.</w:t>
            </w:r>
            <w:r>
              <w:rPr>
                <w:sz w:val="20"/>
                <w:szCs w:val="20"/>
                <w:lang w:val="en-US"/>
              </w:rPr>
              <w:br/>
              <w:t>Such transfer shall occur no later than one (1) banking day after receipt from the Tourist and within the invoice deadline.</w:t>
            </w:r>
          </w:p>
          <w:p w14:paraId="73E10958"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In all cases, the Agent remains fully responsible for timely payment to the </w:t>
            </w:r>
            <w:proofErr w:type="gramStart"/>
            <w:r>
              <w:rPr>
                <w:sz w:val="20"/>
                <w:szCs w:val="20"/>
                <w:lang w:val="en-US"/>
              </w:rPr>
              <w:t>Principal</w:t>
            </w:r>
            <w:proofErr w:type="gramEnd"/>
            <w:r>
              <w:rPr>
                <w:sz w:val="20"/>
                <w:szCs w:val="20"/>
                <w:lang w:val="en-US"/>
              </w:rPr>
              <w:t>.</w:t>
            </w:r>
          </w:p>
          <w:p w14:paraId="1B306237"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5.3 Commencement of Principal’s Obligations</w:t>
            </w:r>
          </w:p>
          <w:p w14:paraId="2A34AB87"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Principal’s</w:t>
            </w:r>
            <w:proofErr w:type="gramEnd"/>
            <w:r>
              <w:rPr>
                <w:sz w:val="20"/>
                <w:szCs w:val="20"/>
                <w:lang w:val="en-US"/>
              </w:rPr>
              <w:t xml:space="preserve"> obligation to provide the Services shall arise only upon:</w:t>
            </w:r>
          </w:p>
          <w:p w14:paraId="41A521D3" w14:textId="77777777" w:rsidR="00540B4D" w:rsidRDefault="00540B4D" w:rsidP="00540B4D">
            <w:pPr>
              <w:pStyle w:val="NormalWeb"/>
              <w:numPr>
                <w:ilvl w:val="0"/>
                <w:numId w:val="41"/>
              </w:numPr>
              <w:spacing w:before="0" w:beforeAutospacing="0" w:after="0" w:afterAutospacing="0"/>
              <w:jc w:val="both"/>
              <w:rPr>
                <w:sz w:val="20"/>
                <w:szCs w:val="20"/>
                <w:lang w:val="ru-RU"/>
              </w:rPr>
            </w:pPr>
            <w:r>
              <w:rPr>
                <w:sz w:val="20"/>
                <w:szCs w:val="20"/>
                <w:lang w:val="ru-RU"/>
              </w:rPr>
              <w:t>receipt of full payment; and</w:t>
            </w:r>
          </w:p>
          <w:p w14:paraId="770F75F0" w14:textId="77777777" w:rsidR="00540B4D" w:rsidRDefault="00540B4D" w:rsidP="00540B4D">
            <w:pPr>
              <w:pStyle w:val="NormalWeb"/>
              <w:numPr>
                <w:ilvl w:val="0"/>
                <w:numId w:val="41"/>
              </w:numPr>
              <w:spacing w:before="0" w:beforeAutospacing="0" w:after="0" w:afterAutospacing="0"/>
              <w:jc w:val="both"/>
              <w:rPr>
                <w:sz w:val="20"/>
                <w:szCs w:val="20"/>
                <w:lang w:val="en-US"/>
              </w:rPr>
            </w:pPr>
            <w:r>
              <w:rPr>
                <w:sz w:val="20"/>
                <w:szCs w:val="20"/>
                <w:lang w:val="en-US"/>
              </w:rPr>
              <w:t>issuance of a Booking Confirmation.</w:t>
            </w:r>
          </w:p>
          <w:p w14:paraId="272C73AC"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Until both conditions are satisfied, no binding service obligation shall arise.</w:t>
            </w:r>
          </w:p>
          <w:p w14:paraId="6F5E4E25"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5.4 Cancellation Due to Non-Payment</w:t>
            </w:r>
          </w:p>
          <w:p w14:paraId="0FE8D848"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If payment is not received within the agreed deadline, the </w:t>
            </w:r>
            <w:proofErr w:type="gramStart"/>
            <w:r>
              <w:rPr>
                <w:sz w:val="20"/>
                <w:szCs w:val="20"/>
                <w:lang w:val="en-US"/>
              </w:rPr>
              <w:t>Principal</w:t>
            </w:r>
            <w:proofErr w:type="gramEnd"/>
            <w:r>
              <w:rPr>
                <w:sz w:val="20"/>
                <w:szCs w:val="20"/>
                <w:lang w:val="en-US"/>
              </w:rPr>
              <w:t xml:space="preserve"> may cancel the booking unilaterally.</w:t>
            </w:r>
          </w:p>
          <w:p w14:paraId="72BDF8ED"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lastRenderedPageBreak/>
              <w:t>Any actual incurred costs resulting from delayed payment shall be borne by the Agent.</w:t>
            </w:r>
          </w:p>
          <w:p w14:paraId="7D0393D4"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Agent shall bear full responsibility toward the Tourist for consequences of such cancellation </w:t>
            </w:r>
            <w:proofErr w:type="gramStart"/>
            <w:r>
              <w:rPr>
                <w:sz w:val="20"/>
                <w:szCs w:val="20"/>
                <w:lang w:val="en-US"/>
              </w:rPr>
              <w:t>where</w:t>
            </w:r>
            <w:proofErr w:type="gramEnd"/>
            <w:r>
              <w:rPr>
                <w:sz w:val="20"/>
                <w:szCs w:val="20"/>
                <w:lang w:val="en-US"/>
              </w:rPr>
              <w:t xml:space="preserve"> caused by the Agent’s breach.</w:t>
            </w:r>
          </w:p>
          <w:p w14:paraId="0D4B3669"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5.5 Agency Remuneration and Status of Funds</w:t>
            </w:r>
          </w:p>
          <w:p w14:paraId="19732081"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Unless otherwise agreed in writing, the Agent’s remuneration shall consist of the margin retained from amounts collected from the Tourist.</w:t>
            </w:r>
          </w:p>
          <w:p w14:paraId="70B2BDD7"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Funds received by the Agent in respect of the Principal’s Services shall not constitute the Agent’s property and shall be held in trust for onward transfer to the </w:t>
            </w:r>
            <w:proofErr w:type="gramStart"/>
            <w:r>
              <w:rPr>
                <w:sz w:val="20"/>
                <w:szCs w:val="20"/>
                <w:lang w:val="en-US"/>
              </w:rPr>
              <w:t>Principal</w:t>
            </w:r>
            <w:proofErr w:type="gramEnd"/>
            <w:r>
              <w:rPr>
                <w:sz w:val="20"/>
                <w:szCs w:val="20"/>
                <w:lang w:val="en-US"/>
              </w:rPr>
              <w:t>.</w:t>
            </w:r>
          </w:p>
          <w:p w14:paraId="1429DE2A"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Failure to remit funds shall constitute a material breach.</w:t>
            </w:r>
          </w:p>
          <w:p w14:paraId="253CAAE1"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All banking and transfer charges shall be borne by the Agent unless otherwise agreed.</w:t>
            </w:r>
          </w:p>
          <w:p w14:paraId="2374475E"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5.6 Special Offers</w:t>
            </w:r>
          </w:p>
          <w:p w14:paraId="3EE29B85" w14:textId="77777777" w:rsidR="00540B4D" w:rsidRDefault="00540B4D" w:rsidP="00540B4D">
            <w:pPr>
              <w:pStyle w:val="Balk3"/>
              <w:spacing w:before="0"/>
              <w:jc w:val="both"/>
              <w:outlineLvl w:val="2"/>
              <w:rPr>
                <w:rFonts w:ascii="Times New Roman" w:eastAsia="Times New Roman" w:hAnsi="Times New Roman" w:cs="Times New Roman"/>
                <w:color w:val="auto"/>
                <w:sz w:val="20"/>
                <w:szCs w:val="20"/>
                <w:lang w:val="en-US" w:eastAsia="tr-TR"/>
              </w:rPr>
            </w:pPr>
            <w:r>
              <w:rPr>
                <w:rFonts w:ascii="Times New Roman" w:eastAsia="Times New Roman" w:hAnsi="Times New Roman" w:cs="Times New Roman"/>
                <w:color w:val="auto"/>
                <w:sz w:val="20"/>
                <w:szCs w:val="20"/>
                <w:lang w:val="en-US" w:eastAsia="tr-TR"/>
              </w:rPr>
              <w:t>Where special tariffs SPO (special price offer), promotional campaigns SMA (special marketing promotion) or specific payment conditions apply, the Tour Operator shall strictly comply with the payment terms indicated therein.</w:t>
            </w:r>
          </w:p>
          <w:p w14:paraId="167503E7"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5.7 Price Adjustments</w:t>
            </w:r>
          </w:p>
          <w:p w14:paraId="22236C71"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Confirmed or prepaid Services may be subject to price adjustment prior to commencement in the event of:</w:t>
            </w:r>
          </w:p>
          <w:p w14:paraId="4403F561" w14:textId="77777777" w:rsidR="00540B4D" w:rsidRDefault="00540B4D" w:rsidP="00540B4D">
            <w:pPr>
              <w:pStyle w:val="NormalWeb"/>
              <w:numPr>
                <w:ilvl w:val="0"/>
                <w:numId w:val="42"/>
              </w:numPr>
              <w:spacing w:before="0" w:beforeAutospacing="0" w:after="0" w:afterAutospacing="0"/>
              <w:jc w:val="both"/>
              <w:rPr>
                <w:sz w:val="20"/>
                <w:szCs w:val="20"/>
                <w:lang w:val="ru-RU"/>
              </w:rPr>
            </w:pPr>
            <w:r>
              <w:rPr>
                <w:sz w:val="20"/>
                <w:szCs w:val="20"/>
                <w:lang w:val="ru-RU"/>
              </w:rPr>
              <w:t>supplier tariff changes;</w:t>
            </w:r>
          </w:p>
          <w:p w14:paraId="66E96B45" w14:textId="77777777" w:rsidR="00540B4D" w:rsidRDefault="00540B4D" w:rsidP="00540B4D">
            <w:pPr>
              <w:pStyle w:val="NormalWeb"/>
              <w:numPr>
                <w:ilvl w:val="0"/>
                <w:numId w:val="42"/>
              </w:numPr>
              <w:spacing w:before="0" w:beforeAutospacing="0" w:after="0" w:afterAutospacing="0"/>
              <w:jc w:val="both"/>
              <w:rPr>
                <w:sz w:val="20"/>
                <w:szCs w:val="20"/>
                <w:lang w:val="en-US"/>
              </w:rPr>
            </w:pPr>
            <w:r>
              <w:rPr>
                <w:sz w:val="20"/>
                <w:szCs w:val="20"/>
                <w:lang w:val="en-US"/>
              </w:rPr>
              <w:t>newly imposed mandatory fees or taxes;</w:t>
            </w:r>
          </w:p>
          <w:p w14:paraId="23C51886" w14:textId="77777777" w:rsidR="00540B4D" w:rsidRDefault="00540B4D" w:rsidP="00540B4D">
            <w:pPr>
              <w:pStyle w:val="NormalWeb"/>
              <w:numPr>
                <w:ilvl w:val="0"/>
                <w:numId w:val="42"/>
              </w:numPr>
              <w:spacing w:before="0" w:beforeAutospacing="0" w:after="0" w:afterAutospacing="0"/>
              <w:jc w:val="both"/>
              <w:rPr>
                <w:sz w:val="20"/>
                <w:szCs w:val="20"/>
                <w:lang w:val="en-US"/>
              </w:rPr>
            </w:pPr>
            <w:r>
              <w:rPr>
                <w:sz w:val="20"/>
                <w:szCs w:val="20"/>
                <w:lang w:val="en-US"/>
              </w:rPr>
              <w:t>changes in applicable taxation affecting suppliers;</w:t>
            </w:r>
          </w:p>
          <w:p w14:paraId="5B4A9A14" w14:textId="77777777" w:rsidR="00540B4D" w:rsidRDefault="00540B4D" w:rsidP="00540B4D">
            <w:pPr>
              <w:pStyle w:val="NormalWeb"/>
              <w:numPr>
                <w:ilvl w:val="0"/>
                <w:numId w:val="42"/>
              </w:numPr>
              <w:spacing w:before="0" w:beforeAutospacing="0" w:after="0" w:afterAutospacing="0"/>
              <w:jc w:val="both"/>
              <w:rPr>
                <w:sz w:val="20"/>
                <w:szCs w:val="20"/>
                <w:lang w:val="ru-RU"/>
              </w:rPr>
            </w:pPr>
            <w:r>
              <w:rPr>
                <w:sz w:val="20"/>
                <w:szCs w:val="20"/>
                <w:lang w:val="ru-RU"/>
              </w:rPr>
              <w:t>significant currency fluctuations.</w:t>
            </w:r>
          </w:p>
          <w:p w14:paraId="5805E375"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w:t>
            </w:r>
            <w:proofErr w:type="gramEnd"/>
            <w:r>
              <w:rPr>
                <w:sz w:val="20"/>
                <w:szCs w:val="20"/>
                <w:lang w:val="en-US"/>
              </w:rPr>
              <w:t xml:space="preserve"> shall notify the Agent in writing without undue delay.</w:t>
            </w:r>
          </w:p>
          <w:p w14:paraId="74F3D272"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Agent shall inform the Tourist and collect any required additional payment.</w:t>
            </w:r>
          </w:p>
          <w:p w14:paraId="48DD628A"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If the Tourist refuses the adjustment, the Agent shall manage modification or termination of its contract with the Tourist in accordance with applicable law.</w:t>
            </w:r>
          </w:p>
          <w:p w14:paraId="701A1D2C"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Principal’s</w:t>
            </w:r>
            <w:proofErr w:type="gramEnd"/>
            <w:r>
              <w:rPr>
                <w:sz w:val="20"/>
                <w:szCs w:val="20"/>
                <w:lang w:val="en-US"/>
              </w:rPr>
              <w:t xml:space="preserve"> liability shall not extend beyond confirmed supplier obligations.</w:t>
            </w:r>
          </w:p>
          <w:p w14:paraId="34DE2768"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5.8 Refunds</w:t>
            </w:r>
          </w:p>
          <w:p w14:paraId="499A9586" w14:textId="77777777" w:rsidR="00540B4D" w:rsidRDefault="00540B4D" w:rsidP="00540B4D">
            <w:pPr>
              <w:pStyle w:val="Balk3"/>
              <w:spacing w:before="120"/>
              <w:jc w:val="both"/>
              <w:outlineLvl w:val="2"/>
              <w:rPr>
                <w:rFonts w:ascii="Times New Roman" w:eastAsia="Times New Roman" w:hAnsi="Times New Roman" w:cs="Times New Roman"/>
                <w:b/>
                <w:bCs/>
                <w:color w:val="auto"/>
                <w:sz w:val="20"/>
                <w:szCs w:val="20"/>
                <w:lang w:val="en-US" w:eastAsia="tr-TR"/>
              </w:rPr>
            </w:pPr>
            <w:r>
              <w:rPr>
                <w:rFonts w:ascii="Times New Roman" w:eastAsia="Times New Roman" w:hAnsi="Times New Roman" w:cs="Times New Roman"/>
                <w:b/>
                <w:bCs/>
                <w:color w:val="auto"/>
                <w:sz w:val="20"/>
                <w:szCs w:val="20"/>
                <w:lang w:val="en-US" w:eastAsia="tr-TR"/>
              </w:rPr>
              <w:t>5.8.1 Cancellation</w:t>
            </w:r>
          </w:p>
          <w:p w14:paraId="4A67203A"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Agent may cancel a booking upon written instruction from the Tourist.</w:t>
            </w:r>
          </w:p>
          <w:p w14:paraId="714C3625"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w:t>
            </w:r>
            <w:proofErr w:type="gramEnd"/>
            <w:r>
              <w:rPr>
                <w:sz w:val="20"/>
                <w:szCs w:val="20"/>
                <w:lang w:val="en-US"/>
              </w:rPr>
              <w:t xml:space="preserve"> may deduct actual incurred costs</w:t>
            </w:r>
            <w:r>
              <w:rPr>
                <w:sz w:val="20"/>
                <w:szCs w:val="20"/>
              </w:rPr>
              <w:t xml:space="preserve"> (AIC)</w:t>
            </w:r>
            <w:r>
              <w:rPr>
                <w:sz w:val="20"/>
                <w:szCs w:val="20"/>
                <w:lang w:val="en-US"/>
              </w:rPr>
              <w:t xml:space="preserve"> (including supplier penalties) from paid amounts.</w:t>
            </w:r>
          </w:p>
          <w:p w14:paraId="13C62AEC"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Such costs shall be determined in accordance with supplier terms and reflected in the booking system.</w:t>
            </w:r>
          </w:p>
          <w:p w14:paraId="34694E6A"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Agent remains responsible for informing the Tourist of applicable cancellation conditions.</w:t>
            </w:r>
          </w:p>
          <w:p w14:paraId="46F21891" w14:textId="77777777" w:rsidR="00540B4D" w:rsidRDefault="00540B4D" w:rsidP="00540B4D">
            <w:pPr>
              <w:pStyle w:val="Balk3"/>
              <w:spacing w:before="120"/>
              <w:jc w:val="both"/>
              <w:outlineLvl w:val="2"/>
              <w:rPr>
                <w:rFonts w:ascii="Times New Roman" w:eastAsia="Times New Roman" w:hAnsi="Times New Roman" w:cs="Times New Roman"/>
                <w:b/>
                <w:bCs/>
                <w:color w:val="auto"/>
                <w:sz w:val="20"/>
                <w:szCs w:val="20"/>
                <w:lang w:val="en-US" w:eastAsia="tr-TR"/>
              </w:rPr>
            </w:pPr>
            <w:r>
              <w:rPr>
                <w:rFonts w:ascii="Times New Roman" w:eastAsia="Times New Roman" w:hAnsi="Times New Roman" w:cs="Times New Roman"/>
                <w:b/>
                <w:bCs/>
                <w:color w:val="auto"/>
                <w:sz w:val="20"/>
                <w:szCs w:val="20"/>
                <w:lang w:val="en-US" w:eastAsia="tr-TR"/>
              </w:rPr>
              <w:t>5.8.2 Refund Procedure</w:t>
            </w:r>
          </w:p>
          <w:p w14:paraId="50A54745"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Refunds shall be processed only upon written request from the Agent and limited strictly to amounts actually received by the </w:t>
            </w:r>
            <w:proofErr w:type="gramStart"/>
            <w:r>
              <w:rPr>
                <w:sz w:val="20"/>
                <w:szCs w:val="20"/>
                <w:lang w:val="en-US"/>
              </w:rPr>
              <w:t>Principal</w:t>
            </w:r>
            <w:proofErr w:type="gramEnd"/>
            <w:r>
              <w:rPr>
                <w:sz w:val="20"/>
                <w:szCs w:val="20"/>
                <w:lang w:val="en-US"/>
              </w:rPr>
              <w:t>.</w:t>
            </w:r>
          </w:p>
          <w:p w14:paraId="6FABFEAD"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Refunds shall be made to the original payer unless otherwise agreed in writing.</w:t>
            </w:r>
          </w:p>
          <w:p w14:paraId="3456202B"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Agent shall promptly transfer refunded amounts to the Tourist.</w:t>
            </w:r>
          </w:p>
          <w:p w14:paraId="671CEC0F"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w:t>
            </w:r>
            <w:proofErr w:type="gramEnd"/>
            <w:r>
              <w:rPr>
                <w:sz w:val="20"/>
                <w:szCs w:val="20"/>
                <w:lang w:val="en-US"/>
              </w:rPr>
              <w:t xml:space="preserve"> shall not be responsible for the Agent’s onward transfer.</w:t>
            </w:r>
          </w:p>
          <w:p w14:paraId="5B98DE81" w14:textId="77777777" w:rsidR="00540B4D" w:rsidRDefault="00540B4D" w:rsidP="00540B4D">
            <w:pPr>
              <w:pStyle w:val="Balk3"/>
              <w:spacing w:before="120"/>
              <w:jc w:val="both"/>
              <w:outlineLvl w:val="2"/>
              <w:rPr>
                <w:rFonts w:ascii="Times New Roman" w:eastAsia="Times New Roman" w:hAnsi="Times New Roman" w:cs="Times New Roman"/>
                <w:b/>
                <w:bCs/>
                <w:color w:val="auto"/>
                <w:sz w:val="20"/>
                <w:szCs w:val="20"/>
                <w:lang w:eastAsia="tr-TR"/>
              </w:rPr>
            </w:pPr>
            <w:r>
              <w:rPr>
                <w:rFonts w:ascii="Times New Roman" w:eastAsia="Times New Roman" w:hAnsi="Times New Roman" w:cs="Times New Roman"/>
                <w:b/>
                <w:bCs/>
                <w:color w:val="auto"/>
                <w:sz w:val="20"/>
                <w:szCs w:val="20"/>
                <w:lang w:val="en-US" w:eastAsia="tr-TR"/>
              </w:rPr>
              <w:lastRenderedPageBreak/>
              <w:t>5.8.3 Mitigation of Actual Incurred Costs</w:t>
            </w:r>
            <w:r>
              <w:rPr>
                <w:rFonts w:ascii="Times New Roman" w:eastAsia="Times New Roman" w:hAnsi="Times New Roman" w:cs="Times New Roman"/>
                <w:b/>
                <w:bCs/>
                <w:color w:val="auto"/>
                <w:sz w:val="20"/>
                <w:szCs w:val="20"/>
                <w:lang w:eastAsia="tr-TR"/>
              </w:rPr>
              <w:t xml:space="preserve"> (AIC)</w:t>
            </w:r>
          </w:p>
          <w:p w14:paraId="129CD9A7"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Agent may request mitigation of actual incurred costs where supplier procedures allow.</w:t>
            </w:r>
          </w:p>
          <w:p w14:paraId="26568687"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Mitigation review may take up to sixty (60) calendar days after service end date.</w:t>
            </w:r>
          </w:p>
          <w:p w14:paraId="6073BEFC" w14:textId="77777777" w:rsidR="00540B4D" w:rsidRDefault="00540B4D" w:rsidP="00540B4D">
            <w:pPr>
              <w:pStyle w:val="NormalWeb"/>
              <w:spacing w:before="0" w:beforeAutospacing="0" w:after="0" w:afterAutospacing="0"/>
              <w:jc w:val="both"/>
              <w:rPr>
                <w:sz w:val="20"/>
                <w:szCs w:val="20"/>
              </w:rPr>
            </w:pPr>
            <w:r>
              <w:rPr>
                <w:sz w:val="20"/>
                <w:szCs w:val="20"/>
                <w:lang w:val="en-US"/>
              </w:rPr>
              <w:t xml:space="preserve">Mitigation does not guarantee full recovery. </w:t>
            </w:r>
          </w:p>
          <w:p w14:paraId="5372B07F" w14:textId="77777777" w:rsidR="00540B4D" w:rsidRDefault="00540B4D" w:rsidP="00540B4D">
            <w:pPr>
              <w:pStyle w:val="NormalWeb"/>
              <w:spacing w:before="0" w:beforeAutospacing="0" w:after="0" w:afterAutospacing="0"/>
              <w:jc w:val="both"/>
              <w:rPr>
                <w:sz w:val="20"/>
                <w:szCs w:val="20"/>
                <w:lang w:val="en-US"/>
              </w:rPr>
            </w:pPr>
            <w:proofErr w:type="spellStart"/>
            <w:r>
              <w:rPr>
                <w:sz w:val="20"/>
                <w:szCs w:val="20"/>
                <w:lang w:val="en-US"/>
              </w:rPr>
              <w:t>Minimisation</w:t>
            </w:r>
            <w:proofErr w:type="spellEnd"/>
            <w:r>
              <w:rPr>
                <w:sz w:val="20"/>
                <w:szCs w:val="20"/>
                <w:lang w:val="en-US"/>
              </w:rPr>
              <w:t xml:space="preserve"> does not guarantee full recovery.</w:t>
            </w:r>
          </w:p>
          <w:p w14:paraId="71E9E800"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5.9 Cancellation Requests</w:t>
            </w:r>
          </w:p>
          <w:p w14:paraId="35764F79"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Cancellation requests must:</w:t>
            </w:r>
          </w:p>
          <w:p w14:paraId="16D39805" w14:textId="77777777" w:rsidR="00540B4D" w:rsidRDefault="00540B4D" w:rsidP="00540B4D">
            <w:pPr>
              <w:pStyle w:val="NormalWeb"/>
              <w:numPr>
                <w:ilvl w:val="0"/>
                <w:numId w:val="43"/>
              </w:numPr>
              <w:spacing w:before="0" w:beforeAutospacing="0" w:after="0" w:afterAutospacing="0"/>
              <w:jc w:val="both"/>
              <w:rPr>
                <w:sz w:val="20"/>
                <w:szCs w:val="20"/>
                <w:lang w:val="ru-RU"/>
              </w:rPr>
            </w:pPr>
            <w:r>
              <w:rPr>
                <w:sz w:val="20"/>
                <w:szCs w:val="20"/>
                <w:lang w:val="ru-RU"/>
              </w:rPr>
              <w:t>be submitted in writing;</w:t>
            </w:r>
          </w:p>
          <w:p w14:paraId="4E7BC119" w14:textId="77777777" w:rsidR="00540B4D" w:rsidRDefault="00540B4D" w:rsidP="00540B4D">
            <w:pPr>
              <w:pStyle w:val="NormalWeb"/>
              <w:numPr>
                <w:ilvl w:val="0"/>
                <w:numId w:val="43"/>
              </w:numPr>
              <w:spacing w:before="0" w:beforeAutospacing="0" w:after="0" w:afterAutospacing="0"/>
              <w:jc w:val="both"/>
              <w:rPr>
                <w:sz w:val="20"/>
                <w:szCs w:val="20"/>
                <w:lang w:val="ru-RU"/>
              </w:rPr>
            </w:pPr>
            <w:r>
              <w:rPr>
                <w:sz w:val="20"/>
                <w:szCs w:val="20"/>
                <w:lang w:val="ru-RU"/>
              </w:rPr>
              <w:t>clearly identify booking reference;</w:t>
            </w:r>
          </w:p>
          <w:p w14:paraId="7CABA848" w14:textId="77777777" w:rsidR="00540B4D" w:rsidRDefault="00540B4D" w:rsidP="00540B4D">
            <w:pPr>
              <w:pStyle w:val="NormalWeb"/>
              <w:numPr>
                <w:ilvl w:val="0"/>
                <w:numId w:val="43"/>
              </w:numPr>
              <w:spacing w:before="0" w:beforeAutospacing="0" w:after="0" w:afterAutospacing="0"/>
              <w:jc w:val="both"/>
              <w:rPr>
                <w:sz w:val="20"/>
                <w:szCs w:val="20"/>
                <w:lang w:val="en-US"/>
              </w:rPr>
            </w:pPr>
            <w:r>
              <w:rPr>
                <w:sz w:val="20"/>
                <w:szCs w:val="20"/>
                <w:lang w:val="en-US"/>
              </w:rPr>
              <w:t>specify full or partial cancellation;</w:t>
            </w:r>
          </w:p>
          <w:p w14:paraId="6063C7F1" w14:textId="77777777" w:rsidR="00540B4D" w:rsidRDefault="00540B4D" w:rsidP="00540B4D">
            <w:pPr>
              <w:pStyle w:val="NormalWeb"/>
              <w:numPr>
                <w:ilvl w:val="0"/>
                <w:numId w:val="43"/>
              </w:numPr>
              <w:spacing w:before="0" w:beforeAutospacing="0" w:after="0" w:afterAutospacing="0"/>
              <w:jc w:val="both"/>
              <w:rPr>
                <w:sz w:val="20"/>
                <w:szCs w:val="20"/>
                <w:lang w:val="ru-RU"/>
              </w:rPr>
            </w:pPr>
            <w:r>
              <w:rPr>
                <w:sz w:val="20"/>
                <w:szCs w:val="20"/>
                <w:lang w:val="ru-RU"/>
              </w:rPr>
              <w:t>state effective cancellation date.</w:t>
            </w:r>
          </w:p>
          <w:p w14:paraId="6EFA5711"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Failure to initiate timely cancellation may result in increased costs borne solely by the Agent.</w:t>
            </w:r>
          </w:p>
          <w:p w14:paraId="14EB244F"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If the Agent. violates the cancellation deadline, resulting in an increase in the AIC or the inability to minimize it, it bears sole liability to the Tourist.</w:t>
            </w:r>
          </w:p>
          <w:p w14:paraId="1BDCAB5D"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w:t>
            </w:r>
            <w:proofErr w:type="gramEnd"/>
            <w:r>
              <w:rPr>
                <w:sz w:val="20"/>
                <w:szCs w:val="20"/>
                <w:lang w:val="en-US"/>
              </w:rPr>
              <w:t xml:space="preserve"> is not liable for any increase in the AIC caused by the Tour Operator's late cancellation.</w:t>
            </w:r>
          </w:p>
          <w:p w14:paraId="7BA6DF41"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eastAsia="tr-TR"/>
              </w:rPr>
            </w:pPr>
            <w:r>
              <w:rPr>
                <w:rFonts w:ascii="Times New Roman" w:eastAsia="Times New Roman" w:hAnsi="Times New Roman" w:cs="Times New Roman"/>
                <w:b/>
                <w:bCs/>
                <w:color w:val="auto"/>
                <w:sz w:val="22"/>
                <w:szCs w:val="22"/>
                <w:lang w:val="en-US" w:eastAsia="tr-TR"/>
              </w:rPr>
              <w:t>5.10 Actual Incurred Costs</w:t>
            </w:r>
            <w:r>
              <w:rPr>
                <w:rFonts w:ascii="Times New Roman" w:eastAsia="Times New Roman" w:hAnsi="Times New Roman" w:cs="Times New Roman"/>
                <w:b/>
                <w:bCs/>
                <w:color w:val="auto"/>
                <w:sz w:val="22"/>
                <w:szCs w:val="22"/>
                <w:lang w:eastAsia="tr-TR"/>
              </w:rPr>
              <w:t xml:space="preserve"> (AIC)</w:t>
            </w:r>
          </w:p>
          <w:p w14:paraId="4BCFC3F6"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Actual incurred costs may include:</w:t>
            </w:r>
          </w:p>
          <w:p w14:paraId="7C9D9E3D" w14:textId="77777777" w:rsidR="00540B4D" w:rsidRDefault="00540B4D" w:rsidP="00540B4D">
            <w:pPr>
              <w:pStyle w:val="NormalWeb"/>
              <w:numPr>
                <w:ilvl w:val="0"/>
                <w:numId w:val="44"/>
              </w:numPr>
              <w:spacing w:before="0" w:beforeAutospacing="0" w:after="0" w:afterAutospacing="0"/>
              <w:jc w:val="both"/>
              <w:rPr>
                <w:sz w:val="20"/>
                <w:szCs w:val="20"/>
                <w:lang w:val="ru-RU"/>
              </w:rPr>
            </w:pPr>
            <w:r>
              <w:rPr>
                <w:sz w:val="20"/>
                <w:szCs w:val="20"/>
                <w:lang w:val="ru-RU"/>
              </w:rPr>
              <w:t>supplier retention amounts;</w:t>
            </w:r>
          </w:p>
          <w:p w14:paraId="45CC7D40" w14:textId="77777777" w:rsidR="00540B4D" w:rsidRDefault="00540B4D" w:rsidP="00540B4D">
            <w:pPr>
              <w:pStyle w:val="NormalWeb"/>
              <w:numPr>
                <w:ilvl w:val="0"/>
                <w:numId w:val="44"/>
              </w:numPr>
              <w:spacing w:before="0" w:beforeAutospacing="0" w:after="0" w:afterAutospacing="0"/>
              <w:jc w:val="both"/>
              <w:rPr>
                <w:sz w:val="20"/>
                <w:szCs w:val="20"/>
                <w:lang w:val="ru-RU"/>
              </w:rPr>
            </w:pPr>
            <w:r>
              <w:rPr>
                <w:sz w:val="20"/>
                <w:szCs w:val="20"/>
                <w:lang w:val="ru-RU"/>
              </w:rPr>
              <w:t>contractual penalties;</w:t>
            </w:r>
          </w:p>
          <w:p w14:paraId="50EDDA17" w14:textId="77777777" w:rsidR="00540B4D" w:rsidRDefault="00540B4D" w:rsidP="00540B4D">
            <w:pPr>
              <w:pStyle w:val="NormalWeb"/>
              <w:numPr>
                <w:ilvl w:val="0"/>
                <w:numId w:val="44"/>
              </w:numPr>
              <w:spacing w:before="0" w:beforeAutospacing="0" w:after="0" w:afterAutospacing="0"/>
              <w:jc w:val="both"/>
              <w:rPr>
                <w:sz w:val="20"/>
                <w:szCs w:val="20"/>
                <w:lang w:val="ru-RU"/>
              </w:rPr>
            </w:pPr>
            <w:r>
              <w:rPr>
                <w:sz w:val="20"/>
                <w:szCs w:val="20"/>
                <w:lang w:val="ru-RU"/>
              </w:rPr>
              <w:t>non-refundable payments;</w:t>
            </w:r>
          </w:p>
          <w:p w14:paraId="4FD47607" w14:textId="77777777" w:rsidR="00540B4D" w:rsidRDefault="00540B4D" w:rsidP="00540B4D">
            <w:pPr>
              <w:pStyle w:val="NormalWeb"/>
              <w:numPr>
                <w:ilvl w:val="0"/>
                <w:numId w:val="44"/>
              </w:numPr>
              <w:spacing w:before="0" w:beforeAutospacing="0" w:after="0" w:afterAutospacing="0"/>
              <w:jc w:val="both"/>
              <w:rPr>
                <w:sz w:val="20"/>
                <w:szCs w:val="20"/>
                <w:lang w:val="ru-RU"/>
              </w:rPr>
            </w:pPr>
            <w:r>
              <w:rPr>
                <w:sz w:val="20"/>
                <w:szCs w:val="20"/>
                <w:lang w:val="ru-RU"/>
              </w:rPr>
              <w:t>banking charges;</w:t>
            </w:r>
          </w:p>
          <w:p w14:paraId="24C0C3EF" w14:textId="77777777" w:rsidR="00540B4D" w:rsidRDefault="00540B4D" w:rsidP="00540B4D">
            <w:pPr>
              <w:pStyle w:val="NormalWeb"/>
              <w:numPr>
                <w:ilvl w:val="0"/>
                <w:numId w:val="44"/>
              </w:numPr>
              <w:spacing w:before="0" w:beforeAutospacing="0" w:after="0" w:afterAutospacing="0"/>
              <w:jc w:val="both"/>
              <w:rPr>
                <w:sz w:val="20"/>
                <w:szCs w:val="20"/>
                <w:lang w:val="ru-RU"/>
              </w:rPr>
            </w:pPr>
            <w:r>
              <w:rPr>
                <w:sz w:val="20"/>
                <w:szCs w:val="20"/>
                <w:lang w:val="ru-RU"/>
              </w:rPr>
              <w:t>documented administrative costs.</w:t>
            </w:r>
          </w:p>
          <w:p w14:paraId="1229760D"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Published cancellation estimates are indicative only. The final AIC amount is determined on a case-by-case basis based on the terms of the specific application and supplier rates.</w:t>
            </w:r>
          </w:p>
          <w:p w14:paraId="5BA29C79" w14:textId="77777777" w:rsidR="00540B4D" w:rsidRDefault="00540B4D" w:rsidP="00540B4D">
            <w:pPr>
              <w:pStyle w:val="NormalWeb"/>
              <w:spacing w:before="0" w:beforeAutospacing="0" w:after="0" w:afterAutospacing="0"/>
              <w:jc w:val="both"/>
              <w:rPr>
                <w:sz w:val="20"/>
                <w:szCs w:val="20"/>
                <w:lang w:val="en-US"/>
              </w:rPr>
            </w:pPr>
          </w:p>
          <w:p w14:paraId="0859C04D"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5.11 No-Show</w:t>
            </w:r>
          </w:p>
          <w:p w14:paraId="7633047D"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In case of No-Show without proper cancellation, the </w:t>
            </w:r>
            <w:proofErr w:type="gramStart"/>
            <w:r>
              <w:rPr>
                <w:sz w:val="20"/>
                <w:szCs w:val="20"/>
                <w:lang w:val="en-US"/>
              </w:rPr>
              <w:t>Principal</w:t>
            </w:r>
            <w:proofErr w:type="gramEnd"/>
            <w:r>
              <w:rPr>
                <w:sz w:val="20"/>
                <w:szCs w:val="20"/>
                <w:lang w:val="en-US"/>
              </w:rPr>
              <w:t xml:space="preserve"> may retain up to 100% of the service value in accordance with supplier terms.</w:t>
            </w:r>
          </w:p>
          <w:p w14:paraId="1E402A4C"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5.12 Late Payment Interest</w:t>
            </w:r>
          </w:p>
          <w:p w14:paraId="1EA354E4"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In case of late payment, the Agent shall pay default interest at 0.2% per day of the outstanding amount, capped at 15% of such amount.</w:t>
            </w:r>
          </w:p>
          <w:p w14:paraId="7AFC79E7"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Payment of interest shall not release the Agent from the principal obligation.</w:t>
            </w:r>
          </w:p>
          <w:p w14:paraId="42DD9345"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w:t>
            </w:r>
            <w:proofErr w:type="gramEnd"/>
            <w:r>
              <w:rPr>
                <w:sz w:val="20"/>
                <w:szCs w:val="20"/>
                <w:lang w:val="en-US"/>
              </w:rPr>
              <w:t xml:space="preserve"> may claim additional documented losses exceeding accrued interest.</w:t>
            </w:r>
          </w:p>
          <w:p w14:paraId="49679DC0"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5.13 Chargeback Risk</w:t>
            </w:r>
          </w:p>
          <w:p w14:paraId="271BA6DE"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In the event of a chargeback or forced reversal of payment:</w:t>
            </w:r>
          </w:p>
          <w:p w14:paraId="6ADD5D80" w14:textId="77777777" w:rsidR="00540B4D" w:rsidRDefault="00540B4D" w:rsidP="00540B4D">
            <w:pPr>
              <w:pStyle w:val="NormalWeb"/>
              <w:numPr>
                <w:ilvl w:val="0"/>
                <w:numId w:val="45"/>
              </w:numPr>
              <w:spacing w:before="0" w:beforeAutospacing="0" w:after="0" w:afterAutospacing="0"/>
              <w:jc w:val="both"/>
              <w:rPr>
                <w:sz w:val="20"/>
                <w:szCs w:val="20"/>
                <w:lang w:val="en-US"/>
              </w:rPr>
            </w:pPr>
            <w:r>
              <w:rPr>
                <w:sz w:val="20"/>
                <w:szCs w:val="20"/>
                <w:lang w:val="en-US"/>
              </w:rPr>
              <w:t>all financial risks, fees, and related expenses shall be borne by the Agent;</w:t>
            </w:r>
          </w:p>
          <w:p w14:paraId="4958E2F2" w14:textId="77777777" w:rsidR="00540B4D" w:rsidRDefault="00540B4D" w:rsidP="00540B4D">
            <w:pPr>
              <w:pStyle w:val="NormalWeb"/>
              <w:numPr>
                <w:ilvl w:val="0"/>
                <w:numId w:val="45"/>
              </w:numPr>
              <w:spacing w:before="0" w:beforeAutospacing="0" w:after="0" w:afterAutospacing="0"/>
              <w:jc w:val="both"/>
              <w:rPr>
                <w:sz w:val="20"/>
                <w:szCs w:val="20"/>
                <w:lang w:val="en-US"/>
              </w:rPr>
            </w:pPr>
            <w:r>
              <w:rPr>
                <w:sz w:val="20"/>
                <w:szCs w:val="20"/>
                <w:lang w:val="en-US"/>
              </w:rPr>
              <w:t xml:space="preserve">the Agent shall indemnify the </w:t>
            </w:r>
            <w:proofErr w:type="gramStart"/>
            <w:r>
              <w:rPr>
                <w:sz w:val="20"/>
                <w:szCs w:val="20"/>
                <w:lang w:val="en-US"/>
              </w:rPr>
              <w:t>Principal</w:t>
            </w:r>
            <w:proofErr w:type="gramEnd"/>
            <w:r>
              <w:rPr>
                <w:sz w:val="20"/>
                <w:szCs w:val="20"/>
                <w:lang w:val="en-US"/>
              </w:rPr>
              <w:t xml:space="preserve"> within one (1) Business Day;</w:t>
            </w:r>
          </w:p>
          <w:p w14:paraId="72074A08" w14:textId="77777777" w:rsidR="00540B4D" w:rsidRDefault="00540B4D" w:rsidP="00540B4D">
            <w:pPr>
              <w:pStyle w:val="NormalWeb"/>
              <w:numPr>
                <w:ilvl w:val="0"/>
                <w:numId w:val="45"/>
              </w:numPr>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w:t>
            </w:r>
            <w:proofErr w:type="gramEnd"/>
            <w:r>
              <w:rPr>
                <w:sz w:val="20"/>
                <w:szCs w:val="20"/>
                <w:lang w:val="en-US"/>
              </w:rPr>
              <w:t xml:space="preserve"> may exercise set-off, suspend access, or require security.</w:t>
            </w:r>
          </w:p>
          <w:p w14:paraId="1CB0193B"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5.14 Credit Limit</w:t>
            </w:r>
          </w:p>
          <w:p w14:paraId="2AC4BDE2"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w:t>
            </w:r>
            <w:proofErr w:type="gramEnd"/>
            <w:r>
              <w:rPr>
                <w:sz w:val="20"/>
                <w:szCs w:val="20"/>
                <w:lang w:val="en-US"/>
              </w:rPr>
              <w:t xml:space="preserve"> may grant the Agent a credit facility defining a maximum outstanding balance.</w:t>
            </w:r>
          </w:p>
          <w:p w14:paraId="58B54B96"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Exceeding the credit limit may result in suspension of new bookings.</w:t>
            </w:r>
          </w:p>
          <w:p w14:paraId="3E219415"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lastRenderedPageBreak/>
              <w:t>The credit limit may be adjusted with notice.</w:t>
            </w:r>
          </w:p>
          <w:p w14:paraId="293AB442"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5.15 Right of Set-Off</w:t>
            </w:r>
          </w:p>
          <w:p w14:paraId="4C221E85"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w:t>
            </w:r>
            <w:proofErr w:type="gramEnd"/>
            <w:r>
              <w:rPr>
                <w:sz w:val="20"/>
                <w:szCs w:val="20"/>
                <w:lang w:val="en-US"/>
              </w:rPr>
              <w:t xml:space="preserve"> may set off any outstanding amounts owed by the Agent against any sums payable to the Agent without additional consent.</w:t>
            </w:r>
          </w:p>
          <w:p w14:paraId="53F9A649" w14:textId="77777777" w:rsidR="00540B4D" w:rsidRPr="00A14ED1" w:rsidRDefault="00540B4D" w:rsidP="00540B4D">
            <w:pPr>
              <w:pStyle w:val="NormalWeb"/>
              <w:spacing w:before="0" w:beforeAutospacing="0" w:after="0" w:afterAutospacing="0"/>
              <w:jc w:val="both"/>
              <w:rPr>
                <w:sz w:val="20"/>
                <w:szCs w:val="20"/>
                <w:lang w:val="en-US"/>
              </w:rPr>
            </w:pPr>
            <w:r>
              <w:rPr>
                <w:sz w:val="20"/>
                <w:szCs w:val="20"/>
                <w:lang w:val="en-US"/>
              </w:rPr>
              <w:t xml:space="preserve">Such set-off shall not limit the </w:t>
            </w:r>
            <w:proofErr w:type="gramStart"/>
            <w:r>
              <w:rPr>
                <w:sz w:val="20"/>
                <w:szCs w:val="20"/>
                <w:lang w:val="en-US"/>
              </w:rPr>
              <w:t>Principal’s</w:t>
            </w:r>
            <w:proofErr w:type="gramEnd"/>
            <w:r>
              <w:rPr>
                <w:sz w:val="20"/>
                <w:szCs w:val="20"/>
                <w:lang w:val="en-US"/>
              </w:rPr>
              <w:t xml:space="preserve"> right to claim further damages.</w:t>
            </w:r>
          </w:p>
        </w:tc>
        <w:tc>
          <w:tcPr>
            <w:tcW w:w="4820" w:type="dxa"/>
          </w:tcPr>
          <w:p w14:paraId="2B6D33C9" w14:textId="77777777" w:rsidR="00540B4D" w:rsidRPr="00A14ED1" w:rsidRDefault="00540B4D" w:rsidP="00971C89">
            <w:pPr>
              <w:spacing w:before="240" w:after="240"/>
              <w:jc w:val="both"/>
              <w:rPr>
                <w:rFonts w:ascii="Times New Roman" w:eastAsia="Times New Roman" w:hAnsi="Times New Roman" w:cs="Times New Roman"/>
                <w:sz w:val="24"/>
                <w:szCs w:val="24"/>
                <w:lang w:eastAsia="tr-TR"/>
              </w:rPr>
            </w:pPr>
            <w:r w:rsidRPr="00A14ED1">
              <w:rPr>
                <w:rFonts w:ascii="Times New Roman" w:eastAsia="Times New Roman" w:hAnsi="Times New Roman" w:cs="Times New Roman"/>
                <w:b/>
                <w:bCs/>
                <w:sz w:val="24"/>
                <w:szCs w:val="24"/>
                <w:lang w:eastAsia="tr-TR"/>
              </w:rPr>
              <w:lastRenderedPageBreak/>
              <w:t>5. MALİ ŞARTLAR VE İADELER</w:t>
            </w:r>
          </w:p>
          <w:p w14:paraId="176863C3" w14:textId="77777777" w:rsidR="00540B4D" w:rsidRPr="00A14ED1" w:rsidRDefault="00540B4D" w:rsidP="00971C89">
            <w:pPr>
              <w:spacing w:before="120" w:after="120"/>
              <w:jc w:val="both"/>
              <w:rPr>
                <w:rFonts w:ascii="Times New Roman" w:eastAsia="Times New Roman" w:hAnsi="Times New Roman" w:cs="Times New Roman"/>
                <w:lang w:eastAsia="tr-TR"/>
              </w:rPr>
            </w:pPr>
            <w:r w:rsidRPr="00A14ED1">
              <w:rPr>
                <w:rFonts w:ascii="Times New Roman" w:eastAsia="Times New Roman" w:hAnsi="Times New Roman" w:cs="Times New Roman"/>
                <w:b/>
                <w:bCs/>
                <w:lang w:eastAsia="tr-TR"/>
              </w:rPr>
              <w:t>5.1 Ödeme Şartları</w:t>
            </w:r>
          </w:p>
          <w:p w14:paraId="1AC7FD18" w14:textId="77777777" w:rsidR="00540B4D" w:rsidRPr="00A14ED1"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A14ED1">
              <w:rPr>
                <w:rFonts w:ascii="Times New Roman" w:eastAsia="Times New Roman" w:hAnsi="Times New Roman" w:cs="Times New Roman"/>
                <w:sz w:val="20"/>
                <w:szCs w:val="20"/>
                <w:lang w:eastAsia="tr-TR"/>
              </w:rPr>
              <w:t xml:space="preserve">, Hizmetlere ilişkin ödemelerin </w:t>
            </w:r>
            <w:proofErr w:type="spellStart"/>
            <w:r w:rsidRPr="00A14ED1">
              <w:rPr>
                <w:rFonts w:ascii="Times New Roman" w:eastAsia="Times New Roman" w:hAnsi="Times New Roman" w:cs="Times New Roman"/>
                <w:sz w:val="20"/>
                <w:szCs w:val="20"/>
                <w:lang w:eastAsia="tr-TR"/>
              </w:rPr>
              <w:t>Principal</w:t>
            </w:r>
            <w:proofErr w:type="spellEnd"/>
            <w:r w:rsidRPr="00A14ED1">
              <w:rPr>
                <w:rFonts w:ascii="Times New Roman" w:eastAsia="Times New Roman" w:hAnsi="Times New Roman" w:cs="Times New Roman"/>
                <w:sz w:val="20"/>
                <w:szCs w:val="20"/>
                <w:lang w:eastAsia="tr-TR"/>
              </w:rPr>
              <w:t xml:space="preserve"> tarafından düzenlenen faturada belirtilen süreler içinde yapılmasını sağlayacaktır.</w:t>
            </w:r>
          </w:p>
          <w:p w14:paraId="05453F9D" w14:textId="77777777" w:rsidR="00540B4D" w:rsidRPr="00A14ED1" w:rsidRDefault="00540B4D" w:rsidP="00540B4D">
            <w:pPr>
              <w:jc w:val="both"/>
              <w:rPr>
                <w:rFonts w:ascii="Times New Roman" w:eastAsia="Times New Roman" w:hAnsi="Times New Roman" w:cs="Times New Roman"/>
                <w:sz w:val="20"/>
                <w:szCs w:val="20"/>
                <w:lang w:eastAsia="tr-TR"/>
              </w:rPr>
            </w:pPr>
            <w:r w:rsidRPr="00A14ED1">
              <w:rPr>
                <w:rFonts w:ascii="Times New Roman" w:eastAsia="Times New Roman" w:hAnsi="Times New Roman" w:cs="Times New Roman"/>
                <w:sz w:val="20"/>
                <w:szCs w:val="20"/>
                <w:lang w:eastAsia="tr-TR"/>
              </w:rPr>
              <w:t>Faturada aksi belirtilmedikçe:</w:t>
            </w:r>
          </w:p>
          <w:p w14:paraId="4CA61EDC" w14:textId="77777777" w:rsidR="00540B4D" w:rsidRPr="00A14ED1" w:rsidRDefault="00540B4D" w:rsidP="00540B4D">
            <w:pPr>
              <w:numPr>
                <w:ilvl w:val="0"/>
                <w:numId w:val="46"/>
              </w:numPr>
              <w:jc w:val="both"/>
              <w:rPr>
                <w:rFonts w:ascii="Times New Roman" w:eastAsia="Times New Roman" w:hAnsi="Times New Roman" w:cs="Times New Roman"/>
                <w:sz w:val="20"/>
                <w:szCs w:val="20"/>
                <w:lang w:eastAsia="tr-TR"/>
              </w:rPr>
            </w:pPr>
            <w:proofErr w:type="gramStart"/>
            <w:r w:rsidRPr="00A14ED1">
              <w:rPr>
                <w:rFonts w:ascii="Times New Roman" w:eastAsia="Times New Roman" w:hAnsi="Times New Roman" w:cs="Times New Roman"/>
                <w:sz w:val="20"/>
                <w:szCs w:val="20"/>
                <w:lang w:eastAsia="tr-TR"/>
              </w:rPr>
              <w:t>ödeme</w:t>
            </w:r>
            <w:proofErr w:type="gramEnd"/>
            <w:r w:rsidRPr="00A14ED1">
              <w:rPr>
                <w:rFonts w:ascii="Times New Roman" w:eastAsia="Times New Roman" w:hAnsi="Times New Roman" w:cs="Times New Roman"/>
                <w:sz w:val="20"/>
                <w:szCs w:val="20"/>
                <w:lang w:eastAsia="tr-TR"/>
              </w:rPr>
              <w:t>, fatura tarihinden itibaren en geç bir (1) banka günü içinde yapılacaktır;</w:t>
            </w:r>
          </w:p>
          <w:p w14:paraId="1BFAB9F0" w14:textId="77777777" w:rsidR="00540B4D" w:rsidRPr="00A14ED1" w:rsidRDefault="00540B4D" w:rsidP="00540B4D">
            <w:pPr>
              <w:numPr>
                <w:ilvl w:val="0"/>
                <w:numId w:val="46"/>
              </w:numPr>
              <w:jc w:val="both"/>
              <w:rPr>
                <w:rFonts w:ascii="Times New Roman" w:eastAsia="Times New Roman" w:hAnsi="Times New Roman" w:cs="Times New Roman"/>
                <w:sz w:val="20"/>
                <w:szCs w:val="20"/>
                <w:lang w:eastAsia="tr-TR"/>
              </w:rPr>
            </w:pPr>
            <w:proofErr w:type="gramStart"/>
            <w:r w:rsidRPr="00A14ED1">
              <w:rPr>
                <w:rFonts w:ascii="Times New Roman" w:eastAsia="Times New Roman" w:hAnsi="Times New Roman" w:cs="Times New Roman"/>
                <w:sz w:val="20"/>
                <w:szCs w:val="20"/>
                <w:lang w:eastAsia="tr-TR"/>
              </w:rPr>
              <w:t>acil</w:t>
            </w:r>
            <w:proofErr w:type="gramEnd"/>
            <w:r w:rsidRPr="00A14ED1">
              <w:rPr>
                <w:rFonts w:ascii="Times New Roman" w:eastAsia="Times New Roman" w:hAnsi="Times New Roman" w:cs="Times New Roman"/>
                <w:sz w:val="20"/>
                <w:szCs w:val="20"/>
                <w:lang w:eastAsia="tr-TR"/>
              </w:rPr>
              <w:t xml:space="preserve"> rezervasyonlarda (hizmetlerin başlangıcına dört (4) takvim gününden az süre kala yapılan rezervasyonlar), ödeme rezervasyon talebinin iletildiği tarihte yapılacaktır.</w:t>
            </w:r>
          </w:p>
          <w:p w14:paraId="7CBBE1C2" w14:textId="77777777" w:rsidR="00540B4D" w:rsidRPr="00A14ED1" w:rsidRDefault="00540B4D" w:rsidP="00540B4D">
            <w:pPr>
              <w:jc w:val="both"/>
              <w:rPr>
                <w:rFonts w:ascii="Times New Roman" w:eastAsia="Times New Roman" w:hAnsi="Times New Roman" w:cs="Times New Roman"/>
                <w:sz w:val="20"/>
                <w:szCs w:val="20"/>
                <w:lang w:eastAsia="tr-TR"/>
              </w:rPr>
            </w:pPr>
            <w:r w:rsidRPr="00A14ED1">
              <w:rPr>
                <w:rFonts w:ascii="Times New Roman" w:eastAsia="Times New Roman" w:hAnsi="Times New Roman" w:cs="Times New Roman"/>
                <w:sz w:val="20"/>
                <w:szCs w:val="20"/>
                <w:lang w:eastAsia="tr-TR"/>
              </w:rPr>
              <w:t xml:space="preserve">Kararlaştırılan süre içinde ödemenin yapılmaması, işbu </w:t>
            </w:r>
            <w:r>
              <w:rPr>
                <w:rFonts w:ascii="Times New Roman" w:eastAsia="Times New Roman" w:hAnsi="Times New Roman" w:cs="Times New Roman"/>
                <w:sz w:val="20"/>
                <w:szCs w:val="20"/>
                <w:lang w:eastAsia="tr-TR"/>
              </w:rPr>
              <w:t>Sözleşme’nin</w:t>
            </w:r>
            <w:r w:rsidRPr="00A14ED1">
              <w:rPr>
                <w:rFonts w:ascii="Times New Roman" w:eastAsia="Times New Roman" w:hAnsi="Times New Roman" w:cs="Times New Roman"/>
                <w:sz w:val="20"/>
                <w:szCs w:val="20"/>
                <w:lang w:eastAsia="tr-TR"/>
              </w:rPr>
              <w:t xml:space="preserve"> esaslı ihlali niteliğindedir.</w:t>
            </w:r>
          </w:p>
          <w:p w14:paraId="4ED0CACF" w14:textId="77777777" w:rsidR="00540B4D" w:rsidRPr="00A14ED1" w:rsidRDefault="00540B4D" w:rsidP="00971C89">
            <w:pPr>
              <w:spacing w:before="120" w:after="120"/>
              <w:jc w:val="both"/>
              <w:rPr>
                <w:rFonts w:ascii="Times New Roman" w:eastAsia="Times New Roman" w:hAnsi="Times New Roman" w:cs="Times New Roman"/>
                <w:lang w:eastAsia="tr-TR"/>
              </w:rPr>
            </w:pPr>
            <w:r w:rsidRPr="00A14ED1">
              <w:rPr>
                <w:rFonts w:ascii="Times New Roman" w:eastAsia="Times New Roman" w:hAnsi="Times New Roman" w:cs="Times New Roman"/>
                <w:b/>
                <w:bCs/>
                <w:lang w:eastAsia="tr-TR"/>
              </w:rPr>
              <w:t>5.2 Para Birimi ve Ödeme Şekli</w:t>
            </w:r>
          </w:p>
          <w:p w14:paraId="3B014070" w14:textId="77777777" w:rsidR="00540B4D" w:rsidRPr="00A14ED1" w:rsidRDefault="00540B4D" w:rsidP="00540B4D">
            <w:pPr>
              <w:jc w:val="both"/>
              <w:rPr>
                <w:rFonts w:ascii="Times New Roman" w:eastAsia="Times New Roman" w:hAnsi="Times New Roman" w:cs="Times New Roman"/>
                <w:sz w:val="20"/>
                <w:szCs w:val="20"/>
                <w:lang w:eastAsia="tr-TR"/>
              </w:rPr>
            </w:pPr>
            <w:r w:rsidRPr="00A14ED1">
              <w:rPr>
                <w:rFonts w:ascii="Times New Roman" w:eastAsia="Times New Roman" w:hAnsi="Times New Roman" w:cs="Times New Roman"/>
                <w:sz w:val="20"/>
                <w:szCs w:val="20"/>
                <w:lang w:eastAsia="tr-TR"/>
              </w:rPr>
              <w:t>Hizmet bedelleri, faturada belirtildiği şekilde EUR veya USD cinsinden faturalandırılacaktır.</w:t>
            </w:r>
          </w:p>
          <w:p w14:paraId="3A11EF57" w14:textId="77777777" w:rsidR="00540B4D" w:rsidRPr="00A14ED1" w:rsidRDefault="00540B4D" w:rsidP="00540B4D">
            <w:pPr>
              <w:jc w:val="both"/>
              <w:rPr>
                <w:rFonts w:ascii="Times New Roman" w:eastAsia="Times New Roman" w:hAnsi="Times New Roman" w:cs="Times New Roman"/>
                <w:sz w:val="20"/>
                <w:szCs w:val="20"/>
                <w:lang w:eastAsia="tr-TR"/>
              </w:rPr>
            </w:pPr>
            <w:r w:rsidRPr="00A14ED1">
              <w:rPr>
                <w:rFonts w:ascii="Times New Roman" w:eastAsia="Times New Roman" w:hAnsi="Times New Roman" w:cs="Times New Roman"/>
                <w:sz w:val="20"/>
                <w:szCs w:val="20"/>
                <w:lang w:eastAsia="tr-TR"/>
              </w:rPr>
              <w:t>Ödeme, münhasıran faturada belirtilen para biriminde yapılacaktır.</w:t>
            </w:r>
          </w:p>
          <w:p w14:paraId="5D17B099" w14:textId="77777777" w:rsidR="00540B4D" w:rsidRPr="00A14ED1" w:rsidRDefault="00540B4D" w:rsidP="00540B4D">
            <w:pPr>
              <w:jc w:val="both"/>
              <w:rPr>
                <w:rFonts w:ascii="Times New Roman" w:eastAsia="Times New Roman" w:hAnsi="Times New Roman" w:cs="Times New Roman"/>
                <w:sz w:val="20"/>
                <w:szCs w:val="20"/>
                <w:lang w:eastAsia="tr-TR"/>
              </w:rPr>
            </w:pPr>
            <w:r w:rsidRPr="00A14ED1">
              <w:rPr>
                <w:rFonts w:ascii="Times New Roman" w:eastAsia="Times New Roman" w:hAnsi="Times New Roman" w:cs="Times New Roman"/>
                <w:sz w:val="20"/>
                <w:szCs w:val="20"/>
                <w:lang w:eastAsia="tr-TR"/>
              </w:rPr>
              <w:t xml:space="preserve">Ödemenin farklı bir para biriminde yapılması halinde, tutar </w:t>
            </w:r>
            <w:proofErr w:type="spellStart"/>
            <w:r w:rsidRPr="00A14ED1">
              <w:rPr>
                <w:rFonts w:ascii="Times New Roman" w:eastAsia="Times New Roman" w:hAnsi="Times New Roman" w:cs="Times New Roman"/>
                <w:sz w:val="20"/>
                <w:szCs w:val="20"/>
                <w:lang w:eastAsia="tr-TR"/>
              </w:rPr>
              <w:t>Principal’ın</w:t>
            </w:r>
            <w:proofErr w:type="spellEnd"/>
            <w:r w:rsidRPr="00A14ED1">
              <w:rPr>
                <w:rFonts w:ascii="Times New Roman" w:eastAsia="Times New Roman" w:hAnsi="Times New Roman" w:cs="Times New Roman"/>
                <w:sz w:val="20"/>
                <w:szCs w:val="20"/>
                <w:lang w:eastAsia="tr-TR"/>
              </w:rPr>
              <w:t xml:space="preserve"> bankası tarafından fonların hesaba geçtiği tarihte uygulanan döviz kuru üzerinden çevrilecektir.</w:t>
            </w:r>
          </w:p>
          <w:p w14:paraId="70DECF2C" w14:textId="77777777" w:rsidR="00540B4D" w:rsidRPr="00A14ED1" w:rsidRDefault="00540B4D" w:rsidP="00540B4D">
            <w:pPr>
              <w:jc w:val="both"/>
              <w:rPr>
                <w:rFonts w:ascii="Times New Roman" w:eastAsia="Times New Roman" w:hAnsi="Times New Roman" w:cs="Times New Roman"/>
                <w:sz w:val="20"/>
                <w:szCs w:val="20"/>
                <w:lang w:eastAsia="tr-TR"/>
              </w:rPr>
            </w:pPr>
            <w:r w:rsidRPr="00A14ED1">
              <w:rPr>
                <w:rFonts w:ascii="Times New Roman" w:eastAsia="Times New Roman" w:hAnsi="Times New Roman" w:cs="Times New Roman"/>
                <w:sz w:val="20"/>
                <w:szCs w:val="20"/>
                <w:lang w:eastAsia="tr-TR"/>
              </w:rPr>
              <w:t xml:space="preserve">Ödeme, tutarın </w:t>
            </w:r>
            <w:proofErr w:type="spellStart"/>
            <w:r w:rsidRPr="00A14ED1">
              <w:rPr>
                <w:rFonts w:ascii="Times New Roman" w:eastAsia="Times New Roman" w:hAnsi="Times New Roman" w:cs="Times New Roman"/>
                <w:sz w:val="20"/>
                <w:szCs w:val="20"/>
                <w:lang w:eastAsia="tr-TR"/>
              </w:rPr>
              <w:t>Principal’ın</w:t>
            </w:r>
            <w:proofErr w:type="spellEnd"/>
            <w:r w:rsidRPr="00A14ED1">
              <w:rPr>
                <w:rFonts w:ascii="Times New Roman" w:eastAsia="Times New Roman" w:hAnsi="Times New Roman" w:cs="Times New Roman"/>
                <w:sz w:val="20"/>
                <w:szCs w:val="20"/>
                <w:lang w:eastAsia="tr-TR"/>
              </w:rPr>
              <w:t xml:space="preserve"> belirlediği banka hesabına veya yetkili ödeme aracısına alacak kaydedildiği tarihte yapılmış sayılır.</w:t>
            </w:r>
          </w:p>
          <w:p w14:paraId="2EBEB2E9" w14:textId="77777777" w:rsidR="00540B4D" w:rsidRPr="00A14ED1" w:rsidRDefault="00540B4D" w:rsidP="00540B4D">
            <w:pPr>
              <w:jc w:val="both"/>
              <w:rPr>
                <w:rFonts w:ascii="Times New Roman" w:eastAsia="Times New Roman" w:hAnsi="Times New Roman" w:cs="Times New Roman"/>
                <w:sz w:val="20"/>
                <w:szCs w:val="20"/>
                <w:lang w:eastAsia="tr-TR"/>
              </w:rPr>
            </w:pPr>
            <w:r w:rsidRPr="00A14ED1">
              <w:rPr>
                <w:rFonts w:ascii="Times New Roman" w:eastAsia="Times New Roman" w:hAnsi="Times New Roman" w:cs="Times New Roman"/>
                <w:sz w:val="20"/>
                <w:szCs w:val="20"/>
                <w:lang w:eastAsia="tr-TR"/>
              </w:rPr>
              <w:t>Yerel banka saatine göre 18:00’den sonra veya İş Günü olmayan bir günde hesaba geçen tutarlar, bir sonraki İş Günü alınmış sayılır.</w:t>
            </w:r>
          </w:p>
          <w:p w14:paraId="64E26C15" w14:textId="77777777" w:rsidR="00540B4D" w:rsidRPr="00A14ED1" w:rsidRDefault="00540B4D" w:rsidP="00540B4D">
            <w:pPr>
              <w:jc w:val="both"/>
              <w:rPr>
                <w:rFonts w:ascii="Times New Roman" w:eastAsia="Times New Roman" w:hAnsi="Times New Roman" w:cs="Times New Roman"/>
                <w:sz w:val="20"/>
                <w:szCs w:val="20"/>
                <w:lang w:eastAsia="tr-TR"/>
              </w:rPr>
            </w:pPr>
            <w:r w:rsidRPr="00A14ED1">
              <w:rPr>
                <w:rFonts w:ascii="Times New Roman" w:eastAsia="Times New Roman" w:hAnsi="Times New Roman" w:cs="Times New Roman"/>
                <w:sz w:val="20"/>
                <w:szCs w:val="20"/>
                <w:lang w:eastAsia="tr-TR"/>
              </w:rPr>
              <w:t xml:space="preserve">Ödemenin fatura vadesinden sonra alınması halinde </w:t>
            </w:r>
            <w:proofErr w:type="spellStart"/>
            <w:r w:rsidRPr="00A14ED1">
              <w:rPr>
                <w:rFonts w:ascii="Times New Roman" w:eastAsia="Times New Roman" w:hAnsi="Times New Roman" w:cs="Times New Roman"/>
                <w:sz w:val="20"/>
                <w:szCs w:val="20"/>
                <w:lang w:eastAsia="tr-TR"/>
              </w:rPr>
              <w:t>Principal</w:t>
            </w:r>
            <w:proofErr w:type="spellEnd"/>
            <w:r w:rsidRPr="00A14ED1">
              <w:rPr>
                <w:rFonts w:ascii="Times New Roman" w:eastAsia="Times New Roman" w:hAnsi="Times New Roman" w:cs="Times New Roman"/>
                <w:sz w:val="20"/>
                <w:szCs w:val="20"/>
                <w:lang w:eastAsia="tr-TR"/>
              </w:rPr>
              <w:t>:</w:t>
            </w:r>
          </w:p>
          <w:p w14:paraId="5D5960DB" w14:textId="77777777" w:rsidR="00540B4D" w:rsidRPr="00A14ED1" w:rsidRDefault="00540B4D" w:rsidP="00540B4D">
            <w:pPr>
              <w:numPr>
                <w:ilvl w:val="0"/>
                <w:numId w:val="47"/>
              </w:numPr>
              <w:jc w:val="both"/>
              <w:rPr>
                <w:rFonts w:ascii="Times New Roman" w:eastAsia="Times New Roman" w:hAnsi="Times New Roman" w:cs="Times New Roman"/>
                <w:sz w:val="20"/>
                <w:szCs w:val="20"/>
                <w:lang w:eastAsia="tr-TR"/>
              </w:rPr>
            </w:pPr>
            <w:proofErr w:type="gramStart"/>
            <w:r w:rsidRPr="00A14ED1">
              <w:rPr>
                <w:rFonts w:ascii="Times New Roman" w:eastAsia="Times New Roman" w:hAnsi="Times New Roman" w:cs="Times New Roman"/>
                <w:sz w:val="20"/>
                <w:szCs w:val="20"/>
                <w:lang w:eastAsia="tr-TR"/>
              </w:rPr>
              <w:t>yeni</w:t>
            </w:r>
            <w:proofErr w:type="gramEnd"/>
            <w:r w:rsidRPr="00A14ED1">
              <w:rPr>
                <w:rFonts w:ascii="Times New Roman" w:eastAsia="Times New Roman" w:hAnsi="Times New Roman" w:cs="Times New Roman"/>
                <w:sz w:val="20"/>
                <w:szCs w:val="20"/>
                <w:lang w:eastAsia="tr-TR"/>
              </w:rPr>
              <w:t xml:space="preserve"> bir fatura düzenleyebilir;</w:t>
            </w:r>
          </w:p>
          <w:p w14:paraId="48E59BBB" w14:textId="77777777" w:rsidR="00540B4D" w:rsidRPr="00A14ED1" w:rsidRDefault="00540B4D" w:rsidP="00540B4D">
            <w:pPr>
              <w:numPr>
                <w:ilvl w:val="0"/>
                <w:numId w:val="47"/>
              </w:numPr>
              <w:jc w:val="both"/>
              <w:rPr>
                <w:rFonts w:ascii="Times New Roman" w:eastAsia="Times New Roman" w:hAnsi="Times New Roman" w:cs="Times New Roman"/>
                <w:sz w:val="20"/>
                <w:szCs w:val="20"/>
                <w:lang w:eastAsia="tr-TR"/>
              </w:rPr>
            </w:pPr>
            <w:proofErr w:type="gramStart"/>
            <w:r w:rsidRPr="00A14ED1">
              <w:rPr>
                <w:rFonts w:ascii="Times New Roman" w:eastAsia="Times New Roman" w:hAnsi="Times New Roman" w:cs="Times New Roman"/>
                <w:sz w:val="20"/>
                <w:szCs w:val="20"/>
                <w:lang w:eastAsia="tr-TR"/>
              </w:rPr>
              <w:t>güncel</w:t>
            </w:r>
            <w:proofErr w:type="gramEnd"/>
            <w:r w:rsidRPr="00A14ED1">
              <w:rPr>
                <w:rFonts w:ascii="Times New Roman" w:eastAsia="Times New Roman" w:hAnsi="Times New Roman" w:cs="Times New Roman"/>
                <w:sz w:val="20"/>
                <w:szCs w:val="20"/>
                <w:lang w:eastAsia="tr-TR"/>
              </w:rPr>
              <w:t xml:space="preserve"> tedarikçi tarifeleri veya döviz kurları doğrultusunda fiyatı revize edebilir.</w:t>
            </w:r>
          </w:p>
          <w:p w14:paraId="2B943D89" w14:textId="77777777" w:rsidR="00540B4D" w:rsidRPr="00A14ED1" w:rsidRDefault="00540B4D" w:rsidP="00540B4D">
            <w:pPr>
              <w:jc w:val="both"/>
              <w:rPr>
                <w:rFonts w:ascii="Times New Roman" w:eastAsia="Times New Roman" w:hAnsi="Times New Roman" w:cs="Times New Roman"/>
                <w:sz w:val="20"/>
                <w:szCs w:val="20"/>
                <w:lang w:eastAsia="tr-TR"/>
              </w:rPr>
            </w:pPr>
            <w:r w:rsidRPr="00A14ED1">
              <w:rPr>
                <w:rFonts w:ascii="Times New Roman" w:eastAsia="Times New Roman" w:hAnsi="Times New Roman" w:cs="Times New Roman"/>
                <w:sz w:val="20"/>
                <w:szCs w:val="20"/>
                <w:lang w:eastAsia="tr-TR"/>
              </w:rPr>
              <w:t xml:space="preserve">Fatura tarihi ile fiili ödeme tarihi arasında meydana gelen tüm kur dalgalanması riskleri </w:t>
            </w:r>
            <w:proofErr w:type="spellStart"/>
            <w:r>
              <w:rPr>
                <w:rFonts w:ascii="Times New Roman" w:eastAsia="Times New Roman" w:hAnsi="Times New Roman" w:cs="Times New Roman"/>
                <w:sz w:val="20"/>
                <w:szCs w:val="20"/>
                <w:lang w:eastAsia="tr-TR"/>
              </w:rPr>
              <w:t>Acente</w:t>
            </w:r>
            <w:r w:rsidRPr="00A14ED1">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ye</w:t>
            </w:r>
            <w:proofErr w:type="spellEnd"/>
            <w:r w:rsidRPr="00A14ED1">
              <w:rPr>
                <w:rFonts w:ascii="Times New Roman" w:eastAsia="Times New Roman" w:hAnsi="Times New Roman" w:cs="Times New Roman"/>
                <w:sz w:val="20"/>
                <w:szCs w:val="20"/>
                <w:lang w:eastAsia="tr-TR"/>
              </w:rPr>
              <w:t xml:space="preserve"> aittir.</w:t>
            </w:r>
          </w:p>
          <w:p w14:paraId="71097A1F" w14:textId="77777777" w:rsidR="00540B4D" w:rsidRPr="00A14ED1" w:rsidRDefault="00540B4D" w:rsidP="00971C89">
            <w:pPr>
              <w:spacing w:before="120"/>
              <w:jc w:val="both"/>
              <w:rPr>
                <w:rFonts w:ascii="Times New Roman" w:eastAsia="Times New Roman" w:hAnsi="Times New Roman" w:cs="Times New Roman"/>
                <w:sz w:val="20"/>
                <w:szCs w:val="20"/>
                <w:lang w:eastAsia="tr-TR"/>
              </w:rPr>
            </w:pPr>
            <w:r w:rsidRPr="00A14ED1">
              <w:rPr>
                <w:rFonts w:ascii="Times New Roman" w:eastAsia="Times New Roman" w:hAnsi="Times New Roman" w:cs="Times New Roman"/>
                <w:b/>
                <w:bCs/>
                <w:sz w:val="20"/>
                <w:szCs w:val="20"/>
                <w:lang w:eastAsia="tr-TR"/>
              </w:rPr>
              <w:t>5.2.1 Ödeme Yöntemleri</w:t>
            </w:r>
          </w:p>
          <w:p w14:paraId="139EF0CC" w14:textId="77777777" w:rsidR="00540B4D" w:rsidRPr="00A14ED1" w:rsidRDefault="00540B4D" w:rsidP="00540B4D">
            <w:pPr>
              <w:jc w:val="both"/>
              <w:rPr>
                <w:rFonts w:ascii="Times New Roman" w:eastAsia="Times New Roman" w:hAnsi="Times New Roman" w:cs="Times New Roman"/>
                <w:sz w:val="20"/>
                <w:szCs w:val="20"/>
                <w:lang w:eastAsia="tr-TR"/>
              </w:rPr>
            </w:pPr>
            <w:r w:rsidRPr="00A14ED1">
              <w:rPr>
                <w:rFonts w:ascii="Times New Roman" w:eastAsia="Times New Roman" w:hAnsi="Times New Roman" w:cs="Times New Roman"/>
                <w:sz w:val="20"/>
                <w:szCs w:val="20"/>
                <w:lang w:eastAsia="tr-TR"/>
              </w:rPr>
              <w:t>Ödeme aşağıdaki şekillerde yapılabilir:</w:t>
            </w:r>
          </w:p>
          <w:p w14:paraId="53888D90" w14:textId="77777777" w:rsidR="00540B4D" w:rsidRPr="00A14ED1" w:rsidRDefault="00540B4D" w:rsidP="00971C89">
            <w:pPr>
              <w:jc w:val="both"/>
              <w:rPr>
                <w:rFonts w:ascii="Times New Roman" w:eastAsia="Times New Roman" w:hAnsi="Times New Roman" w:cs="Times New Roman"/>
                <w:sz w:val="20"/>
                <w:szCs w:val="20"/>
                <w:lang w:eastAsia="tr-TR"/>
              </w:rPr>
            </w:pPr>
            <w:r w:rsidRPr="00A14ED1">
              <w:rPr>
                <w:rFonts w:ascii="Times New Roman" w:eastAsia="Times New Roman" w:hAnsi="Times New Roman" w:cs="Times New Roman"/>
                <w:b/>
                <w:bCs/>
                <w:sz w:val="20"/>
                <w:szCs w:val="20"/>
                <w:lang w:eastAsia="tr-TR"/>
              </w:rPr>
              <w:t xml:space="preserve">(a) </w:t>
            </w:r>
            <w:proofErr w:type="spellStart"/>
            <w:r w:rsidRPr="00A14ED1">
              <w:rPr>
                <w:rFonts w:ascii="Times New Roman" w:eastAsia="Times New Roman" w:hAnsi="Times New Roman" w:cs="Times New Roman"/>
                <w:b/>
                <w:bCs/>
                <w:sz w:val="20"/>
                <w:szCs w:val="20"/>
                <w:lang w:eastAsia="tr-TR"/>
              </w:rPr>
              <w:t>Tourist</w:t>
            </w:r>
            <w:proofErr w:type="spellEnd"/>
            <w:r w:rsidRPr="00A14ED1">
              <w:rPr>
                <w:rFonts w:ascii="Times New Roman" w:eastAsia="Times New Roman" w:hAnsi="Times New Roman" w:cs="Times New Roman"/>
                <w:b/>
                <w:bCs/>
                <w:sz w:val="20"/>
                <w:szCs w:val="20"/>
                <w:lang w:eastAsia="tr-TR"/>
              </w:rPr>
              <w:t xml:space="preserve"> tarafından </w:t>
            </w:r>
            <w:proofErr w:type="spellStart"/>
            <w:r w:rsidRPr="00A14ED1">
              <w:rPr>
                <w:rFonts w:ascii="Times New Roman" w:eastAsia="Times New Roman" w:hAnsi="Times New Roman" w:cs="Times New Roman"/>
                <w:b/>
                <w:bCs/>
                <w:sz w:val="20"/>
                <w:szCs w:val="20"/>
                <w:lang w:eastAsia="tr-TR"/>
              </w:rPr>
              <w:t>Principal’a</w:t>
            </w:r>
            <w:proofErr w:type="spellEnd"/>
            <w:r w:rsidRPr="00A14ED1">
              <w:rPr>
                <w:rFonts w:ascii="Times New Roman" w:eastAsia="Times New Roman" w:hAnsi="Times New Roman" w:cs="Times New Roman"/>
                <w:b/>
                <w:bCs/>
                <w:sz w:val="20"/>
                <w:szCs w:val="20"/>
                <w:lang w:eastAsia="tr-TR"/>
              </w:rPr>
              <w:t xml:space="preserve"> veya onun yetkili</w:t>
            </w:r>
            <w:r w:rsidR="00971C89">
              <w:rPr>
                <w:rFonts w:ascii="Times New Roman" w:eastAsia="Times New Roman" w:hAnsi="Times New Roman" w:cs="Times New Roman"/>
                <w:b/>
                <w:bCs/>
                <w:sz w:val="20"/>
                <w:szCs w:val="20"/>
                <w:lang w:eastAsia="tr-TR"/>
              </w:rPr>
              <w:t xml:space="preserve"> </w:t>
            </w:r>
            <w:r w:rsidRPr="00A14ED1">
              <w:rPr>
                <w:rFonts w:ascii="Times New Roman" w:eastAsia="Times New Roman" w:hAnsi="Times New Roman" w:cs="Times New Roman"/>
                <w:b/>
                <w:bCs/>
                <w:sz w:val="20"/>
                <w:szCs w:val="20"/>
                <w:lang w:eastAsia="tr-TR"/>
              </w:rPr>
              <w:t>ödeme</w:t>
            </w:r>
            <w:r w:rsidR="00971C89">
              <w:rPr>
                <w:rFonts w:ascii="Times New Roman" w:eastAsia="Times New Roman" w:hAnsi="Times New Roman" w:cs="Times New Roman"/>
                <w:b/>
                <w:bCs/>
                <w:sz w:val="20"/>
                <w:szCs w:val="20"/>
                <w:lang w:eastAsia="tr-TR"/>
              </w:rPr>
              <w:t xml:space="preserve"> </w:t>
            </w:r>
            <w:r w:rsidRPr="00A14ED1">
              <w:rPr>
                <w:rFonts w:ascii="Times New Roman" w:eastAsia="Times New Roman" w:hAnsi="Times New Roman" w:cs="Times New Roman"/>
                <w:b/>
                <w:bCs/>
                <w:sz w:val="20"/>
                <w:szCs w:val="20"/>
                <w:lang w:eastAsia="tr-TR"/>
              </w:rPr>
              <w:t>aracısına doğrudan ödeme yapılması</w:t>
            </w:r>
            <w:r w:rsidRPr="00A14ED1">
              <w:rPr>
                <w:rFonts w:ascii="Times New Roman" w:eastAsia="Times New Roman" w:hAnsi="Times New Roman" w:cs="Times New Roman"/>
                <w:sz w:val="20"/>
                <w:szCs w:val="20"/>
                <w:lang w:eastAsia="tr-TR"/>
              </w:rPr>
              <w:t>.</w:t>
            </w:r>
            <w:r w:rsidRPr="00A14ED1">
              <w:rPr>
                <w:rFonts w:ascii="Times New Roman" w:eastAsia="Times New Roman" w:hAnsi="Times New Roman" w:cs="Times New Roman"/>
                <w:sz w:val="20"/>
                <w:szCs w:val="20"/>
                <w:lang w:eastAsia="tr-TR"/>
              </w:rPr>
              <w:br/>
            </w:r>
            <w:r>
              <w:rPr>
                <w:rFonts w:ascii="Times New Roman" w:eastAsia="Times New Roman" w:hAnsi="Times New Roman" w:cs="Times New Roman"/>
                <w:sz w:val="20"/>
                <w:szCs w:val="20"/>
                <w:lang w:eastAsia="tr-TR"/>
              </w:rPr>
              <w:t>Acente</w:t>
            </w:r>
            <w:r w:rsidRPr="00A14ED1">
              <w:rPr>
                <w:rFonts w:ascii="Times New Roman" w:eastAsia="Times New Roman" w:hAnsi="Times New Roman" w:cs="Times New Roman"/>
                <w:sz w:val="20"/>
                <w:szCs w:val="20"/>
                <w:lang w:eastAsia="tr-TR"/>
              </w:rPr>
              <w:t>, doğru ödeme bilgilerinin iletilmesini ve ödemenin tamamlanmasının izlenmesini sağlamakla yükümlüdür.</w:t>
            </w:r>
          </w:p>
          <w:p w14:paraId="38ABA3C8" w14:textId="77777777" w:rsidR="00540B4D" w:rsidRPr="00A14ED1" w:rsidRDefault="00540B4D" w:rsidP="00971C89">
            <w:pPr>
              <w:rPr>
                <w:rFonts w:ascii="Times New Roman" w:eastAsia="Times New Roman" w:hAnsi="Times New Roman" w:cs="Times New Roman"/>
                <w:sz w:val="20"/>
                <w:szCs w:val="20"/>
                <w:lang w:eastAsia="tr-TR"/>
              </w:rPr>
            </w:pPr>
            <w:r w:rsidRPr="00A14ED1">
              <w:rPr>
                <w:rFonts w:ascii="Times New Roman" w:eastAsia="Times New Roman" w:hAnsi="Times New Roman" w:cs="Times New Roman"/>
                <w:b/>
                <w:bCs/>
                <w:sz w:val="20"/>
                <w:szCs w:val="20"/>
                <w:lang w:eastAsia="tr-TR"/>
              </w:rPr>
              <w:t xml:space="preserve">(b) </w:t>
            </w:r>
            <w:proofErr w:type="spellStart"/>
            <w:r w:rsidRPr="00A14ED1">
              <w:rPr>
                <w:rFonts w:ascii="Times New Roman" w:eastAsia="Times New Roman" w:hAnsi="Times New Roman" w:cs="Times New Roman"/>
                <w:b/>
                <w:bCs/>
                <w:sz w:val="20"/>
                <w:szCs w:val="20"/>
                <w:lang w:eastAsia="tr-TR"/>
              </w:rPr>
              <w:t>Tourist</w:t>
            </w:r>
            <w:proofErr w:type="spellEnd"/>
            <w:r w:rsidRPr="00A14ED1">
              <w:rPr>
                <w:rFonts w:ascii="Times New Roman" w:eastAsia="Times New Roman" w:hAnsi="Times New Roman" w:cs="Times New Roman"/>
                <w:b/>
                <w:bCs/>
                <w:sz w:val="20"/>
                <w:szCs w:val="20"/>
                <w:lang w:eastAsia="tr-TR"/>
              </w:rPr>
              <w:t xml:space="preserve"> tarafından </w:t>
            </w:r>
            <w:proofErr w:type="spellStart"/>
            <w:r w:rsidRPr="00971C89">
              <w:rPr>
                <w:rFonts w:ascii="Times New Roman" w:eastAsia="Times New Roman" w:hAnsi="Times New Roman" w:cs="Times New Roman"/>
                <w:b/>
                <w:bCs/>
                <w:sz w:val="20"/>
                <w:szCs w:val="20"/>
                <w:lang w:eastAsia="tr-TR"/>
              </w:rPr>
              <w:t>Acente</w:t>
            </w:r>
            <w:r w:rsidRPr="00A14ED1">
              <w:rPr>
                <w:rFonts w:ascii="Times New Roman" w:eastAsia="Times New Roman" w:hAnsi="Times New Roman" w:cs="Times New Roman"/>
                <w:b/>
                <w:bCs/>
                <w:sz w:val="20"/>
                <w:szCs w:val="20"/>
                <w:lang w:eastAsia="tr-TR"/>
              </w:rPr>
              <w:t>’</w:t>
            </w:r>
            <w:r w:rsidRPr="00971C89">
              <w:rPr>
                <w:rFonts w:ascii="Times New Roman" w:eastAsia="Times New Roman" w:hAnsi="Times New Roman" w:cs="Times New Roman"/>
                <w:b/>
                <w:bCs/>
                <w:sz w:val="20"/>
                <w:szCs w:val="20"/>
                <w:lang w:eastAsia="tr-TR"/>
              </w:rPr>
              <w:t>ye</w:t>
            </w:r>
            <w:proofErr w:type="spellEnd"/>
            <w:r w:rsidRPr="00A14ED1">
              <w:rPr>
                <w:rFonts w:ascii="Times New Roman" w:eastAsia="Times New Roman" w:hAnsi="Times New Roman" w:cs="Times New Roman"/>
                <w:b/>
                <w:bCs/>
                <w:sz w:val="20"/>
                <w:szCs w:val="20"/>
                <w:lang w:eastAsia="tr-TR"/>
              </w:rPr>
              <w:t xml:space="preserve"> ödeme yapılması ve akabinde tutarın </w:t>
            </w:r>
            <w:proofErr w:type="spellStart"/>
            <w:r w:rsidRPr="00A14ED1">
              <w:rPr>
                <w:rFonts w:ascii="Times New Roman" w:eastAsia="Times New Roman" w:hAnsi="Times New Roman" w:cs="Times New Roman"/>
                <w:b/>
                <w:bCs/>
                <w:sz w:val="20"/>
                <w:szCs w:val="20"/>
                <w:lang w:eastAsia="tr-TR"/>
              </w:rPr>
              <w:t>Principal’a</w:t>
            </w:r>
            <w:proofErr w:type="spellEnd"/>
            <w:r w:rsidRPr="00A14ED1">
              <w:rPr>
                <w:rFonts w:ascii="Times New Roman" w:eastAsia="Times New Roman" w:hAnsi="Times New Roman" w:cs="Times New Roman"/>
                <w:b/>
                <w:bCs/>
                <w:sz w:val="20"/>
                <w:szCs w:val="20"/>
                <w:lang w:eastAsia="tr-TR"/>
              </w:rPr>
              <w:t xml:space="preserve"> aktarılması.</w:t>
            </w:r>
            <w:r w:rsidRPr="00A14ED1">
              <w:rPr>
                <w:rFonts w:ascii="Times New Roman" w:eastAsia="Times New Roman" w:hAnsi="Times New Roman" w:cs="Times New Roman"/>
                <w:sz w:val="20"/>
                <w:szCs w:val="20"/>
                <w:lang w:eastAsia="tr-TR"/>
              </w:rPr>
              <w:br/>
              <w:t xml:space="preserve">Bu aktarım, </w:t>
            </w:r>
            <w:proofErr w:type="spellStart"/>
            <w:r w:rsidRPr="00A14ED1">
              <w:rPr>
                <w:rFonts w:ascii="Times New Roman" w:eastAsia="Times New Roman" w:hAnsi="Times New Roman" w:cs="Times New Roman"/>
                <w:sz w:val="20"/>
                <w:szCs w:val="20"/>
                <w:lang w:eastAsia="tr-TR"/>
              </w:rPr>
              <w:t>Tourist’ten</w:t>
            </w:r>
            <w:proofErr w:type="spellEnd"/>
            <w:r w:rsidRPr="00A14ED1">
              <w:rPr>
                <w:rFonts w:ascii="Times New Roman" w:eastAsia="Times New Roman" w:hAnsi="Times New Roman" w:cs="Times New Roman"/>
                <w:sz w:val="20"/>
                <w:szCs w:val="20"/>
                <w:lang w:eastAsia="tr-TR"/>
              </w:rPr>
              <w:t xml:space="preserve"> ödemenin alınmasını takiben en geç bir (1) banka günü içinde ve her hâlükârda fatura vadesi içinde gerçekleştirilecektir.</w:t>
            </w:r>
          </w:p>
          <w:p w14:paraId="2BB6FAA9" w14:textId="77777777" w:rsidR="00540B4D" w:rsidRPr="00A14ED1" w:rsidRDefault="00540B4D" w:rsidP="00540B4D">
            <w:pPr>
              <w:jc w:val="both"/>
              <w:rPr>
                <w:rFonts w:ascii="Times New Roman" w:eastAsia="Times New Roman" w:hAnsi="Times New Roman" w:cs="Times New Roman"/>
                <w:sz w:val="20"/>
                <w:szCs w:val="20"/>
                <w:lang w:eastAsia="tr-TR"/>
              </w:rPr>
            </w:pPr>
            <w:r w:rsidRPr="00A14ED1">
              <w:rPr>
                <w:rFonts w:ascii="Times New Roman" w:eastAsia="Times New Roman" w:hAnsi="Times New Roman" w:cs="Times New Roman"/>
                <w:sz w:val="20"/>
                <w:szCs w:val="20"/>
                <w:lang w:eastAsia="tr-TR"/>
              </w:rPr>
              <w:t xml:space="preserve">Her durumda, </w:t>
            </w:r>
            <w:proofErr w:type="spellStart"/>
            <w:r w:rsidRPr="00A14ED1">
              <w:rPr>
                <w:rFonts w:ascii="Times New Roman" w:eastAsia="Times New Roman" w:hAnsi="Times New Roman" w:cs="Times New Roman"/>
                <w:sz w:val="20"/>
                <w:szCs w:val="20"/>
                <w:lang w:eastAsia="tr-TR"/>
              </w:rPr>
              <w:t>Principal’a</w:t>
            </w:r>
            <w:proofErr w:type="spellEnd"/>
            <w:r w:rsidRPr="00A14ED1">
              <w:rPr>
                <w:rFonts w:ascii="Times New Roman" w:eastAsia="Times New Roman" w:hAnsi="Times New Roman" w:cs="Times New Roman"/>
                <w:sz w:val="20"/>
                <w:szCs w:val="20"/>
                <w:lang w:eastAsia="tr-TR"/>
              </w:rPr>
              <w:t xml:space="preserve"> zamanında ödeme yapılmasından </w:t>
            </w:r>
            <w:r>
              <w:rPr>
                <w:rFonts w:ascii="Times New Roman" w:eastAsia="Times New Roman" w:hAnsi="Times New Roman" w:cs="Times New Roman"/>
                <w:sz w:val="20"/>
                <w:szCs w:val="20"/>
                <w:lang w:eastAsia="tr-TR"/>
              </w:rPr>
              <w:t>Acente</w:t>
            </w:r>
            <w:r w:rsidRPr="00A14ED1">
              <w:rPr>
                <w:rFonts w:ascii="Times New Roman" w:eastAsia="Times New Roman" w:hAnsi="Times New Roman" w:cs="Times New Roman"/>
                <w:sz w:val="20"/>
                <w:szCs w:val="20"/>
                <w:lang w:eastAsia="tr-TR"/>
              </w:rPr>
              <w:t xml:space="preserve"> tamamen sorumludur.</w:t>
            </w:r>
          </w:p>
          <w:p w14:paraId="25BAF86B" w14:textId="77777777" w:rsidR="00540B4D" w:rsidRPr="00A14ED1" w:rsidRDefault="00540B4D" w:rsidP="00971C89">
            <w:pPr>
              <w:spacing w:before="120" w:after="120"/>
              <w:jc w:val="both"/>
              <w:rPr>
                <w:rFonts w:ascii="Times New Roman" w:eastAsia="Times New Roman" w:hAnsi="Times New Roman" w:cs="Times New Roman"/>
                <w:lang w:eastAsia="tr-TR"/>
              </w:rPr>
            </w:pPr>
            <w:r w:rsidRPr="00A14ED1">
              <w:rPr>
                <w:rFonts w:ascii="Times New Roman" w:eastAsia="Times New Roman" w:hAnsi="Times New Roman" w:cs="Times New Roman"/>
                <w:b/>
                <w:bCs/>
                <w:lang w:eastAsia="tr-TR"/>
              </w:rPr>
              <w:t xml:space="preserve">5.3 </w:t>
            </w:r>
            <w:proofErr w:type="spellStart"/>
            <w:r w:rsidRPr="00A14ED1">
              <w:rPr>
                <w:rFonts w:ascii="Times New Roman" w:eastAsia="Times New Roman" w:hAnsi="Times New Roman" w:cs="Times New Roman"/>
                <w:b/>
                <w:bCs/>
                <w:lang w:eastAsia="tr-TR"/>
              </w:rPr>
              <w:t>Principal’ın</w:t>
            </w:r>
            <w:proofErr w:type="spellEnd"/>
            <w:r w:rsidRPr="00A14ED1">
              <w:rPr>
                <w:rFonts w:ascii="Times New Roman" w:eastAsia="Times New Roman" w:hAnsi="Times New Roman" w:cs="Times New Roman"/>
                <w:b/>
                <w:bCs/>
                <w:lang w:eastAsia="tr-TR"/>
              </w:rPr>
              <w:t xml:space="preserve"> Yükümlülüklerinin Başlangıcı</w:t>
            </w:r>
          </w:p>
          <w:p w14:paraId="10D8DE3E" w14:textId="77777777" w:rsidR="00540B4D" w:rsidRPr="00A14ED1" w:rsidRDefault="00540B4D" w:rsidP="00540B4D">
            <w:pPr>
              <w:jc w:val="both"/>
              <w:rPr>
                <w:rFonts w:ascii="Times New Roman" w:eastAsia="Times New Roman" w:hAnsi="Times New Roman" w:cs="Times New Roman"/>
                <w:sz w:val="20"/>
                <w:szCs w:val="20"/>
                <w:lang w:eastAsia="tr-TR"/>
              </w:rPr>
            </w:pPr>
            <w:proofErr w:type="spellStart"/>
            <w:r w:rsidRPr="00A14ED1">
              <w:rPr>
                <w:rFonts w:ascii="Times New Roman" w:eastAsia="Times New Roman" w:hAnsi="Times New Roman" w:cs="Times New Roman"/>
                <w:sz w:val="20"/>
                <w:szCs w:val="20"/>
                <w:lang w:eastAsia="tr-TR"/>
              </w:rPr>
              <w:t>Principal’ın</w:t>
            </w:r>
            <w:proofErr w:type="spellEnd"/>
            <w:r w:rsidRPr="00A14ED1">
              <w:rPr>
                <w:rFonts w:ascii="Times New Roman" w:eastAsia="Times New Roman" w:hAnsi="Times New Roman" w:cs="Times New Roman"/>
                <w:sz w:val="20"/>
                <w:szCs w:val="20"/>
                <w:lang w:eastAsia="tr-TR"/>
              </w:rPr>
              <w:t xml:space="preserve"> Hizmetleri sağlama yükümlülüğü yalnızca aşağıdaki şartların birlikte gerçekleşmesi halinde doğar:</w:t>
            </w:r>
          </w:p>
          <w:p w14:paraId="6AD29AEE" w14:textId="77777777" w:rsidR="00540B4D" w:rsidRPr="00A14ED1" w:rsidRDefault="00540B4D" w:rsidP="00540B4D">
            <w:pPr>
              <w:numPr>
                <w:ilvl w:val="0"/>
                <w:numId w:val="48"/>
              </w:numPr>
              <w:jc w:val="both"/>
              <w:rPr>
                <w:rFonts w:ascii="Times New Roman" w:eastAsia="Times New Roman" w:hAnsi="Times New Roman" w:cs="Times New Roman"/>
                <w:sz w:val="20"/>
                <w:szCs w:val="20"/>
                <w:lang w:eastAsia="tr-TR"/>
              </w:rPr>
            </w:pPr>
            <w:proofErr w:type="gramStart"/>
            <w:r w:rsidRPr="00A14ED1">
              <w:rPr>
                <w:rFonts w:ascii="Times New Roman" w:eastAsia="Times New Roman" w:hAnsi="Times New Roman" w:cs="Times New Roman"/>
                <w:sz w:val="20"/>
                <w:szCs w:val="20"/>
                <w:lang w:eastAsia="tr-TR"/>
              </w:rPr>
              <w:t>ödemenin</w:t>
            </w:r>
            <w:proofErr w:type="gramEnd"/>
            <w:r w:rsidRPr="00A14ED1">
              <w:rPr>
                <w:rFonts w:ascii="Times New Roman" w:eastAsia="Times New Roman" w:hAnsi="Times New Roman" w:cs="Times New Roman"/>
                <w:sz w:val="20"/>
                <w:szCs w:val="20"/>
                <w:lang w:eastAsia="tr-TR"/>
              </w:rPr>
              <w:t xml:space="preserve"> tamamen alınmış olması; ve</w:t>
            </w:r>
          </w:p>
          <w:p w14:paraId="2C8E9552" w14:textId="77777777" w:rsidR="00540B4D" w:rsidRPr="00A14ED1" w:rsidRDefault="00540B4D" w:rsidP="00540B4D">
            <w:pPr>
              <w:numPr>
                <w:ilvl w:val="0"/>
                <w:numId w:val="48"/>
              </w:numPr>
              <w:jc w:val="both"/>
              <w:rPr>
                <w:rFonts w:ascii="Times New Roman" w:eastAsia="Times New Roman" w:hAnsi="Times New Roman" w:cs="Times New Roman"/>
                <w:sz w:val="20"/>
                <w:szCs w:val="20"/>
                <w:lang w:eastAsia="tr-TR"/>
              </w:rPr>
            </w:pPr>
            <w:proofErr w:type="spellStart"/>
            <w:r w:rsidRPr="00A14ED1">
              <w:rPr>
                <w:rFonts w:ascii="Times New Roman" w:eastAsia="Times New Roman" w:hAnsi="Times New Roman" w:cs="Times New Roman"/>
                <w:sz w:val="20"/>
                <w:szCs w:val="20"/>
                <w:lang w:eastAsia="tr-TR"/>
              </w:rPr>
              <w:t>Booking</w:t>
            </w:r>
            <w:proofErr w:type="spellEnd"/>
            <w:r w:rsidRPr="00A14ED1">
              <w:rPr>
                <w:rFonts w:ascii="Times New Roman" w:eastAsia="Times New Roman" w:hAnsi="Times New Roman" w:cs="Times New Roman"/>
                <w:sz w:val="20"/>
                <w:szCs w:val="20"/>
                <w:lang w:eastAsia="tr-TR"/>
              </w:rPr>
              <w:t xml:space="preserve"> </w:t>
            </w:r>
            <w:proofErr w:type="spellStart"/>
            <w:r w:rsidRPr="00A14ED1">
              <w:rPr>
                <w:rFonts w:ascii="Times New Roman" w:eastAsia="Times New Roman" w:hAnsi="Times New Roman" w:cs="Times New Roman"/>
                <w:sz w:val="20"/>
                <w:szCs w:val="20"/>
                <w:lang w:eastAsia="tr-TR"/>
              </w:rPr>
              <w:t>Confirmation</w:t>
            </w:r>
            <w:proofErr w:type="spellEnd"/>
            <w:r w:rsidRPr="00A14ED1">
              <w:rPr>
                <w:rFonts w:ascii="Times New Roman" w:eastAsia="Times New Roman" w:hAnsi="Times New Roman" w:cs="Times New Roman"/>
                <w:sz w:val="20"/>
                <w:szCs w:val="20"/>
                <w:lang w:eastAsia="tr-TR"/>
              </w:rPr>
              <w:t xml:space="preserve"> düzenlenmiş olması.</w:t>
            </w:r>
          </w:p>
          <w:p w14:paraId="7503442D" w14:textId="77777777" w:rsidR="00540B4D" w:rsidRPr="00A14ED1" w:rsidRDefault="00540B4D" w:rsidP="00540B4D">
            <w:pPr>
              <w:jc w:val="both"/>
              <w:rPr>
                <w:rFonts w:ascii="Times New Roman" w:eastAsia="Times New Roman" w:hAnsi="Times New Roman" w:cs="Times New Roman"/>
                <w:sz w:val="20"/>
                <w:szCs w:val="20"/>
                <w:lang w:eastAsia="tr-TR"/>
              </w:rPr>
            </w:pPr>
            <w:r w:rsidRPr="00A14ED1">
              <w:rPr>
                <w:rFonts w:ascii="Times New Roman" w:eastAsia="Times New Roman" w:hAnsi="Times New Roman" w:cs="Times New Roman"/>
                <w:sz w:val="20"/>
                <w:szCs w:val="20"/>
                <w:lang w:eastAsia="tr-TR"/>
              </w:rPr>
              <w:t>Bu iki şart gerçekleşmedikçe bağlayıcı bir hizmet ifa yükümlülüğü doğmaz.</w:t>
            </w:r>
          </w:p>
          <w:p w14:paraId="195B66F0" w14:textId="77777777" w:rsidR="00540B4D" w:rsidRPr="00A14ED1" w:rsidRDefault="00540B4D" w:rsidP="00971C89">
            <w:pPr>
              <w:spacing w:before="120" w:after="120"/>
              <w:jc w:val="both"/>
              <w:rPr>
                <w:rFonts w:ascii="Times New Roman" w:eastAsia="Times New Roman" w:hAnsi="Times New Roman" w:cs="Times New Roman"/>
                <w:lang w:eastAsia="tr-TR"/>
              </w:rPr>
            </w:pPr>
            <w:r w:rsidRPr="00A14ED1">
              <w:rPr>
                <w:rFonts w:ascii="Times New Roman" w:eastAsia="Times New Roman" w:hAnsi="Times New Roman" w:cs="Times New Roman"/>
                <w:b/>
                <w:bCs/>
                <w:lang w:eastAsia="tr-TR"/>
              </w:rPr>
              <w:lastRenderedPageBreak/>
              <w:t>5.4 Ödeme Yapılmaması Nedeniyle İptal</w:t>
            </w:r>
          </w:p>
          <w:p w14:paraId="6288D0F0" w14:textId="77777777" w:rsidR="00540B4D" w:rsidRPr="00A14ED1" w:rsidRDefault="00540B4D" w:rsidP="00540B4D">
            <w:pPr>
              <w:jc w:val="both"/>
              <w:rPr>
                <w:rFonts w:ascii="Times New Roman" w:eastAsia="Times New Roman" w:hAnsi="Times New Roman" w:cs="Times New Roman"/>
                <w:sz w:val="20"/>
                <w:szCs w:val="20"/>
                <w:lang w:eastAsia="tr-TR"/>
              </w:rPr>
            </w:pPr>
            <w:r w:rsidRPr="00A14ED1">
              <w:rPr>
                <w:rFonts w:ascii="Times New Roman" w:eastAsia="Times New Roman" w:hAnsi="Times New Roman" w:cs="Times New Roman"/>
                <w:sz w:val="20"/>
                <w:szCs w:val="20"/>
                <w:lang w:eastAsia="tr-TR"/>
              </w:rPr>
              <w:t xml:space="preserve">Ödemenin kararlaştırılan süre içinde alınmaması halinde </w:t>
            </w:r>
            <w:proofErr w:type="spellStart"/>
            <w:r w:rsidRPr="00A14ED1">
              <w:rPr>
                <w:rFonts w:ascii="Times New Roman" w:eastAsia="Times New Roman" w:hAnsi="Times New Roman" w:cs="Times New Roman"/>
                <w:sz w:val="20"/>
                <w:szCs w:val="20"/>
                <w:lang w:eastAsia="tr-TR"/>
              </w:rPr>
              <w:t>Principal</w:t>
            </w:r>
            <w:proofErr w:type="spellEnd"/>
            <w:r w:rsidRPr="00A14ED1">
              <w:rPr>
                <w:rFonts w:ascii="Times New Roman" w:eastAsia="Times New Roman" w:hAnsi="Times New Roman" w:cs="Times New Roman"/>
                <w:sz w:val="20"/>
                <w:szCs w:val="20"/>
                <w:lang w:eastAsia="tr-TR"/>
              </w:rPr>
              <w:t xml:space="preserve"> rezervasyonu tek taraflı olarak iptal edebilir.</w:t>
            </w:r>
          </w:p>
          <w:p w14:paraId="35C47987" w14:textId="77777777" w:rsidR="00540B4D" w:rsidRPr="00A14ED1" w:rsidRDefault="00540B4D" w:rsidP="00540B4D">
            <w:pPr>
              <w:jc w:val="both"/>
              <w:rPr>
                <w:rFonts w:ascii="Times New Roman" w:eastAsia="Times New Roman" w:hAnsi="Times New Roman" w:cs="Times New Roman"/>
                <w:sz w:val="20"/>
                <w:szCs w:val="20"/>
                <w:lang w:eastAsia="tr-TR"/>
              </w:rPr>
            </w:pPr>
            <w:r w:rsidRPr="00A14ED1">
              <w:rPr>
                <w:rFonts w:ascii="Times New Roman" w:eastAsia="Times New Roman" w:hAnsi="Times New Roman" w:cs="Times New Roman"/>
                <w:sz w:val="20"/>
                <w:szCs w:val="20"/>
                <w:lang w:eastAsia="tr-TR"/>
              </w:rPr>
              <w:t xml:space="preserve">Gecikmiş ödeme nedeniyle fiilen katlanılan masraflar </w:t>
            </w:r>
            <w:r>
              <w:rPr>
                <w:rFonts w:ascii="Times New Roman" w:eastAsia="Times New Roman" w:hAnsi="Times New Roman" w:cs="Times New Roman"/>
                <w:sz w:val="20"/>
                <w:szCs w:val="20"/>
                <w:lang w:eastAsia="tr-TR"/>
              </w:rPr>
              <w:t>Acente</w:t>
            </w:r>
            <w:r w:rsidRPr="00A14ED1">
              <w:rPr>
                <w:rFonts w:ascii="Times New Roman" w:eastAsia="Times New Roman" w:hAnsi="Times New Roman" w:cs="Times New Roman"/>
                <w:sz w:val="20"/>
                <w:szCs w:val="20"/>
                <w:lang w:eastAsia="tr-TR"/>
              </w:rPr>
              <w:t xml:space="preserve"> tarafından karşılanacaktır.</w:t>
            </w:r>
          </w:p>
          <w:p w14:paraId="4D7710ED" w14:textId="77777777" w:rsidR="00540B4D" w:rsidRPr="00A14ED1" w:rsidRDefault="00540B4D" w:rsidP="00540B4D">
            <w:pPr>
              <w:jc w:val="both"/>
              <w:rPr>
                <w:rFonts w:ascii="Times New Roman" w:eastAsia="Times New Roman" w:hAnsi="Times New Roman" w:cs="Times New Roman"/>
                <w:sz w:val="20"/>
                <w:szCs w:val="20"/>
                <w:lang w:eastAsia="tr-TR"/>
              </w:rPr>
            </w:pPr>
            <w:r w:rsidRPr="00A14ED1">
              <w:rPr>
                <w:rFonts w:ascii="Times New Roman" w:eastAsia="Times New Roman" w:hAnsi="Times New Roman" w:cs="Times New Roman"/>
                <w:sz w:val="20"/>
                <w:szCs w:val="20"/>
                <w:lang w:eastAsia="tr-TR"/>
              </w:rPr>
              <w:t xml:space="preserve">İptalin </w:t>
            </w:r>
            <w:proofErr w:type="spellStart"/>
            <w:r>
              <w:rPr>
                <w:rFonts w:ascii="Times New Roman" w:eastAsia="Times New Roman" w:hAnsi="Times New Roman" w:cs="Times New Roman"/>
                <w:sz w:val="20"/>
                <w:szCs w:val="20"/>
                <w:lang w:eastAsia="tr-TR"/>
              </w:rPr>
              <w:t>Acente</w:t>
            </w:r>
            <w:r w:rsidRPr="00A14ED1">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ni</w:t>
            </w:r>
            <w:r w:rsidRPr="00A14ED1">
              <w:rPr>
                <w:rFonts w:ascii="Times New Roman" w:eastAsia="Times New Roman" w:hAnsi="Times New Roman" w:cs="Times New Roman"/>
                <w:sz w:val="20"/>
                <w:szCs w:val="20"/>
                <w:lang w:eastAsia="tr-TR"/>
              </w:rPr>
              <w:t>n</w:t>
            </w:r>
            <w:proofErr w:type="spellEnd"/>
            <w:r w:rsidRPr="00A14ED1">
              <w:rPr>
                <w:rFonts w:ascii="Times New Roman" w:eastAsia="Times New Roman" w:hAnsi="Times New Roman" w:cs="Times New Roman"/>
                <w:sz w:val="20"/>
                <w:szCs w:val="20"/>
                <w:lang w:eastAsia="tr-TR"/>
              </w:rPr>
              <w:t xml:space="preserve"> ihlalinden kaynaklanması halinde, bu iptalin </w:t>
            </w:r>
            <w:proofErr w:type="spellStart"/>
            <w:r w:rsidRPr="00A14ED1">
              <w:rPr>
                <w:rFonts w:ascii="Times New Roman" w:eastAsia="Times New Roman" w:hAnsi="Times New Roman" w:cs="Times New Roman"/>
                <w:sz w:val="20"/>
                <w:szCs w:val="20"/>
                <w:lang w:eastAsia="tr-TR"/>
              </w:rPr>
              <w:t>Tourist</w:t>
            </w:r>
            <w:proofErr w:type="spellEnd"/>
            <w:r w:rsidRPr="00A14ED1">
              <w:rPr>
                <w:rFonts w:ascii="Times New Roman" w:eastAsia="Times New Roman" w:hAnsi="Times New Roman" w:cs="Times New Roman"/>
                <w:sz w:val="20"/>
                <w:szCs w:val="20"/>
                <w:lang w:eastAsia="tr-TR"/>
              </w:rPr>
              <w:t xml:space="preserve"> nezdindeki sonuçlarından </w:t>
            </w:r>
            <w:r>
              <w:rPr>
                <w:rFonts w:ascii="Times New Roman" w:eastAsia="Times New Roman" w:hAnsi="Times New Roman" w:cs="Times New Roman"/>
                <w:sz w:val="20"/>
                <w:szCs w:val="20"/>
                <w:lang w:eastAsia="tr-TR"/>
              </w:rPr>
              <w:t>Acente</w:t>
            </w:r>
            <w:r w:rsidRPr="00A14ED1">
              <w:rPr>
                <w:rFonts w:ascii="Times New Roman" w:eastAsia="Times New Roman" w:hAnsi="Times New Roman" w:cs="Times New Roman"/>
                <w:sz w:val="20"/>
                <w:szCs w:val="20"/>
                <w:lang w:eastAsia="tr-TR"/>
              </w:rPr>
              <w:t xml:space="preserve"> tamamen sorumludur.</w:t>
            </w:r>
          </w:p>
          <w:p w14:paraId="6BD1289D" w14:textId="77777777" w:rsidR="00540B4D" w:rsidRPr="00A14ED1" w:rsidRDefault="00540B4D" w:rsidP="00971C89">
            <w:pPr>
              <w:spacing w:before="120" w:after="120"/>
              <w:rPr>
                <w:rFonts w:ascii="Times New Roman" w:eastAsia="Times New Roman" w:hAnsi="Times New Roman" w:cs="Times New Roman"/>
                <w:lang w:eastAsia="tr-TR"/>
              </w:rPr>
            </w:pPr>
            <w:r w:rsidRPr="00A14ED1">
              <w:rPr>
                <w:rFonts w:ascii="Times New Roman" w:eastAsia="Times New Roman" w:hAnsi="Times New Roman" w:cs="Times New Roman"/>
                <w:b/>
                <w:bCs/>
                <w:lang w:eastAsia="tr-TR"/>
              </w:rPr>
              <w:t>5.5 Acentelik Bedeli ve Fonların Hukuki Niteliği</w:t>
            </w:r>
          </w:p>
          <w:p w14:paraId="52100B0A" w14:textId="77777777" w:rsidR="00540B4D" w:rsidRPr="00A14ED1" w:rsidRDefault="00540B4D" w:rsidP="00540B4D">
            <w:pPr>
              <w:jc w:val="both"/>
              <w:rPr>
                <w:rFonts w:ascii="Times New Roman" w:eastAsia="Times New Roman" w:hAnsi="Times New Roman" w:cs="Times New Roman"/>
                <w:sz w:val="20"/>
                <w:szCs w:val="20"/>
                <w:lang w:eastAsia="tr-TR"/>
              </w:rPr>
            </w:pPr>
            <w:r w:rsidRPr="00A14ED1">
              <w:rPr>
                <w:rFonts w:ascii="Times New Roman" w:eastAsia="Times New Roman" w:hAnsi="Times New Roman" w:cs="Times New Roman"/>
                <w:sz w:val="20"/>
                <w:szCs w:val="20"/>
                <w:lang w:eastAsia="tr-TR"/>
              </w:rPr>
              <w:t xml:space="preserve">Yazılı olarak aksi kararlaştırılmadıkça, </w:t>
            </w:r>
            <w:proofErr w:type="spellStart"/>
            <w:r>
              <w:rPr>
                <w:rFonts w:ascii="Times New Roman" w:eastAsia="Times New Roman" w:hAnsi="Times New Roman" w:cs="Times New Roman"/>
                <w:sz w:val="20"/>
                <w:szCs w:val="20"/>
                <w:lang w:eastAsia="tr-TR"/>
              </w:rPr>
              <w:t>Acente</w:t>
            </w:r>
            <w:r w:rsidRPr="00A14ED1">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ni</w:t>
            </w:r>
            <w:r w:rsidRPr="00A14ED1">
              <w:rPr>
                <w:rFonts w:ascii="Times New Roman" w:eastAsia="Times New Roman" w:hAnsi="Times New Roman" w:cs="Times New Roman"/>
                <w:sz w:val="20"/>
                <w:szCs w:val="20"/>
                <w:lang w:eastAsia="tr-TR"/>
              </w:rPr>
              <w:t>n</w:t>
            </w:r>
            <w:proofErr w:type="spellEnd"/>
            <w:r w:rsidRPr="00A14ED1">
              <w:rPr>
                <w:rFonts w:ascii="Times New Roman" w:eastAsia="Times New Roman" w:hAnsi="Times New Roman" w:cs="Times New Roman"/>
                <w:sz w:val="20"/>
                <w:szCs w:val="20"/>
                <w:lang w:eastAsia="tr-TR"/>
              </w:rPr>
              <w:t xml:space="preserve"> ücreti, </w:t>
            </w:r>
            <w:proofErr w:type="spellStart"/>
            <w:r w:rsidRPr="00A14ED1">
              <w:rPr>
                <w:rFonts w:ascii="Times New Roman" w:eastAsia="Times New Roman" w:hAnsi="Times New Roman" w:cs="Times New Roman"/>
                <w:sz w:val="20"/>
                <w:szCs w:val="20"/>
                <w:lang w:eastAsia="tr-TR"/>
              </w:rPr>
              <w:t>Tourist’ten</w:t>
            </w:r>
            <w:proofErr w:type="spellEnd"/>
            <w:r w:rsidRPr="00A14ED1">
              <w:rPr>
                <w:rFonts w:ascii="Times New Roman" w:eastAsia="Times New Roman" w:hAnsi="Times New Roman" w:cs="Times New Roman"/>
                <w:sz w:val="20"/>
                <w:szCs w:val="20"/>
                <w:lang w:eastAsia="tr-TR"/>
              </w:rPr>
              <w:t xml:space="preserve"> tahsil edilen tutar üzerinden muhafaza ettiği marjdan oluşur.</w:t>
            </w:r>
          </w:p>
          <w:p w14:paraId="4C847026" w14:textId="77777777" w:rsidR="00540B4D" w:rsidRPr="00A14ED1" w:rsidRDefault="00540B4D" w:rsidP="00540B4D">
            <w:pPr>
              <w:jc w:val="both"/>
              <w:rPr>
                <w:rFonts w:ascii="Times New Roman" w:eastAsia="Times New Roman" w:hAnsi="Times New Roman" w:cs="Times New Roman"/>
                <w:sz w:val="20"/>
                <w:szCs w:val="20"/>
                <w:lang w:eastAsia="tr-TR"/>
              </w:rPr>
            </w:pPr>
            <w:proofErr w:type="spellStart"/>
            <w:r w:rsidRPr="00A14ED1">
              <w:rPr>
                <w:rFonts w:ascii="Times New Roman" w:eastAsia="Times New Roman" w:hAnsi="Times New Roman" w:cs="Times New Roman"/>
                <w:sz w:val="20"/>
                <w:szCs w:val="20"/>
                <w:lang w:eastAsia="tr-TR"/>
              </w:rPr>
              <w:t>Principal’ın</w:t>
            </w:r>
            <w:proofErr w:type="spellEnd"/>
            <w:r w:rsidRPr="00A14ED1">
              <w:rPr>
                <w:rFonts w:ascii="Times New Roman" w:eastAsia="Times New Roman" w:hAnsi="Times New Roman" w:cs="Times New Roman"/>
                <w:sz w:val="20"/>
                <w:szCs w:val="20"/>
                <w:lang w:eastAsia="tr-TR"/>
              </w:rPr>
              <w:t xml:space="preserve"> Hizmetlerine ilişkin olarak </w:t>
            </w:r>
            <w:r>
              <w:rPr>
                <w:rFonts w:ascii="Times New Roman" w:eastAsia="Times New Roman" w:hAnsi="Times New Roman" w:cs="Times New Roman"/>
                <w:sz w:val="20"/>
                <w:szCs w:val="20"/>
                <w:lang w:eastAsia="tr-TR"/>
              </w:rPr>
              <w:t>Acente</w:t>
            </w:r>
            <w:r w:rsidRPr="00A14ED1">
              <w:rPr>
                <w:rFonts w:ascii="Times New Roman" w:eastAsia="Times New Roman" w:hAnsi="Times New Roman" w:cs="Times New Roman"/>
                <w:sz w:val="20"/>
                <w:szCs w:val="20"/>
                <w:lang w:eastAsia="tr-TR"/>
              </w:rPr>
              <w:t xml:space="preserve"> tarafından tahsil edilen tutarlar </w:t>
            </w:r>
            <w:proofErr w:type="spellStart"/>
            <w:r>
              <w:rPr>
                <w:rFonts w:ascii="Times New Roman" w:eastAsia="Times New Roman" w:hAnsi="Times New Roman" w:cs="Times New Roman"/>
                <w:sz w:val="20"/>
                <w:szCs w:val="20"/>
                <w:lang w:eastAsia="tr-TR"/>
              </w:rPr>
              <w:t>Acente</w:t>
            </w:r>
            <w:r w:rsidRPr="00A14ED1">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ni</w:t>
            </w:r>
            <w:r w:rsidRPr="00A14ED1">
              <w:rPr>
                <w:rFonts w:ascii="Times New Roman" w:eastAsia="Times New Roman" w:hAnsi="Times New Roman" w:cs="Times New Roman"/>
                <w:sz w:val="20"/>
                <w:szCs w:val="20"/>
                <w:lang w:eastAsia="tr-TR"/>
              </w:rPr>
              <w:t>n</w:t>
            </w:r>
            <w:proofErr w:type="spellEnd"/>
            <w:r w:rsidRPr="00A14ED1">
              <w:rPr>
                <w:rFonts w:ascii="Times New Roman" w:eastAsia="Times New Roman" w:hAnsi="Times New Roman" w:cs="Times New Roman"/>
                <w:sz w:val="20"/>
                <w:szCs w:val="20"/>
                <w:lang w:eastAsia="tr-TR"/>
              </w:rPr>
              <w:t xml:space="preserve"> mülkiyetine geçmez ve </w:t>
            </w:r>
            <w:proofErr w:type="spellStart"/>
            <w:r w:rsidRPr="00A14ED1">
              <w:rPr>
                <w:rFonts w:ascii="Times New Roman" w:eastAsia="Times New Roman" w:hAnsi="Times New Roman" w:cs="Times New Roman"/>
                <w:sz w:val="20"/>
                <w:szCs w:val="20"/>
                <w:lang w:eastAsia="tr-TR"/>
              </w:rPr>
              <w:t>Principal’a</w:t>
            </w:r>
            <w:proofErr w:type="spellEnd"/>
            <w:r w:rsidRPr="00A14ED1">
              <w:rPr>
                <w:rFonts w:ascii="Times New Roman" w:eastAsia="Times New Roman" w:hAnsi="Times New Roman" w:cs="Times New Roman"/>
                <w:sz w:val="20"/>
                <w:szCs w:val="20"/>
                <w:lang w:eastAsia="tr-TR"/>
              </w:rPr>
              <w:t xml:space="preserve"> aktarılmak üzere emanet niteliğinde tutulur.</w:t>
            </w:r>
          </w:p>
          <w:p w14:paraId="0FCF42C4" w14:textId="77777777" w:rsidR="00540B4D" w:rsidRPr="00A14ED1" w:rsidRDefault="00540B4D" w:rsidP="00540B4D">
            <w:pPr>
              <w:jc w:val="both"/>
              <w:rPr>
                <w:rFonts w:ascii="Times New Roman" w:eastAsia="Times New Roman" w:hAnsi="Times New Roman" w:cs="Times New Roman"/>
                <w:sz w:val="20"/>
                <w:szCs w:val="20"/>
                <w:lang w:eastAsia="tr-TR"/>
              </w:rPr>
            </w:pPr>
            <w:r w:rsidRPr="00A14ED1">
              <w:rPr>
                <w:rFonts w:ascii="Times New Roman" w:eastAsia="Times New Roman" w:hAnsi="Times New Roman" w:cs="Times New Roman"/>
                <w:sz w:val="20"/>
                <w:szCs w:val="20"/>
                <w:lang w:eastAsia="tr-TR"/>
              </w:rPr>
              <w:t>Fonların aktarılmaması esaslı ihlal teşkil eder.</w:t>
            </w:r>
          </w:p>
          <w:p w14:paraId="1D410E54" w14:textId="77777777" w:rsidR="00540B4D" w:rsidRPr="00A14ED1" w:rsidRDefault="00540B4D" w:rsidP="00540B4D">
            <w:pPr>
              <w:jc w:val="both"/>
              <w:rPr>
                <w:rFonts w:ascii="Times New Roman" w:eastAsia="Times New Roman" w:hAnsi="Times New Roman" w:cs="Times New Roman"/>
                <w:sz w:val="20"/>
                <w:szCs w:val="20"/>
                <w:lang w:eastAsia="tr-TR"/>
              </w:rPr>
            </w:pPr>
            <w:r w:rsidRPr="00A14ED1">
              <w:rPr>
                <w:rFonts w:ascii="Times New Roman" w:eastAsia="Times New Roman" w:hAnsi="Times New Roman" w:cs="Times New Roman"/>
                <w:sz w:val="20"/>
                <w:szCs w:val="20"/>
                <w:lang w:eastAsia="tr-TR"/>
              </w:rPr>
              <w:t xml:space="preserve">Aksi kararlaştırılmadıkça tüm banka ve transfer masrafları </w:t>
            </w:r>
            <w:r>
              <w:rPr>
                <w:rFonts w:ascii="Times New Roman" w:eastAsia="Times New Roman" w:hAnsi="Times New Roman" w:cs="Times New Roman"/>
                <w:sz w:val="20"/>
                <w:szCs w:val="20"/>
                <w:lang w:eastAsia="tr-TR"/>
              </w:rPr>
              <w:t>Acente</w:t>
            </w:r>
            <w:r w:rsidRPr="00A14ED1">
              <w:rPr>
                <w:rFonts w:ascii="Times New Roman" w:eastAsia="Times New Roman" w:hAnsi="Times New Roman" w:cs="Times New Roman"/>
                <w:sz w:val="20"/>
                <w:szCs w:val="20"/>
                <w:lang w:eastAsia="tr-TR"/>
              </w:rPr>
              <w:t xml:space="preserve"> tarafından karşılanır.</w:t>
            </w:r>
          </w:p>
          <w:p w14:paraId="63CF7E09" w14:textId="77777777" w:rsidR="00540B4D" w:rsidRPr="00A14ED1" w:rsidRDefault="00540B4D" w:rsidP="00971C89">
            <w:pPr>
              <w:spacing w:before="120" w:after="120"/>
              <w:jc w:val="both"/>
              <w:rPr>
                <w:rFonts w:ascii="Times New Roman" w:eastAsia="Times New Roman" w:hAnsi="Times New Roman" w:cs="Times New Roman"/>
                <w:lang w:eastAsia="tr-TR"/>
              </w:rPr>
            </w:pPr>
            <w:r w:rsidRPr="00A14ED1">
              <w:rPr>
                <w:rFonts w:ascii="Times New Roman" w:eastAsia="Times New Roman" w:hAnsi="Times New Roman" w:cs="Times New Roman"/>
                <w:b/>
                <w:bCs/>
                <w:lang w:eastAsia="tr-TR"/>
              </w:rPr>
              <w:t>5.6 Özel Kampanyalar</w:t>
            </w:r>
          </w:p>
          <w:p w14:paraId="2A231116" w14:textId="77777777" w:rsidR="00540B4D" w:rsidRPr="00A14ED1" w:rsidRDefault="00540B4D" w:rsidP="00540B4D">
            <w:pPr>
              <w:jc w:val="both"/>
              <w:rPr>
                <w:rFonts w:ascii="Times New Roman" w:eastAsia="Times New Roman" w:hAnsi="Times New Roman" w:cs="Times New Roman"/>
                <w:sz w:val="20"/>
                <w:szCs w:val="20"/>
                <w:lang w:eastAsia="tr-TR"/>
              </w:rPr>
            </w:pPr>
            <w:r w:rsidRPr="00A14ED1">
              <w:rPr>
                <w:rFonts w:ascii="Times New Roman" w:eastAsia="Times New Roman" w:hAnsi="Times New Roman" w:cs="Times New Roman"/>
                <w:sz w:val="20"/>
                <w:szCs w:val="20"/>
                <w:lang w:eastAsia="tr-TR"/>
              </w:rPr>
              <w:t>Özel tarifeler SPO (</w:t>
            </w:r>
            <w:proofErr w:type="spellStart"/>
            <w:r w:rsidRPr="00A14ED1">
              <w:rPr>
                <w:rFonts w:ascii="Times New Roman" w:eastAsia="Times New Roman" w:hAnsi="Times New Roman" w:cs="Times New Roman"/>
                <w:sz w:val="20"/>
                <w:szCs w:val="20"/>
                <w:lang w:eastAsia="tr-TR"/>
              </w:rPr>
              <w:t>special</w:t>
            </w:r>
            <w:proofErr w:type="spellEnd"/>
            <w:r w:rsidRPr="00A14ED1">
              <w:rPr>
                <w:rFonts w:ascii="Times New Roman" w:eastAsia="Times New Roman" w:hAnsi="Times New Roman" w:cs="Times New Roman"/>
                <w:sz w:val="20"/>
                <w:szCs w:val="20"/>
                <w:lang w:eastAsia="tr-TR"/>
              </w:rPr>
              <w:t xml:space="preserve"> </w:t>
            </w:r>
            <w:proofErr w:type="spellStart"/>
            <w:r w:rsidRPr="00A14ED1">
              <w:rPr>
                <w:rFonts w:ascii="Times New Roman" w:eastAsia="Times New Roman" w:hAnsi="Times New Roman" w:cs="Times New Roman"/>
                <w:sz w:val="20"/>
                <w:szCs w:val="20"/>
                <w:lang w:eastAsia="tr-TR"/>
              </w:rPr>
              <w:t>price</w:t>
            </w:r>
            <w:proofErr w:type="spellEnd"/>
            <w:r w:rsidRPr="00A14ED1">
              <w:rPr>
                <w:rFonts w:ascii="Times New Roman" w:eastAsia="Times New Roman" w:hAnsi="Times New Roman" w:cs="Times New Roman"/>
                <w:sz w:val="20"/>
                <w:szCs w:val="20"/>
                <w:lang w:eastAsia="tr-TR"/>
              </w:rPr>
              <w:t xml:space="preserve"> </w:t>
            </w:r>
            <w:proofErr w:type="spellStart"/>
            <w:r w:rsidRPr="00A14ED1">
              <w:rPr>
                <w:rFonts w:ascii="Times New Roman" w:eastAsia="Times New Roman" w:hAnsi="Times New Roman" w:cs="Times New Roman"/>
                <w:sz w:val="20"/>
                <w:szCs w:val="20"/>
                <w:lang w:eastAsia="tr-TR"/>
              </w:rPr>
              <w:t>offer</w:t>
            </w:r>
            <w:proofErr w:type="spellEnd"/>
            <w:r w:rsidRPr="00A14ED1">
              <w:rPr>
                <w:rFonts w:ascii="Times New Roman" w:eastAsia="Times New Roman" w:hAnsi="Times New Roman" w:cs="Times New Roman"/>
                <w:sz w:val="20"/>
                <w:szCs w:val="20"/>
                <w:lang w:eastAsia="tr-TR"/>
              </w:rPr>
              <w:t>), promosyon kampanyaları SMA (</w:t>
            </w:r>
            <w:proofErr w:type="spellStart"/>
            <w:r w:rsidRPr="00A14ED1">
              <w:rPr>
                <w:rFonts w:ascii="Times New Roman" w:eastAsia="Times New Roman" w:hAnsi="Times New Roman" w:cs="Times New Roman"/>
                <w:sz w:val="20"/>
                <w:szCs w:val="20"/>
                <w:lang w:eastAsia="tr-TR"/>
              </w:rPr>
              <w:t>special</w:t>
            </w:r>
            <w:proofErr w:type="spellEnd"/>
            <w:r w:rsidRPr="00A14ED1">
              <w:rPr>
                <w:rFonts w:ascii="Times New Roman" w:eastAsia="Times New Roman" w:hAnsi="Times New Roman" w:cs="Times New Roman"/>
                <w:sz w:val="20"/>
                <w:szCs w:val="20"/>
                <w:lang w:eastAsia="tr-TR"/>
              </w:rPr>
              <w:t xml:space="preserve"> marketing </w:t>
            </w:r>
            <w:proofErr w:type="spellStart"/>
            <w:r w:rsidRPr="00A14ED1">
              <w:rPr>
                <w:rFonts w:ascii="Times New Roman" w:eastAsia="Times New Roman" w:hAnsi="Times New Roman" w:cs="Times New Roman"/>
                <w:sz w:val="20"/>
                <w:szCs w:val="20"/>
                <w:lang w:eastAsia="tr-TR"/>
              </w:rPr>
              <w:t>promotion</w:t>
            </w:r>
            <w:proofErr w:type="spellEnd"/>
            <w:r w:rsidRPr="00A14ED1">
              <w:rPr>
                <w:rFonts w:ascii="Times New Roman" w:eastAsia="Times New Roman" w:hAnsi="Times New Roman" w:cs="Times New Roman"/>
                <w:sz w:val="20"/>
                <w:szCs w:val="20"/>
                <w:lang w:eastAsia="tr-TR"/>
              </w:rPr>
              <w:t xml:space="preserve">) veya özel ödeme şartlarının uygulanması halinde, </w:t>
            </w:r>
            <w:proofErr w:type="spellStart"/>
            <w:r w:rsidRPr="00A14ED1">
              <w:rPr>
                <w:rFonts w:ascii="Times New Roman" w:eastAsia="Times New Roman" w:hAnsi="Times New Roman" w:cs="Times New Roman"/>
                <w:sz w:val="20"/>
                <w:szCs w:val="20"/>
                <w:lang w:eastAsia="tr-TR"/>
              </w:rPr>
              <w:t>Tour</w:t>
            </w:r>
            <w:proofErr w:type="spellEnd"/>
            <w:r w:rsidRPr="00A14ED1">
              <w:rPr>
                <w:rFonts w:ascii="Times New Roman" w:eastAsia="Times New Roman" w:hAnsi="Times New Roman" w:cs="Times New Roman"/>
                <w:sz w:val="20"/>
                <w:szCs w:val="20"/>
                <w:lang w:eastAsia="tr-TR"/>
              </w:rPr>
              <w:t xml:space="preserve"> </w:t>
            </w:r>
            <w:proofErr w:type="spellStart"/>
            <w:r w:rsidRPr="00A14ED1">
              <w:rPr>
                <w:rFonts w:ascii="Times New Roman" w:eastAsia="Times New Roman" w:hAnsi="Times New Roman" w:cs="Times New Roman"/>
                <w:sz w:val="20"/>
                <w:szCs w:val="20"/>
                <w:lang w:eastAsia="tr-TR"/>
              </w:rPr>
              <w:t>Operator</w:t>
            </w:r>
            <w:proofErr w:type="spellEnd"/>
            <w:r w:rsidRPr="00A14ED1">
              <w:rPr>
                <w:rFonts w:ascii="Times New Roman" w:eastAsia="Times New Roman" w:hAnsi="Times New Roman" w:cs="Times New Roman"/>
                <w:sz w:val="20"/>
                <w:szCs w:val="20"/>
                <w:lang w:eastAsia="tr-TR"/>
              </w:rPr>
              <w:t xml:space="preserve"> ilgili ödeme şartlarına sıkı surette uymakla yükümlüdür.</w:t>
            </w:r>
          </w:p>
          <w:p w14:paraId="1E534F76" w14:textId="77777777" w:rsidR="00540B4D" w:rsidRPr="00A14ED1" w:rsidRDefault="00540B4D" w:rsidP="00971C89">
            <w:pPr>
              <w:spacing w:before="120" w:after="120"/>
              <w:jc w:val="both"/>
              <w:rPr>
                <w:rFonts w:ascii="Times New Roman" w:eastAsia="Times New Roman" w:hAnsi="Times New Roman" w:cs="Times New Roman"/>
                <w:lang w:eastAsia="tr-TR"/>
              </w:rPr>
            </w:pPr>
            <w:r w:rsidRPr="00A14ED1">
              <w:rPr>
                <w:rFonts w:ascii="Times New Roman" w:eastAsia="Times New Roman" w:hAnsi="Times New Roman" w:cs="Times New Roman"/>
                <w:b/>
                <w:bCs/>
                <w:lang w:eastAsia="tr-TR"/>
              </w:rPr>
              <w:t>5.7 Fiyat Uyarlamaları</w:t>
            </w:r>
          </w:p>
          <w:p w14:paraId="7D1C2CDE" w14:textId="77777777" w:rsidR="00540B4D" w:rsidRPr="00A14ED1" w:rsidRDefault="00540B4D" w:rsidP="00540B4D">
            <w:pPr>
              <w:jc w:val="both"/>
              <w:rPr>
                <w:rFonts w:ascii="Times New Roman" w:eastAsia="Times New Roman" w:hAnsi="Times New Roman" w:cs="Times New Roman"/>
                <w:sz w:val="20"/>
                <w:szCs w:val="20"/>
                <w:lang w:eastAsia="tr-TR"/>
              </w:rPr>
            </w:pPr>
            <w:r w:rsidRPr="00A14ED1">
              <w:rPr>
                <w:rFonts w:ascii="Times New Roman" w:eastAsia="Times New Roman" w:hAnsi="Times New Roman" w:cs="Times New Roman"/>
                <w:sz w:val="20"/>
                <w:szCs w:val="20"/>
                <w:lang w:eastAsia="tr-TR"/>
              </w:rPr>
              <w:t>Teyit edilmiş veya ön ödemesi yapılmış Hizmetler, aşağıdaki hallerde hizmet başlangıcından önce fiyat uyarlamasına tabi olabilir:</w:t>
            </w:r>
          </w:p>
          <w:p w14:paraId="3CF23A08" w14:textId="77777777" w:rsidR="00540B4D" w:rsidRPr="00A14ED1" w:rsidRDefault="00540B4D" w:rsidP="00540B4D">
            <w:pPr>
              <w:numPr>
                <w:ilvl w:val="0"/>
                <w:numId w:val="49"/>
              </w:numPr>
              <w:jc w:val="both"/>
              <w:rPr>
                <w:rFonts w:ascii="Times New Roman" w:eastAsia="Times New Roman" w:hAnsi="Times New Roman" w:cs="Times New Roman"/>
                <w:sz w:val="20"/>
                <w:szCs w:val="20"/>
                <w:lang w:eastAsia="tr-TR"/>
              </w:rPr>
            </w:pPr>
            <w:proofErr w:type="gramStart"/>
            <w:r w:rsidRPr="00A14ED1">
              <w:rPr>
                <w:rFonts w:ascii="Times New Roman" w:eastAsia="Times New Roman" w:hAnsi="Times New Roman" w:cs="Times New Roman"/>
                <w:sz w:val="20"/>
                <w:szCs w:val="20"/>
                <w:lang w:eastAsia="tr-TR"/>
              </w:rPr>
              <w:t>tedarikçi</w:t>
            </w:r>
            <w:proofErr w:type="gramEnd"/>
            <w:r w:rsidRPr="00A14ED1">
              <w:rPr>
                <w:rFonts w:ascii="Times New Roman" w:eastAsia="Times New Roman" w:hAnsi="Times New Roman" w:cs="Times New Roman"/>
                <w:sz w:val="20"/>
                <w:szCs w:val="20"/>
                <w:lang w:eastAsia="tr-TR"/>
              </w:rPr>
              <w:t xml:space="preserve"> tarifelerinde değişiklik;</w:t>
            </w:r>
          </w:p>
          <w:p w14:paraId="33A928A3" w14:textId="77777777" w:rsidR="00540B4D" w:rsidRPr="00A14ED1" w:rsidRDefault="00540B4D" w:rsidP="00540B4D">
            <w:pPr>
              <w:numPr>
                <w:ilvl w:val="0"/>
                <w:numId w:val="49"/>
              </w:numPr>
              <w:jc w:val="both"/>
              <w:rPr>
                <w:rFonts w:ascii="Times New Roman" w:eastAsia="Times New Roman" w:hAnsi="Times New Roman" w:cs="Times New Roman"/>
                <w:sz w:val="20"/>
                <w:szCs w:val="20"/>
                <w:lang w:eastAsia="tr-TR"/>
              </w:rPr>
            </w:pPr>
            <w:proofErr w:type="gramStart"/>
            <w:r w:rsidRPr="00A14ED1">
              <w:rPr>
                <w:rFonts w:ascii="Times New Roman" w:eastAsia="Times New Roman" w:hAnsi="Times New Roman" w:cs="Times New Roman"/>
                <w:sz w:val="20"/>
                <w:szCs w:val="20"/>
                <w:lang w:eastAsia="tr-TR"/>
              </w:rPr>
              <w:t>yeni</w:t>
            </w:r>
            <w:proofErr w:type="gramEnd"/>
            <w:r w:rsidRPr="00A14ED1">
              <w:rPr>
                <w:rFonts w:ascii="Times New Roman" w:eastAsia="Times New Roman" w:hAnsi="Times New Roman" w:cs="Times New Roman"/>
                <w:sz w:val="20"/>
                <w:szCs w:val="20"/>
                <w:lang w:eastAsia="tr-TR"/>
              </w:rPr>
              <w:t xml:space="preserve"> zorunlu ücret veya vergilerin yürürlüğe girmesi;</w:t>
            </w:r>
          </w:p>
          <w:p w14:paraId="7B88C5FC" w14:textId="77777777" w:rsidR="00540B4D" w:rsidRPr="00A14ED1" w:rsidRDefault="00540B4D" w:rsidP="00540B4D">
            <w:pPr>
              <w:numPr>
                <w:ilvl w:val="0"/>
                <w:numId w:val="49"/>
              </w:numPr>
              <w:jc w:val="both"/>
              <w:rPr>
                <w:rFonts w:ascii="Times New Roman" w:eastAsia="Times New Roman" w:hAnsi="Times New Roman" w:cs="Times New Roman"/>
                <w:sz w:val="20"/>
                <w:szCs w:val="20"/>
                <w:lang w:eastAsia="tr-TR"/>
              </w:rPr>
            </w:pPr>
            <w:proofErr w:type="gramStart"/>
            <w:r w:rsidRPr="00A14ED1">
              <w:rPr>
                <w:rFonts w:ascii="Times New Roman" w:eastAsia="Times New Roman" w:hAnsi="Times New Roman" w:cs="Times New Roman"/>
                <w:sz w:val="20"/>
                <w:szCs w:val="20"/>
                <w:lang w:eastAsia="tr-TR"/>
              </w:rPr>
              <w:t>tedarikçileri</w:t>
            </w:r>
            <w:proofErr w:type="gramEnd"/>
            <w:r w:rsidRPr="00A14ED1">
              <w:rPr>
                <w:rFonts w:ascii="Times New Roman" w:eastAsia="Times New Roman" w:hAnsi="Times New Roman" w:cs="Times New Roman"/>
                <w:sz w:val="20"/>
                <w:szCs w:val="20"/>
                <w:lang w:eastAsia="tr-TR"/>
              </w:rPr>
              <w:t xml:space="preserve"> etkileyen vergisel düzenlemelerde değişiklik;</w:t>
            </w:r>
          </w:p>
          <w:p w14:paraId="49204D68" w14:textId="77777777" w:rsidR="00540B4D" w:rsidRPr="00A14ED1" w:rsidRDefault="00540B4D" w:rsidP="00540B4D">
            <w:pPr>
              <w:numPr>
                <w:ilvl w:val="0"/>
                <w:numId w:val="49"/>
              </w:numPr>
              <w:jc w:val="both"/>
              <w:rPr>
                <w:rFonts w:ascii="Times New Roman" w:eastAsia="Times New Roman" w:hAnsi="Times New Roman" w:cs="Times New Roman"/>
                <w:sz w:val="20"/>
                <w:szCs w:val="20"/>
                <w:lang w:eastAsia="tr-TR"/>
              </w:rPr>
            </w:pPr>
            <w:proofErr w:type="gramStart"/>
            <w:r w:rsidRPr="00A14ED1">
              <w:rPr>
                <w:rFonts w:ascii="Times New Roman" w:eastAsia="Times New Roman" w:hAnsi="Times New Roman" w:cs="Times New Roman"/>
                <w:sz w:val="20"/>
                <w:szCs w:val="20"/>
                <w:lang w:eastAsia="tr-TR"/>
              </w:rPr>
              <w:t>önemli</w:t>
            </w:r>
            <w:proofErr w:type="gramEnd"/>
            <w:r w:rsidRPr="00A14ED1">
              <w:rPr>
                <w:rFonts w:ascii="Times New Roman" w:eastAsia="Times New Roman" w:hAnsi="Times New Roman" w:cs="Times New Roman"/>
                <w:sz w:val="20"/>
                <w:szCs w:val="20"/>
                <w:lang w:eastAsia="tr-TR"/>
              </w:rPr>
              <w:t xml:space="preserve"> kur dalgalanmaları.</w:t>
            </w:r>
          </w:p>
          <w:p w14:paraId="7746682B" w14:textId="77777777" w:rsidR="00540B4D" w:rsidRPr="00A14ED1" w:rsidRDefault="00540B4D" w:rsidP="00540B4D">
            <w:pPr>
              <w:jc w:val="both"/>
              <w:rPr>
                <w:rFonts w:ascii="Times New Roman" w:eastAsia="Times New Roman" w:hAnsi="Times New Roman" w:cs="Times New Roman"/>
                <w:sz w:val="20"/>
                <w:szCs w:val="20"/>
                <w:lang w:eastAsia="tr-TR"/>
              </w:rPr>
            </w:pPr>
            <w:proofErr w:type="spellStart"/>
            <w:r w:rsidRPr="00A14ED1">
              <w:rPr>
                <w:rFonts w:ascii="Times New Roman" w:eastAsia="Times New Roman" w:hAnsi="Times New Roman" w:cs="Times New Roman"/>
                <w:sz w:val="20"/>
                <w:szCs w:val="20"/>
                <w:lang w:eastAsia="tr-TR"/>
              </w:rPr>
              <w:t>Principal</w:t>
            </w:r>
            <w:proofErr w:type="spellEnd"/>
            <w:r w:rsidRPr="00A14ED1">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Acente</w:t>
            </w:r>
            <w:r w:rsidRPr="00A14ED1">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yi</w:t>
            </w:r>
            <w:proofErr w:type="spellEnd"/>
            <w:r w:rsidRPr="00A14ED1">
              <w:rPr>
                <w:rFonts w:ascii="Times New Roman" w:eastAsia="Times New Roman" w:hAnsi="Times New Roman" w:cs="Times New Roman"/>
                <w:sz w:val="20"/>
                <w:szCs w:val="20"/>
                <w:lang w:eastAsia="tr-TR"/>
              </w:rPr>
              <w:t xml:space="preserve"> yazılı olarak gecikmeksizin bilgilendirecektir.</w:t>
            </w:r>
          </w:p>
          <w:p w14:paraId="63172E35" w14:textId="77777777" w:rsidR="00540B4D" w:rsidRPr="00A14ED1"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A14ED1">
              <w:rPr>
                <w:rFonts w:ascii="Times New Roman" w:eastAsia="Times New Roman" w:hAnsi="Times New Roman" w:cs="Times New Roman"/>
                <w:sz w:val="20"/>
                <w:szCs w:val="20"/>
                <w:lang w:eastAsia="tr-TR"/>
              </w:rPr>
              <w:t xml:space="preserve">, </w:t>
            </w:r>
            <w:proofErr w:type="spellStart"/>
            <w:r w:rsidRPr="00A14ED1">
              <w:rPr>
                <w:rFonts w:ascii="Times New Roman" w:eastAsia="Times New Roman" w:hAnsi="Times New Roman" w:cs="Times New Roman"/>
                <w:sz w:val="20"/>
                <w:szCs w:val="20"/>
                <w:lang w:eastAsia="tr-TR"/>
              </w:rPr>
              <w:t>Tourist’i</w:t>
            </w:r>
            <w:proofErr w:type="spellEnd"/>
            <w:r w:rsidRPr="00A14ED1">
              <w:rPr>
                <w:rFonts w:ascii="Times New Roman" w:eastAsia="Times New Roman" w:hAnsi="Times New Roman" w:cs="Times New Roman"/>
                <w:sz w:val="20"/>
                <w:szCs w:val="20"/>
                <w:lang w:eastAsia="tr-TR"/>
              </w:rPr>
              <w:t xml:space="preserve"> bilgilendirecek ve gerekli ek ödemeyi tahsil edecektir.</w:t>
            </w:r>
          </w:p>
          <w:p w14:paraId="0B549960" w14:textId="77777777" w:rsidR="00540B4D" w:rsidRPr="00A14ED1" w:rsidRDefault="00540B4D" w:rsidP="00540B4D">
            <w:pPr>
              <w:jc w:val="both"/>
              <w:rPr>
                <w:rFonts w:ascii="Times New Roman" w:eastAsia="Times New Roman" w:hAnsi="Times New Roman" w:cs="Times New Roman"/>
                <w:sz w:val="20"/>
                <w:szCs w:val="20"/>
                <w:lang w:eastAsia="tr-TR"/>
              </w:rPr>
            </w:pPr>
            <w:proofErr w:type="spellStart"/>
            <w:r w:rsidRPr="00A14ED1">
              <w:rPr>
                <w:rFonts w:ascii="Times New Roman" w:eastAsia="Times New Roman" w:hAnsi="Times New Roman" w:cs="Times New Roman"/>
                <w:sz w:val="20"/>
                <w:szCs w:val="20"/>
                <w:lang w:eastAsia="tr-TR"/>
              </w:rPr>
              <w:t>Tourist’in</w:t>
            </w:r>
            <w:proofErr w:type="spellEnd"/>
            <w:r w:rsidRPr="00A14ED1">
              <w:rPr>
                <w:rFonts w:ascii="Times New Roman" w:eastAsia="Times New Roman" w:hAnsi="Times New Roman" w:cs="Times New Roman"/>
                <w:sz w:val="20"/>
                <w:szCs w:val="20"/>
                <w:lang w:eastAsia="tr-TR"/>
              </w:rPr>
              <w:t xml:space="preserve"> uyarlamayı kabul etmemesi halinde </w:t>
            </w:r>
            <w:r>
              <w:rPr>
                <w:rFonts w:ascii="Times New Roman" w:eastAsia="Times New Roman" w:hAnsi="Times New Roman" w:cs="Times New Roman"/>
                <w:sz w:val="20"/>
                <w:szCs w:val="20"/>
                <w:lang w:eastAsia="tr-TR"/>
              </w:rPr>
              <w:t>Acente</w:t>
            </w:r>
            <w:r w:rsidRPr="00A14ED1">
              <w:rPr>
                <w:rFonts w:ascii="Times New Roman" w:eastAsia="Times New Roman" w:hAnsi="Times New Roman" w:cs="Times New Roman"/>
                <w:sz w:val="20"/>
                <w:szCs w:val="20"/>
                <w:lang w:eastAsia="tr-TR"/>
              </w:rPr>
              <w:t xml:space="preserve">, </w:t>
            </w:r>
            <w:proofErr w:type="spellStart"/>
            <w:r w:rsidRPr="00A14ED1">
              <w:rPr>
                <w:rFonts w:ascii="Times New Roman" w:eastAsia="Times New Roman" w:hAnsi="Times New Roman" w:cs="Times New Roman"/>
                <w:sz w:val="20"/>
                <w:szCs w:val="20"/>
                <w:lang w:eastAsia="tr-TR"/>
              </w:rPr>
              <w:t>Tourist</w:t>
            </w:r>
            <w:proofErr w:type="spellEnd"/>
            <w:r w:rsidRPr="00A14ED1">
              <w:rPr>
                <w:rFonts w:ascii="Times New Roman" w:eastAsia="Times New Roman" w:hAnsi="Times New Roman" w:cs="Times New Roman"/>
                <w:sz w:val="20"/>
                <w:szCs w:val="20"/>
                <w:lang w:eastAsia="tr-TR"/>
              </w:rPr>
              <w:t xml:space="preserve"> ile olan sözleşmesini yürürlükteki hukuka uygun şekilde değiştirmek veya sona erdirmekle yükümlüdür.</w:t>
            </w:r>
          </w:p>
          <w:p w14:paraId="478C9D7D" w14:textId="77777777" w:rsidR="00540B4D" w:rsidRPr="00A14ED1" w:rsidRDefault="00540B4D" w:rsidP="00540B4D">
            <w:pPr>
              <w:jc w:val="both"/>
              <w:rPr>
                <w:rFonts w:ascii="Times New Roman" w:eastAsia="Times New Roman" w:hAnsi="Times New Roman" w:cs="Times New Roman"/>
                <w:sz w:val="20"/>
                <w:szCs w:val="20"/>
                <w:lang w:eastAsia="tr-TR"/>
              </w:rPr>
            </w:pPr>
            <w:proofErr w:type="spellStart"/>
            <w:r w:rsidRPr="00A14ED1">
              <w:rPr>
                <w:rFonts w:ascii="Times New Roman" w:eastAsia="Times New Roman" w:hAnsi="Times New Roman" w:cs="Times New Roman"/>
                <w:sz w:val="20"/>
                <w:szCs w:val="20"/>
                <w:lang w:eastAsia="tr-TR"/>
              </w:rPr>
              <w:t>Principal’ın</w:t>
            </w:r>
            <w:proofErr w:type="spellEnd"/>
            <w:r w:rsidRPr="00A14ED1">
              <w:rPr>
                <w:rFonts w:ascii="Times New Roman" w:eastAsia="Times New Roman" w:hAnsi="Times New Roman" w:cs="Times New Roman"/>
                <w:sz w:val="20"/>
                <w:szCs w:val="20"/>
                <w:lang w:eastAsia="tr-TR"/>
              </w:rPr>
              <w:t xml:space="preserve"> sorumluluğu, teyit edilmiş tedarikçi yükümlülükleri ile sınırlıdır.</w:t>
            </w:r>
          </w:p>
          <w:p w14:paraId="7882A54A" w14:textId="77777777" w:rsidR="00540B4D" w:rsidRPr="00A14ED1" w:rsidRDefault="00540B4D" w:rsidP="00540B4D">
            <w:pPr>
              <w:spacing w:before="120" w:after="120"/>
              <w:jc w:val="both"/>
              <w:rPr>
                <w:rFonts w:ascii="Times New Roman" w:eastAsia="Times New Roman" w:hAnsi="Times New Roman" w:cs="Times New Roman"/>
                <w:lang w:eastAsia="tr-TR"/>
              </w:rPr>
            </w:pPr>
            <w:r w:rsidRPr="00A14ED1">
              <w:rPr>
                <w:rFonts w:ascii="Times New Roman" w:eastAsia="Times New Roman" w:hAnsi="Times New Roman" w:cs="Times New Roman"/>
                <w:b/>
                <w:bCs/>
                <w:lang w:eastAsia="tr-TR"/>
              </w:rPr>
              <w:t>5.8 İadeler</w:t>
            </w:r>
          </w:p>
          <w:p w14:paraId="470C02C4" w14:textId="77777777" w:rsidR="00540B4D" w:rsidRPr="00A14ED1" w:rsidRDefault="00540B4D" w:rsidP="00540B4D">
            <w:pPr>
              <w:jc w:val="both"/>
              <w:rPr>
                <w:rFonts w:ascii="Times New Roman" w:eastAsia="Times New Roman" w:hAnsi="Times New Roman" w:cs="Times New Roman"/>
                <w:sz w:val="20"/>
                <w:szCs w:val="20"/>
                <w:lang w:eastAsia="tr-TR"/>
              </w:rPr>
            </w:pPr>
            <w:r w:rsidRPr="00A14ED1">
              <w:rPr>
                <w:rFonts w:ascii="Times New Roman" w:eastAsia="Times New Roman" w:hAnsi="Times New Roman" w:cs="Times New Roman"/>
                <w:b/>
                <w:bCs/>
                <w:sz w:val="20"/>
                <w:szCs w:val="20"/>
                <w:lang w:eastAsia="tr-TR"/>
              </w:rPr>
              <w:t>5.8.1 İptal</w:t>
            </w:r>
          </w:p>
          <w:p w14:paraId="32D2EED9" w14:textId="77777777" w:rsidR="00540B4D" w:rsidRPr="00A14ED1"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A14ED1">
              <w:rPr>
                <w:rFonts w:ascii="Times New Roman" w:eastAsia="Times New Roman" w:hAnsi="Times New Roman" w:cs="Times New Roman"/>
                <w:sz w:val="20"/>
                <w:szCs w:val="20"/>
                <w:lang w:eastAsia="tr-TR"/>
              </w:rPr>
              <w:t xml:space="preserve">, </w:t>
            </w:r>
            <w:proofErr w:type="spellStart"/>
            <w:r w:rsidRPr="00A14ED1">
              <w:rPr>
                <w:rFonts w:ascii="Times New Roman" w:eastAsia="Times New Roman" w:hAnsi="Times New Roman" w:cs="Times New Roman"/>
                <w:sz w:val="20"/>
                <w:szCs w:val="20"/>
                <w:lang w:eastAsia="tr-TR"/>
              </w:rPr>
              <w:t>Tourist’ten</w:t>
            </w:r>
            <w:proofErr w:type="spellEnd"/>
            <w:r w:rsidRPr="00A14ED1">
              <w:rPr>
                <w:rFonts w:ascii="Times New Roman" w:eastAsia="Times New Roman" w:hAnsi="Times New Roman" w:cs="Times New Roman"/>
                <w:sz w:val="20"/>
                <w:szCs w:val="20"/>
                <w:lang w:eastAsia="tr-TR"/>
              </w:rPr>
              <w:t xml:space="preserve"> yazılı talimat alarak rezervasyonu iptal edebilir.</w:t>
            </w:r>
          </w:p>
          <w:p w14:paraId="6121C5E9" w14:textId="77777777" w:rsidR="00540B4D" w:rsidRPr="00A14ED1" w:rsidRDefault="00540B4D" w:rsidP="00540B4D">
            <w:pPr>
              <w:jc w:val="both"/>
              <w:rPr>
                <w:rFonts w:ascii="Times New Roman" w:eastAsia="Times New Roman" w:hAnsi="Times New Roman" w:cs="Times New Roman"/>
                <w:sz w:val="20"/>
                <w:szCs w:val="20"/>
                <w:lang w:eastAsia="tr-TR"/>
              </w:rPr>
            </w:pPr>
            <w:proofErr w:type="spellStart"/>
            <w:r w:rsidRPr="00A14ED1">
              <w:rPr>
                <w:rFonts w:ascii="Times New Roman" w:eastAsia="Times New Roman" w:hAnsi="Times New Roman" w:cs="Times New Roman"/>
                <w:sz w:val="20"/>
                <w:szCs w:val="20"/>
                <w:lang w:eastAsia="tr-TR"/>
              </w:rPr>
              <w:t>Principal</w:t>
            </w:r>
            <w:proofErr w:type="spellEnd"/>
            <w:r w:rsidRPr="00A14ED1">
              <w:rPr>
                <w:rFonts w:ascii="Times New Roman" w:eastAsia="Times New Roman" w:hAnsi="Times New Roman" w:cs="Times New Roman"/>
                <w:sz w:val="20"/>
                <w:szCs w:val="20"/>
                <w:lang w:eastAsia="tr-TR"/>
              </w:rPr>
              <w:t>, ödenmiş tutarlardan fiilen katlanılan masrafları (</w:t>
            </w:r>
            <w:proofErr w:type="spellStart"/>
            <w:r w:rsidRPr="00A14ED1">
              <w:rPr>
                <w:rFonts w:ascii="Times New Roman" w:eastAsia="Times New Roman" w:hAnsi="Times New Roman" w:cs="Times New Roman"/>
                <w:sz w:val="20"/>
                <w:szCs w:val="20"/>
                <w:lang w:eastAsia="tr-TR"/>
              </w:rPr>
              <w:t>Actual</w:t>
            </w:r>
            <w:proofErr w:type="spellEnd"/>
            <w:r w:rsidRPr="00A14ED1">
              <w:rPr>
                <w:rFonts w:ascii="Times New Roman" w:eastAsia="Times New Roman" w:hAnsi="Times New Roman" w:cs="Times New Roman"/>
                <w:sz w:val="20"/>
                <w:szCs w:val="20"/>
                <w:lang w:eastAsia="tr-TR"/>
              </w:rPr>
              <w:t xml:space="preserve"> </w:t>
            </w:r>
            <w:proofErr w:type="spellStart"/>
            <w:r w:rsidRPr="00A14ED1">
              <w:rPr>
                <w:rFonts w:ascii="Times New Roman" w:eastAsia="Times New Roman" w:hAnsi="Times New Roman" w:cs="Times New Roman"/>
                <w:sz w:val="20"/>
                <w:szCs w:val="20"/>
                <w:lang w:eastAsia="tr-TR"/>
              </w:rPr>
              <w:t>Incurred</w:t>
            </w:r>
            <w:proofErr w:type="spellEnd"/>
            <w:r w:rsidRPr="00A14ED1">
              <w:rPr>
                <w:rFonts w:ascii="Times New Roman" w:eastAsia="Times New Roman" w:hAnsi="Times New Roman" w:cs="Times New Roman"/>
                <w:sz w:val="20"/>
                <w:szCs w:val="20"/>
                <w:lang w:eastAsia="tr-TR"/>
              </w:rPr>
              <w:t xml:space="preserve"> </w:t>
            </w:r>
            <w:proofErr w:type="spellStart"/>
            <w:r w:rsidRPr="00A14ED1">
              <w:rPr>
                <w:rFonts w:ascii="Times New Roman" w:eastAsia="Times New Roman" w:hAnsi="Times New Roman" w:cs="Times New Roman"/>
                <w:sz w:val="20"/>
                <w:szCs w:val="20"/>
                <w:lang w:eastAsia="tr-TR"/>
              </w:rPr>
              <w:t>Costs</w:t>
            </w:r>
            <w:proofErr w:type="spellEnd"/>
            <w:r w:rsidRPr="00A14ED1">
              <w:rPr>
                <w:rFonts w:ascii="Times New Roman" w:eastAsia="Times New Roman" w:hAnsi="Times New Roman" w:cs="Times New Roman"/>
                <w:sz w:val="20"/>
                <w:szCs w:val="20"/>
                <w:lang w:eastAsia="tr-TR"/>
              </w:rPr>
              <w:t xml:space="preserve"> – AIC) (tedarikçi cezaları dâhil) mahsup edebilir.</w:t>
            </w:r>
          </w:p>
          <w:p w14:paraId="67B255A2" w14:textId="77777777" w:rsidR="00540B4D" w:rsidRPr="00A14ED1" w:rsidRDefault="00540B4D" w:rsidP="00540B4D">
            <w:pPr>
              <w:jc w:val="both"/>
              <w:rPr>
                <w:rFonts w:ascii="Times New Roman" w:eastAsia="Times New Roman" w:hAnsi="Times New Roman" w:cs="Times New Roman"/>
                <w:sz w:val="20"/>
                <w:szCs w:val="20"/>
                <w:lang w:eastAsia="tr-TR"/>
              </w:rPr>
            </w:pPr>
            <w:r w:rsidRPr="00A14ED1">
              <w:rPr>
                <w:rFonts w:ascii="Times New Roman" w:eastAsia="Times New Roman" w:hAnsi="Times New Roman" w:cs="Times New Roman"/>
                <w:sz w:val="20"/>
                <w:szCs w:val="20"/>
                <w:lang w:eastAsia="tr-TR"/>
              </w:rPr>
              <w:t>Bu masraflar tedarikçi şartlarına göre belirlenecek ve rezervasyon sistemine yansıtılacaktır.</w:t>
            </w:r>
          </w:p>
          <w:p w14:paraId="3F8C0776" w14:textId="77777777" w:rsidR="00540B4D" w:rsidRPr="00A14ED1"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A14ED1">
              <w:rPr>
                <w:rFonts w:ascii="Times New Roman" w:eastAsia="Times New Roman" w:hAnsi="Times New Roman" w:cs="Times New Roman"/>
                <w:sz w:val="20"/>
                <w:szCs w:val="20"/>
                <w:lang w:eastAsia="tr-TR"/>
              </w:rPr>
              <w:t xml:space="preserve">, uygulanabilir iptal şartları hakkında </w:t>
            </w:r>
            <w:proofErr w:type="spellStart"/>
            <w:r w:rsidRPr="00A14ED1">
              <w:rPr>
                <w:rFonts w:ascii="Times New Roman" w:eastAsia="Times New Roman" w:hAnsi="Times New Roman" w:cs="Times New Roman"/>
                <w:sz w:val="20"/>
                <w:szCs w:val="20"/>
                <w:lang w:eastAsia="tr-TR"/>
              </w:rPr>
              <w:t>Tourist’i</w:t>
            </w:r>
            <w:proofErr w:type="spellEnd"/>
            <w:r w:rsidRPr="00A14ED1">
              <w:rPr>
                <w:rFonts w:ascii="Times New Roman" w:eastAsia="Times New Roman" w:hAnsi="Times New Roman" w:cs="Times New Roman"/>
                <w:sz w:val="20"/>
                <w:szCs w:val="20"/>
                <w:lang w:eastAsia="tr-TR"/>
              </w:rPr>
              <w:t xml:space="preserve"> bilgilendirmekten sorumludur.</w:t>
            </w:r>
          </w:p>
          <w:p w14:paraId="7A070B03" w14:textId="77777777" w:rsidR="00540B4D" w:rsidRPr="00A14ED1" w:rsidRDefault="00540B4D" w:rsidP="00540B4D">
            <w:pPr>
              <w:spacing w:before="120"/>
              <w:jc w:val="both"/>
              <w:rPr>
                <w:rFonts w:ascii="Times New Roman" w:eastAsia="Times New Roman" w:hAnsi="Times New Roman" w:cs="Times New Roman"/>
                <w:sz w:val="20"/>
                <w:szCs w:val="20"/>
                <w:lang w:eastAsia="tr-TR"/>
              </w:rPr>
            </w:pPr>
            <w:r w:rsidRPr="00A14ED1">
              <w:rPr>
                <w:rFonts w:ascii="Times New Roman" w:eastAsia="Times New Roman" w:hAnsi="Times New Roman" w:cs="Times New Roman"/>
                <w:b/>
                <w:bCs/>
                <w:sz w:val="20"/>
                <w:szCs w:val="20"/>
                <w:lang w:eastAsia="tr-TR"/>
              </w:rPr>
              <w:t>5.8.2 İade Usulü</w:t>
            </w:r>
          </w:p>
          <w:p w14:paraId="7B3E676D" w14:textId="77777777" w:rsidR="00540B4D" w:rsidRPr="00A14ED1" w:rsidRDefault="00540B4D" w:rsidP="00540B4D">
            <w:pPr>
              <w:jc w:val="both"/>
              <w:rPr>
                <w:rFonts w:ascii="Times New Roman" w:eastAsia="Times New Roman" w:hAnsi="Times New Roman" w:cs="Times New Roman"/>
                <w:sz w:val="20"/>
                <w:szCs w:val="20"/>
                <w:lang w:eastAsia="tr-TR"/>
              </w:rPr>
            </w:pPr>
            <w:r w:rsidRPr="00A14ED1">
              <w:rPr>
                <w:rFonts w:ascii="Times New Roman" w:eastAsia="Times New Roman" w:hAnsi="Times New Roman" w:cs="Times New Roman"/>
                <w:sz w:val="20"/>
                <w:szCs w:val="20"/>
                <w:lang w:eastAsia="tr-TR"/>
              </w:rPr>
              <w:t xml:space="preserve">İadeler yalnızca </w:t>
            </w:r>
            <w:proofErr w:type="spellStart"/>
            <w:r>
              <w:rPr>
                <w:rFonts w:ascii="Times New Roman" w:eastAsia="Times New Roman" w:hAnsi="Times New Roman" w:cs="Times New Roman"/>
                <w:sz w:val="20"/>
                <w:szCs w:val="20"/>
                <w:lang w:eastAsia="tr-TR"/>
              </w:rPr>
              <w:t>Acente</w:t>
            </w:r>
            <w:r w:rsidRPr="00A14ED1">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ni</w:t>
            </w:r>
            <w:r w:rsidRPr="00A14ED1">
              <w:rPr>
                <w:rFonts w:ascii="Times New Roman" w:eastAsia="Times New Roman" w:hAnsi="Times New Roman" w:cs="Times New Roman"/>
                <w:sz w:val="20"/>
                <w:szCs w:val="20"/>
                <w:lang w:eastAsia="tr-TR"/>
              </w:rPr>
              <w:t>n</w:t>
            </w:r>
            <w:proofErr w:type="spellEnd"/>
            <w:r w:rsidRPr="00A14ED1">
              <w:rPr>
                <w:rFonts w:ascii="Times New Roman" w:eastAsia="Times New Roman" w:hAnsi="Times New Roman" w:cs="Times New Roman"/>
                <w:sz w:val="20"/>
                <w:szCs w:val="20"/>
                <w:lang w:eastAsia="tr-TR"/>
              </w:rPr>
              <w:t xml:space="preserve"> yazılı talebi üzerine ve </w:t>
            </w:r>
            <w:proofErr w:type="spellStart"/>
            <w:r w:rsidRPr="00A14ED1">
              <w:rPr>
                <w:rFonts w:ascii="Times New Roman" w:eastAsia="Times New Roman" w:hAnsi="Times New Roman" w:cs="Times New Roman"/>
                <w:sz w:val="20"/>
                <w:szCs w:val="20"/>
                <w:lang w:eastAsia="tr-TR"/>
              </w:rPr>
              <w:t>Principal</w:t>
            </w:r>
            <w:proofErr w:type="spellEnd"/>
            <w:r w:rsidRPr="00A14ED1">
              <w:rPr>
                <w:rFonts w:ascii="Times New Roman" w:eastAsia="Times New Roman" w:hAnsi="Times New Roman" w:cs="Times New Roman"/>
                <w:sz w:val="20"/>
                <w:szCs w:val="20"/>
                <w:lang w:eastAsia="tr-TR"/>
              </w:rPr>
              <w:t xml:space="preserve"> tarafından fiilen tahsil edilmiş tutarlarla sınırlı olarak yapılır.</w:t>
            </w:r>
          </w:p>
          <w:p w14:paraId="2412ABD2" w14:textId="77777777" w:rsidR="00540B4D" w:rsidRPr="00A14ED1" w:rsidRDefault="00540B4D" w:rsidP="00540B4D">
            <w:pPr>
              <w:jc w:val="both"/>
              <w:rPr>
                <w:rFonts w:ascii="Times New Roman" w:eastAsia="Times New Roman" w:hAnsi="Times New Roman" w:cs="Times New Roman"/>
                <w:sz w:val="20"/>
                <w:szCs w:val="20"/>
                <w:lang w:eastAsia="tr-TR"/>
              </w:rPr>
            </w:pPr>
            <w:r w:rsidRPr="00A14ED1">
              <w:rPr>
                <w:rFonts w:ascii="Times New Roman" w:eastAsia="Times New Roman" w:hAnsi="Times New Roman" w:cs="Times New Roman"/>
                <w:sz w:val="20"/>
                <w:szCs w:val="20"/>
                <w:lang w:eastAsia="tr-TR"/>
              </w:rPr>
              <w:t>Yazılı olarak aksi kararlaştırılmadıkça, iadeler ilk ödeme yapan kişiye yapılacaktır.</w:t>
            </w:r>
          </w:p>
          <w:p w14:paraId="7B566E6D" w14:textId="77777777" w:rsidR="00540B4D" w:rsidRPr="00A14ED1"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lastRenderedPageBreak/>
              <w:t>Acente</w:t>
            </w:r>
            <w:r w:rsidRPr="00A14ED1">
              <w:rPr>
                <w:rFonts w:ascii="Times New Roman" w:eastAsia="Times New Roman" w:hAnsi="Times New Roman" w:cs="Times New Roman"/>
                <w:sz w:val="20"/>
                <w:szCs w:val="20"/>
                <w:lang w:eastAsia="tr-TR"/>
              </w:rPr>
              <w:t xml:space="preserve">, iade edilen tutarı derhal </w:t>
            </w:r>
            <w:proofErr w:type="spellStart"/>
            <w:r w:rsidRPr="00A14ED1">
              <w:rPr>
                <w:rFonts w:ascii="Times New Roman" w:eastAsia="Times New Roman" w:hAnsi="Times New Roman" w:cs="Times New Roman"/>
                <w:sz w:val="20"/>
                <w:szCs w:val="20"/>
                <w:lang w:eastAsia="tr-TR"/>
              </w:rPr>
              <w:t>Tourist’e</w:t>
            </w:r>
            <w:proofErr w:type="spellEnd"/>
            <w:r w:rsidRPr="00A14ED1">
              <w:rPr>
                <w:rFonts w:ascii="Times New Roman" w:eastAsia="Times New Roman" w:hAnsi="Times New Roman" w:cs="Times New Roman"/>
                <w:sz w:val="20"/>
                <w:szCs w:val="20"/>
                <w:lang w:eastAsia="tr-TR"/>
              </w:rPr>
              <w:t xml:space="preserve"> aktarmakla yükümlüdür.</w:t>
            </w:r>
          </w:p>
          <w:p w14:paraId="3DD75551" w14:textId="77777777" w:rsidR="00540B4D" w:rsidRPr="00A14ED1" w:rsidRDefault="00540B4D" w:rsidP="00540B4D">
            <w:pPr>
              <w:jc w:val="both"/>
              <w:rPr>
                <w:rFonts w:ascii="Times New Roman" w:eastAsia="Times New Roman" w:hAnsi="Times New Roman" w:cs="Times New Roman"/>
                <w:sz w:val="20"/>
                <w:szCs w:val="20"/>
                <w:lang w:eastAsia="tr-TR"/>
              </w:rPr>
            </w:pPr>
            <w:proofErr w:type="spellStart"/>
            <w:r w:rsidRPr="00A14ED1">
              <w:rPr>
                <w:rFonts w:ascii="Times New Roman" w:eastAsia="Times New Roman" w:hAnsi="Times New Roman" w:cs="Times New Roman"/>
                <w:sz w:val="20"/>
                <w:szCs w:val="20"/>
                <w:lang w:eastAsia="tr-TR"/>
              </w:rPr>
              <w:t>Principal</w:t>
            </w:r>
            <w:proofErr w:type="spellEnd"/>
            <w:r w:rsidRPr="00A14ED1">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Acente</w:t>
            </w:r>
            <w:r w:rsidRPr="00A14ED1">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ni</w:t>
            </w:r>
            <w:r w:rsidRPr="00A14ED1">
              <w:rPr>
                <w:rFonts w:ascii="Times New Roman" w:eastAsia="Times New Roman" w:hAnsi="Times New Roman" w:cs="Times New Roman"/>
                <w:sz w:val="20"/>
                <w:szCs w:val="20"/>
                <w:lang w:eastAsia="tr-TR"/>
              </w:rPr>
              <w:t>n</w:t>
            </w:r>
            <w:proofErr w:type="spellEnd"/>
            <w:r w:rsidRPr="00A14ED1">
              <w:rPr>
                <w:rFonts w:ascii="Times New Roman" w:eastAsia="Times New Roman" w:hAnsi="Times New Roman" w:cs="Times New Roman"/>
                <w:sz w:val="20"/>
                <w:szCs w:val="20"/>
                <w:lang w:eastAsia="tr-TR"/>
              </w:rPr>
              <w:t xml:space="preserve"> bu aktarımı gerçekleştirmemesinden sorumlu değildir.</w:t>
            </w:r>
          </w:p>
          <w:p w14:paraId="08F0D8E0" w14:textId="77777777" w:rsidR="00540B4D" w:rsidRPr="00A14ED1" w:rsidRDefault="00540B4D" w:rsidP="00540B4D">
            <w:pPr>
              <w:spacing w:before="120"/>
              <w:jc w:val="both"/>
              <w:rPr>
                <w:rFonts w:ascii="Times New Roman" w:eastAsia="Times New Roman" w:hAnsi="Times New Roman" w:cs="Times New Roman"/>
                <w:sz w:val="20"/>
                <w:szCs w:val="20"/>
                <w:lang w:eastAsia="tr-TR"/>
              </w:rPr>
            </w:pPr>
            <w:r w:rsidRPr="00A14ED1">
              <w:rPr>
                <w:rFonts w:ascii="Times New Roman" w:eastAsia="Times New Roman" w:hAnsi="Times New Roman" w:cs="Times New Roman"/>
                <w:b/>
                <w:bCs/>
                <w:sz w:val="20"/>
                <w:szCs w:val="20"/>
                <w:lang w:eastAsia="tr-TR"/>
              </w:rPr>
              <w:t xml:space="preserve">5.8.3 </w:t>
            </w:r>
            <w:proofErr w:type="spellStart"/>
            <w:r w:rsidRPr="00A14ED1">
              <w:rPr>
                <w:rFonts w:ascii="Times New Roman" w:eastAsia="Times New Roman" w:hAnsi="Times New Roman" w:cs="Times New Roman"/>
                <w:b/>
                <w:bCs/>
                <w:sz w:val="20"/>
                <w:szCs w:val="20"/>
                <w:lang w:eastAsia="tr-TR"/>
              </w:rPr>
              <w:t>Actual</w:t>
            </w:r>
            <w:proofErr w:type="spellEnd"/>
            <w:r w:rsidRPr="00A14ED1">
              <w:rPr>
                <w:rFonts w:ascii="Times New Roman" w:eastAsia="Times New Roman" w:hAnsi="Times New Roman" w:cs="Times New Roman"/>
                <w:b/>
                <w:bCs/>
                <w:sz w:val="20"/>
                <w:szCs w:val="20"/>
                <w:lang w:eastAsia="tr-TR"/>
              </w:rPr>
              <w:t xml:space="preserve"> </w:t>
            </w:r>
            <w:proofErr w:type="spellStart"/>
            <w:r w:rsidRPr="00A14ED1">
              <w:rPr>
                <w:rFonts w:ascii="Times New Roman" w:eastAsia="Times New Roman" w:hAnsi="Times New Roman" w:cs="Times New Roman"/>
                <w:b/>
                <w:bCs/>
                <w:sz w:val="20"/>
                <w:szCs w:val="20"/>
                <w:lang w:eastAsia="tr-TR"/>
              </w:rPr>
              <w:t>Incurred</w:t>
            </w:r>
            <w:proofErr w:type="spellEnd"/>
            <w:r w:rsidRPr="00A14ED1">
              <w:rPr>
                <w:rFonts w:ascii="Times New Roman" w:eastAsia="Times New Roman" w:hAnsi="Times New Roman" w:cs="Times New Roman"/>
                <w:b/>
                <w:bCs/>
                <w:sz w:val="20"/>
                <w:szCs w:val="20"/>
                <w:lang w:eastAsia="tr-TR"/>
              </w:rPr>
              <w:t xml:space="preserve"> </w:t>
            </w:r>
            <w:proofErr w:type="spellStart"/>
            <w:r w:rsidRPr="00A14ED1">
              <w:rPr>
                <w:rFonts w:ascii="Times New Roman" w:eastAsia="Times New Roman" w:hAnsi="Times New Roman" w:cs="Times New Roman"/>
                <w:b/>
                <w:bCs/>
                <w:sz w:val="20"/>
                <w:szCs w:val="20"/>
                <w:lang w:eastAsia="tr-TR"/>
              </w:rPr>
              <w:t>Costs</w:t>
            </w:r>
            <w:proofErr w:type="spellEnd"/>
            <w:r w:rsidRPr="00A14ED1">
              <w:rPr>
                <w:rFonts w:ascii="Times New Roman" w:eastAsia="Times New Roman" w:hAnsi="Times New Roman" w:cs="Times New Roman"/>
                <w:b/>
                <w:bCs/>
                <w:sz w:val="20"/>
                <w:szCs w:val="20"/>
                <w:lang w:eastAsia="tr-TR"/>
              </w:rPr>
              <w:t xml:space="preserve"> (AIC) Azaltılması</w:t>
            </w:r>
          </w:p>
          <w:p w14:paraId="1ABCB1B0" w14:textId="77777777" w:rsidR="00540B4D" w:rsidRPr="00A14ED1" w:rsidRDefault="00540B4D" w:rsidP="00540B4D">
            <w:pPr>
              <w:jc w:val="both"/>
              <w:rPr>
                <w:rFonts w:ascii="Times New Roman" w:eastAsia="Times New Roman" w:hAnsi="Times New Roman" w:cs="Times New Roman"/>
                <w:sz w:val="20"/>
                <w:szCs w:val="20"/>
                <w:lang w:eastAsia="tr-TR"/>
              </w:rPr>
            </w:pPr>
            <w:r w:rsidRPr="00A14ED1">
              <w:rPr>
                <w:rFonts w:ascii="Times New Roman" w:eastAsia="Times New Roman" w:hAnsi="Times New Roman" w:cs="Times New Roman"/>
                <w:sz w:val="20"/>
                <w:szCs w:val="20"/>
                <w:lang w:eastAsia="tr-TR"/>
              </w:rPr>
              <w:t xml:space="preserve">Tedarikçi prosedürlerinin izin vermesi halinde </w:t>
            </w:r>
            <w:r>
              <w:rPr>
                <w:rFonts w:ascii="Times New Roman" w:eastAsia="Times New Roman" w:hAnsi="Times New Roman" w:cs="Times New Roman"/>
                <w:sz w:val="20"/>
                <w:szCs w:val="20"/>
                <w:lang w:eastAsia="tr-TR"/>
              </w:rPr>
              <w:t>Acente</w:t>
            </w:r>
            <w:r w:rsidRPr="00A14ED1">
              <w:rPr>
                <w:rFonts w:ascii="Times New Roman" w:eastAsia="Times New Roman" w:hAnsi="Times New Roman" w:cs="Times New Roman"/>
                <w:sz w:val="20"/>
                <w:szCs w:val="20"/>
                <w:lang w:eastAsia="tr-TR"/>
              </w:rPr>
              <w:t xml:space="preserve">, </w:t>
            </w:r>
            <w:proofErr w:type="spellStart"/>
            <w:r w:rsidRPr="00A14ED1">
              <w:rPr>
                <w:rFonts w:ascii="Times New Roman" w:eastAsia="Times New Roman" w:hAnsi="Times New Roman" w:cs="Times New Roman"/>
                <w:sz w:val="20"/>
                <w:szCs w:val="20"/>
                <w:lang w:eastAsia="tr-TR"/>
              </w:rPr>
              <w:t>Actual</w:t>
            </w:r>
            <w:proofErr w:type="spellEnd"/>
            <w:r w:rsidRPr="00A14ED1">
              <w:rPr>
                <w:rFonts w:ascii="Times New Roman" w:eastAsia="Times New Roman" w:hAnsi="Times New Roman" w:cs="Times New Roman"/>
                <w:sz w:val="20"/>
                <w:szCs w:val="20"/>
                <w:lang w:eastAsia="tr-TR"/>
              </w:rPr>
              <w:t xml:space="preserve"> </w:t>
            </w:r>
            <w:proofErr w:type="spellStart"/>
            <w:r w:rsidRPr="00A14ED1">
              <w:rPr>
                <w:rFonts w:ascii="Times New Roman" w:eastAsia="Times New Roman" w:hAnsi="Times New Roman" w:cs="Times New Roman"/>
                <w:sz w:val="20"/>
                <w:szCs w:val="20"/>
                <w:lang w:eastAsia="tr-TR"/>
              </w:rPr>
              <w:t>Incurred</w:t>
            </w:r>
            <w:proofErr w:type="spellEnd"/>
            <w:r w:rsidRPr="00A14ED1">
              <w:rPr>
                <w:rFonts w:ascii="Times New Roman" w:eastAsia="Times New Roman" w:hAnsi="Times New Roman" w:cs="Times New Roman"/>
                <w:sz w:val="20"/>
                <w:szCs w:val="20"/>
                <w:lang w:eastAsia="tr-TR"/>
              </w:rPr>
              <w:t xml:space="preserve"> </w:t>
            </w:r>
            <w:proofErr w:type="spellStart"/>
            <w:r w:rsidRPr="00A14ED1">
              <w:rPr>
                <w:rFonts w:ascii="Times New Roman" w:eastAsia="Times New Roman" w:hAnsi="Times New Roman" w:cs="Times New Roman"/>
                <w:sz w:val="20"/>
                <w:szCs w:val="20"/>
                <w:lang w:eastAsia="tr-TR"/>
              </w:rPr>
              <w:t>Costs’un</w:t>
            </w:r>
            <w:proofErr w:type="spellEnd"/>
            <w:r w:rsidRPr="00A14ED1">
              <w:rPr>
                <w:rFonts w:ascii="Times New Roman" w:eastAsia="Times New Roman" w:hAnsi="Times New Roman" w:cs="Times New Roman"/>
                <w:sz w:val="20"/>
                <w:szCs w:val="20"/>
                <w:lang w:eastAsia="tr-TR"/>
              </w:rPr>
              <w:t xml:space="preserve"> azaltılmasını talep edebilir.</w:t>
            </w:r>
          </w:p>
          <w:p w14:paraId="53F97C23" w14:textId="77777777" w:rsidR="00540B4D" w:rsidRPr="00A14ED1" w:rsidRDefault="00540B4D" w:rsidP="00540B4D">
            <w:pPr>
              <w:jc w:val="both"/>
              <w:rPr>
                <w:rFonts w:ascii="Times New Roman" w:eastAsia="Times New Roman" w:hAnsi="Times New Roman" w:cs="Times New Roman"/>
                <w:sz w:val="20"/>
                <w:szCs w:val="20"/>
                <w:lang w:eastAsia="tr-TR"/>
              </w:rPr>
            </w:pPr>
            <w:proofErr w:type="spellStart"/>
            <w:r w:rsidRPr="00A14ED1">
              <w:rPr>
                <w:rFonts w:ascii="Times New Roman" w:eastAsia="Times New Roman" w:hAnsi="Times New Roman" w:cs="Times New Roman"/>
                <w:sz w:val="20"/>
                <w:szCs w:val="20"/>
                <w:lang w:eastAsia="tr-TR"/>
              </w:rPr>
              <w:t>Azaltım</w:t>
            </w:r>
            <w:proofErr w:type="spellEnd"/>
            <w:r w:rsidRPr="00A14ED1">
              <w:rPr>
                <w:rFonts w:ascii="Times New Roman" w:eastAsia="Times New Roman" w:hAnsi="Times New Roman" w:cs="Times New Roman"/>
                <w:sz w:val="20"/>
                <w:szCs w:val="20"/>
                <w:lang w:eastAsia="tr-TR"/>
              </w:rPr>
              <w:t xml:space="preserve"> incelemesi, hizmet bitiş tarihinden itibaren altmış (60) takvim gününe kadar sürebilir.</w:t>
            </w:r>
          </w:p>
          <w:p w14:paraId="251C2455" w14:textId="77777777" w:rsidR="00540B4D" w:rsidRPr="00A14ED1" w:rsidRDefault="00540B4D" w:rsidP="00540B4D">
            <w:pPr>
              <w:jc w:val="both"/>
              <w:rPr>
                <w:rFonts w:ascii="Times New Roman" w:eastAsia="Times New Roman" w:hAnsi="Times New Roman" w:cs="Times New Roman"/>
                <w:sz w:val="20"/>
                <w:szCs w:val="20"/>
                <w:lang w:eastAsia="tr-TR"/>
              </w:rPr>
            </w:pPr>
            <w:proofErr w:type="spellStart"/>
            <w:r w:rsidRPr="00A14ED1">
              <w:rPr>
                <w:rFonts w:ascii="Times New Roman" w:eastAsia="Times New Roman" w:hAnsi="Times New Roman" w:cs="Times New Roman"/>
                <w:sz w:val="20"/>
                <w:szCs w:val="20"/>
                <w:lang w:eastAsia="tr-TR"/>
              </w:rPr>
              <w:t>Azaltım</w:t>
            </w:r>
            <w:proofErr w:type="spellEnd"/>
            <w:r w:rsidRPr="00A14ED1">
              <w:rPr>
                <w:rFonts w:ascii="Times New Roman" w:eastAsia="Times New Roman" w:hAnsi="Times New Roman" w:cs="Times New Roman"/>
                <w:sz w:val="20"/>
                <w:szCs w:val="20"/>
                <w:lang w:eastAsia="tr-TR"/>
              </w:rPr>
              <w:t>, tam geri ödeme sağlanacağını garanti etmez.</w:t>
            </w:r>
          </w:p>
          <w:p w14:paraId="43AA8DA5" w14:textId="77777777" w:rsidR="00540B4D" w:rsidRPr="00A14ED1" w:rsidRDefault="00540B4D" w:rsidP="00540B4D">
            <w:pPr>
              <w:spacing w:before="120" w:after="120"/>
              <w:jc w:val="both"/>
              <w:rPr>
                <w:rFonts w:ascii="Times New Roman" w:eastAsia="Times New Roman" w:hAnsi="Times New Roman" w:cs="Times New Roman"/>
                <w:lang w:eastAsia="tr-TR"/>
              </w:rPr>
            </w:pPr>
            <w:r w:rsidRPr="00A14ED1">
              <w:rPr>
                <w:rFonts w:ascii="Times New Roman" w:eastAsia="Times New Roman" w:hAnsi="Times New Roman" w:cs="Times New Roman"/>
                <w:b/>
                <w:bCs/>
                <w:lang w:eastAsia="tr-TR"/>
              </w:rPr>
              <w:t>5.9 İptal Talepleri</w:t>
            </w:r>
          </w:p>
          <w:p w14:paraId="0108D8B3" w14:textId="77777777" w:rsidR="00540B4D" w:rsidRPr="00A14ED1" w:rsidRDefault="00540B4D" w:rsidP="00540B4D">
            <w:pPr>
              <w:jc w:val="both"/>
              <w:rPr>
                <w:rFonts w:ascii="Times New Roman" w:eastAsia="Times New Roman" w:hAnsi="Times New Roman" w:cs="Times New Roman"/>
                <w:sz w:val="20"/>
                <w:szCs w:val="20"/>
                <w:lang w:eastAsia="tr-TR"/>
              </w:rPr>
            </w:pPr>
            <w:r w:rsidRPr="00A14ED1">
              <w:rPr>
                <w:rFonts w:ascii="Times New Roman" w:eastAsia="Times New Roman" w:hAnsi="Times New Roman" w:cs="Times New Roman"/>
                <w:sz w:val="20"/>
                <w:szCs w:val="20"/>
                <w:lang w:eastAsia="tr-TR"/>
              </w:rPr>
              <w:t>İptal talepleri:</w:t>
            </w:r>
          </w:p>
          <w:p w14:paraId="4B6DF1C4" w14:textId="77777777" w:rsidR="00540B4D" w:rsidRPr="00A14ED1" w:rsidRDefault="00540B4D" w:rsidP="00540B4D">
            <w:pPr>
              <w:numPr>
                <w:ilvl w:val="0"/>
                <w:numId w:val="50"/>
              </w:numPr>
              <w:jc w:val="both"/>
              <w:rPr>
                <w:rFonts w:ascii="Times New Roman" w:eastAsia="Times New Roman" w:hAnsi="Times New Roman" w:cs="Times New Roman"/>
                <w:sz w:val="20"/>
                <w:szCs w:val="20"/>
                <w:lang w:eastAsia="tr-TR"/>
              </w:rPr>
            </w:pPr>
            <w:proofErr w:type="gramStart"/>
            <w:r w:rsidRPr="00A14ED1">
              <w:rPr>
                <w:rFonts w:ascii="Times New Roman" w:eastAsia="Times New Roman" w:hAnsi="Times New Roman" w:cs="Times New Roman"/>
                <w:sz w:val="20"/>
                <w:szCs w:val="20"/>
                <w:lang w:eastAsia="tr-TR"/>
              </w:rPr>
              <w:t>yazılı</w:t>
            </w:r>
            <w:proofErr w:type="gramEnd"/>
            <w:r w:rsidRPr="00A14ED1">
              <w:rPr>
                <w:rFonts w:ascii="Times New Roman" w:eastAsia="Times New Roman" w:hAnsi="Times New Roman" w:cs="Times New Roman"/>
                <w:sz w:val="20"/>
                <w:szCs w:val="20"/>
                <w:lang w:eastAsia="tr-TR"/>
              </w:rPr>
              <w:t xml:space="preserve"> olarak yapılmalı;</w:t>
            </w:r>
          </w:p>
          <w:p w14:paraId="53E0C285" w14:textId="77777777" w:rsidR="00540B4D" w:rsidRPr="00A14ED1" w:rsidRDefault="00540B4D" w:rsidP="00540B4D">
            <w:pPr>
              <w:numPr>
                <w:ilvl w:val="0"/>
                <w:numId w:val="50"/>
              </w:numPr>
              <w:jc w:val="both"/>
              <w:rPr>
                <w:rFonts w:ascii="Times New Roman" w:eastAsia="Times New Roman" w:hAnsi="Times New Roman" w:cs="Times New Roman"/>
                <w:sz w:val="20"/>
                <w:szCs w:val="20"/>
                <w:lang w:eastAsia="tr-TR"/>
              </w:rPr>
            </w:pPr>
            <w:proofErr w:type="gramStart"/>
            <w:r w:rsidRPr="00A14ED1">
              <w:rPr>
                <w:rFonts w:ascii="Times New Roman" w:eastAsia="Times New Roman" w:hAnsi="Times New Roman" w:cs="Times New Roman"/>
                <w:sz w:val="20"/>
                <w:szCs w:val="20"/>
                <w:lang w:eastAsia="tr-TR"/>
              </w:rPr>
              <w:t>rezervasyon</w:t>
            </w:r>
            <w:proofErr w:type="gramEnd"/>
            <w:r w:rsidRPr="00A14ED1">
              <w:rPr>
                <w:rFonts w:ascii="Times New Roman" w:eastAsia="Times New Roman" w:hAnsi="Times New Roman" w:cs="Times New Roman"/>
                <w:sz w:val="20"/>
                <w:szCs w:val="20"/>
                <w:lang w:eastAsia="tr-TR"/>
              </w:rPr>
              <w:t xml:space="preserve"> referans numarasını açıkça belirtmeli;</w:t>
            </w:r>
          </w:p>
          <w:p w14:paraId="70935735" w14:textId="77777777" w:rsidR="00540B4D" w:rsidRPr="00A14ED1" w:rsidRDefault="00540B4D" w:rsidP="00540B4D">
            <w:pPr>
              <w:numPr>
                <w:ilvl w:val="0"/>
                <w:numId w:val="50"/>
              </w:numPr>
              <w:jc w:val="both"/>
              <w:rPr>
                <w:rFonts w:ascii="Times New Roman" w:eastAsia="Times New Roman" w:hAnsi="Times New Roman" w:cs="Times New Roman"/>
                <w:sz w:val="20"/>
                <w:szCs w:val="20"/>
                <w:lang w:eastAsia="tr-TR"/>
              </w:rPr>
            </w:pPr>
            <w:proofErr w:type="gramStart"/>
            <w:r w:rsidRPr="00A14ED1">
              <w:rPr>
                <w:rFonts w:ascii="Times New Roman" w:eastAsia="Times New Roman" w:hAnsi="Times New Roman" w:cs="Times New Roman"/>
                <w:sz w:val="20"/>
                <w:szCs w:val="20"/>
                <w:lang w:eastAsia="tr-TR"/>
              </w:rPr>
              <w:t>tam</w:t>
            </w:r>
            <w:proofErr w:type="gramEnd"/>
            <w:r w:rsidRPr="00A14ED1">
              <w:rPr>
                <w:rFonts w:ascii="Times New Roman" w:eastAsia="Times New Roman" w:hAnsi="Times New Roman" w:cs="Times New Roman"/>
                <w:sz w:val="20"/>
                <w:szCs w:val="20"/>
                <w:lang w:eastAsia="tr-TR"/>
              </w:rPr>
              <w:t xml:space="preserve"> veya kısmi iptal olduğunu göstermeli;</w:t>
            </w:r>
          </w:p>
          <w:p w14:paraId="5F8585DC" w14:textId="77777777" w:rsidR="00540B4D" w:rsidRPr="00A14ED1" w:rsidRDefault="00540B4D" w:rsidP="00540B4D">
            <w:pPr>
              <w:numPr>
                <w:ilvl w:val="0"/>
                <w:numId w:val="50"/>
              </w:numPr>
              <w:jc w:val="both"/>
              <w:rPr>
                <w:rFonts w:ascii="Times New Roman" w:eastAsia="Times New Roman" w:hAnsi="Times New Roman" w:cs="Times New Roman"/>
                <w:sz w:val="20"/>
                <w:szCs w:val="20"/>
                <w:lang w:eastAsia="tr-TR"/>
              </w:rPr>
            </w:pPr>
            <w:proofErr w:type="gramStart"/>
            <w:r w:rsidRPr="00A14ED1">
              <w:rPr>
                <w:rFonts w:ascii="Times New Roman" w:eastAsia="Times New Roman" w:hAnsi="Times New Roman" w:cs="Times New Roman"/>
                <w:sz w:val="20"/>
                <w:szCs w:val="20"/>
                <w:lang w:eastAsia="tr-TR"/>
              </w:rPr>
              <w:t>iptalin</w:t>
            </w:r>
            <w:proofErr w:type="gramEnd"/>
            <w:r w:rsidRPr="00A14ED1">
              <w:rPr>
                <w:rFonts w:ascii="Times New Roman" w:eastAsia="Times New Roman" w:hAnsi="Times New Roman" w:cs="Times New Roman"/>
                <w:sz w:val="20"/>
                <w:szCs w:val="20"/>
                <w:lang w:eastAsia="tr-TR"/>
              </w:rPr>
              <w:t xml:space="preserve"> yürürlük tarihini içermelidir.</w:t>
            </w:r>
          </w:p>
          <w:p w14:paraId="206D41A2" w14:textId="77777777" w:rsidR="00540B4D" w:rsidRPr="00A14ED1" w:rsidRDefault="00540B4D" w:rsidP="00540B4D">
            <w:pPr>
              <w:jc w:val="both"/>
              <w:rPr>
                <w:rFonts w:ascii="Times New Roman" w:eastAsia="Times New Roman" w:hAnsi="Times New Roman" w:cs="Times New Roman"/>
                <w:sz w:val="20"/>
                <w:szCs w:val="20"/>
                <w:lang w:eastAsia="tr-TR"/>
              </w:rPr>
            </w:pPr>
            <w:r w:rsidRPr="00A14ED1">
              <w:rPr>
                <w:rFonts w:ascii="Times New Roman" w:eastAsia="Times New Roman" w:hAnsi="Times New Roman" w:cs="Times New Roman"/>
                <w:sz w:val="20"/>
                <w:szCs w:val="20"/>
                <w:lang w:eastAsia="tr-TR"/>
              </w:rPr>
              <w:t xml:space="preserve">Zamanında iptal yapılmaması, maliyet artışına yol açabilir ve bu maliyetler münhasıran </w:t>
            </w:r>
            <w:r>
              <w:rPr>
                <w:rFonts w:ascii="Times New Roman" w:eastAsia="Times New Roman" w:hAnsi="Times New Roman" w:cs="Times New Roman"/>
                <w:sz w:val="20"/>
                <w:szCs w:val="20"/>
                <w:lang w:eastAsia="tr-TR"/>
              </w:rPr>
              <w:t>Acente</w:t>
            </w:r>
            <w:r w:rsidRPr="00A14ED1">
              <w:rPr>
                <w:rFonts w:ascii="Times New Roman" w:eastAsia="Times New Roman" w:hAnsi="Times New Roman" w:cs="Times New Roman"/>
                <w:sz w:val="20"/>
                <w:szCs w:val="20"/>
                <w:lang w:eastAsia="tr-TR"/>
              </w:rPr>
              <w:t xml:space="preserve"> tarafından karşılanır.</w:t>
            </w:r>
          </w:p>
          <w:p w14:paraId="1A7BAF3B" w14:textId="77777777" w:rsidR="00540B4D" w:rsidRPr="00A14ED1" w:rsidRDefault="00540B4D" w:rsidP="00540B4D">
            <w:pPr>
              <w:jc w:val="both"/>
              <w:rPr>
                <w:rFonts w:ascii="Times New Roman" w:eastAsia="Times New Roman" w:hAnsi="Times New Roman" w:cs="Times New Roman"/>
                <w:sz w:val="20"/>
                <w:szCs w:val="20"/>
                <w:lang w:eastAsia="tr-TR"/>
              </w:rPr>
            </w:pPr>
            <w:proofErr w:type="spellStart"/>
            <w:r>
              <w:rPr>
                <w:rFonts w:ascii="Times New Roman" w:eastAsia="Times New Roman" w:hAnsi="Times New Roman" w:cs="Times New Roman"/>
                <w:sz w:val="20"/>
                <w:szCs w:val="20"/>
                <w:lang w:eastAsia="tr-TR"/>
              </w:rPr>
              <w:t>Acente</w:t>
            </w:r>
            <w:r w:rsidRPr="00A14ED1">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ni</w:t>
            </w:r>
            <w:r w:rsidRPr="00A14ED1">
              <w:rPr>
                <w:rFonts w:ascii="Times New Roman" w:eastAsia="Times New Roman" w:hAnsi="Times New Roman" w:cs="Times New Roman"/>
                <w:sz w:val="20"/>
                <w:szCs w:val="20"/>
                <w:lang w:eastAsia="tr-TR"/>
              </w:rPr>
              <w:t>n</w:t>
            </w:r>
            <w:proofErr w:type="spellEnd"/>
            <w:r w:rsidRPr="00A14ED1">
              <w:rPr>
                <w:rFonts w:ascii="Times New Roman" w:eastAsia="Times New Roman" w:hAnsi="Times New Roman" w:cs="Times New Roman"/>
                <w:sz w:val="20"/>
                <w:szCs w:val="20"/>
                <w:lang w:eastAsia="tr-TR"/>
              </w:rPr>
              <w:t xml:space="preserve"> iptal süresini ihlal etmesi ve bunun </w:t>
            </w:r>
            <w:proofErr w:type="spellStart"/>
            <w:r w:rsidRPr="00A14ED1">
              <w:rPr>
                <w:rFonts w:ascii="Times New Roman" w:eastAsia="Times New Roman" w:hAnsi="Times New Roman" w:cs="Times New Roman"/>
                <w:sz w:val="20"/>
                <w:szCs w:val="20"/>
                <w:lang w:eastAsia="tr-TR"/>
              </w:rPr>
              <w:t>AIC’nin</w:t>
            </w:r>
            <w:proofErr w:type="spellEnd"/>
            <w:r w:rsidRPr="00A14ED1">
              <w:rPr>
                <w:rFonts w:ascii="Times New Roman" w:eastAsia="Times New Roman" w:hAnsi="Times New Roman" w:cs="Times New Roman"/>
                <w:sz w:val="20"/>
                <w:szCs w:val="20"/>
                <w:lang w:eastAsia="tr-TR"/>
              </w:rPr>
              <w:t xml:space="preserve"> artmasına veya azaltılamamasına yol açması halinde, </w:t>
            </w:r>
            <w:proofErr w:type="spellStart"/>
            <w:r w:rsidRPr="00A14ED1">
              <w:rPr>
                <w:rFonts w:ascii="Times New Roman" w:eastAsia="Times New Roman" w:hAnsi="Times New Roman" w:cs="Times New Roman"/>
                <w:sz w:val="20"/>
                <w:szCs w:val="20"/>
                <w:lang w:eastAsia="tr-TR"/>
              </w:rPr>
              <w:t>Tourist’e</w:t>
            </w:r>
            <w:proofErr w:type="spellEnd"/>
            <w:r w:rsidRPr="00A14ED1">
              <w:rPr>
                <w:rFonts w:ascii="Times New Roman" w:eastAsia="Times New Roman" w:hAnsi="Times New Roman" w:cs="Times New Roman"/>
                <w:sz w:val="20"/>
                <w:szCs w:val="20"/>
                <w:lang w:eastAsia="tr-TR"/>
              </w:rPr>
              <w:t xml:space="preserve"> karşı sorumluluk tamamen </w:t>
            </w:r>
            <w:proofErr w:type="spellStart"/>
            <w:r>
              <w:rPr>
                <w:rFonts w:ascii="Times New Roman" w:eastAsia="Times New Roman" w:hAnsi="Times New Roman" w:cs="Times New Roman"/>
                <w:sz w:val="20"/>
                <w:szCs w:val="20"/>
                <w:lang w:eastAsia="tr-TR"/>
              </w:rPr>
              <w:t>Acente</w:t>
            </w:r>
            <w:r w:rsidRPr="00A14ED1">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ye</w:t>
            </w:r>
            <w:proofErr w:type="spellEnd"/>
            <w:r w:rsidRPr="00A14ED1">
              <w:rPr>
                <w:rFonts w:ascii="Times New Roman" w:eastAsia="Times New Roman" w:hAnsi="Times New Roman" w:cs="Times New Roman"/>
                <w:sz w:val="20"/>
                <w:szCs w:val="20"/>
                <w:lang w:eastAsia="tr-TR"/>
              </w:rPr>
              <w:t xml:space="preserve"> aittir.</w:t>
            </w:r>
          </w:p>
          <w:p w14:paraId="15FE39EF" w14:textId="77777777" w:rsidR="00540B4D" w:rsidRPr="00A14ED1" w:rsidRDefault="00540B4D" w:rsidP="00540B4D">
            <w:pPr>
              <w:jc w:val="both"/>
              <w:rPr>
                <w:rFonts w:ascii="Times New Roman" w:eastAsia="Times New Roman" w:hAnsi="Times New Roman" w:cs="Times New Roman"/>
                <w:sz w:val="20"/>
                <w:szCs w:val="20"/>
                <w:lang w:eastAsia="tr-TR"/>
              </w:rPr>
            </w:pPr>
            <w:proofErr w:type="spellStart"/>
            <w:r w:rsidRPr="00A14ED1">
              <w:rPr>
                <w:rFonts w:ascii="Times New Roman" w:eastAsia="Times New Roman" w:hAnsi="Times New Roman" w:cs="Times New Roman"/>
                <w:sz w:val="20"/>
                <w:szCs w:val="20"/>
                <w:lang w:eastAsia="tr-TR"/>
              </w:rPr>
              <w:t>Tour</w:t>
            </w:r>
            <w:proofErr w:type="spellEnd"/>
            <w:r w:rsidRPr="00A14ED1">
              <w:rPr>
                <w:rFonts w:ascii="Times New Roman" w:eastAsia="Times New Roman" w:hAnsi="Times New Roman" w:cs="Times New Roman"/>
                <w:sz w:val="20"/>
                <w:szCs w:val="20"/>
                <w:lang w:eastAsia="tr-TR"/>
              </w:rPr>
              <w:t xml:space="preserve"> </w:t>
            </w:r>
            <w:proofErr w:type="spellStart"/>
            <w:r w:rsidRPr="00A14ED1">
              <w:rPr>
                <w:rFonts w:ascii="Times New Roman" w:eastAsia="Times New Roman" w:hAnsi="Times New Roman" w:cs="Times New Roman"/>
                <w:sz w:val="20"/>
                <w:szCs w:val="20"/>
                <w:lang w:eastAsia="tr-TR"/>
              </w:rPr>
              <w:t>Operator’ın</w:t>
            </w:r>
            <w:proofErr w:type="spellEnd"/>
            <w:r w:rsidRPr="00A14ED1">
              <w:rPr>
                <w:rFonts w:ascii="Times New Roman" w:eastAsia="Times New Roman" w:hAnsi="Times New Roman" w:cs="Times New Roman"/>
                <w:sz w:val="20"/>
                <w:szCs w:val="20"/>
                <w:lang w:eastAsia="tr-TR"/>
              </w:rPr>
              <w:t xml:space="preserve"> geç iptali nedeniyle </w:t>
            </w:r>
            <w:proofErr w:type="spellStart"/>
            <w:r w:rsidRPr="00A14ED1">
              <w:rPr>
                <w:rFonts w:ascii="Times New Roman" w:eastAsia="Times New Roman" w:hAnsi="Times New Roman" w:cs="Times New Roman"/>
                <w:sz w:val="20"/>
                <w:szCs w:val="20"/>
                <w:lang w:eastAsia="tr-TR"/>
              </w:rPr>
              <w:t>AIC’nin</w:t>
            </w:r>
            <w:proofErr w:type="spellEnd"/>
            <w:r w:rsidRPr="00A14ED1">
              <w:rPr>
                <w:rFonts w:ascii="Times New Roman" w:eastAsia="Times New Roman" w:hAnsi="Times New Roman" w:cs="Times New Roman"/>
                <w:sz w:val="20"/>
                <w:szCs w:val="20"/>
                <w:lang w:eastAsia="tr-TR"/>
              </w:rPr>
              <w:t xml:space="preserve"> artmasından </w:t>
            </w:r>
            <w:proofErr w:type="spellStart"/>
            <w:r w:rsidRPr="00A14ED1">
              <w:rPr>
                <w:rFonts w:ascii="Times New Roman" w:eastAsia="Times New Roman" w:hAnsi="Times New Roman" w:cs="Times New Roman"/>
                <w:sz w:val="20"/>
                <w:szCs w:val="20"/>
                <w:lang w:eastAsia="tr-TR"/>
              </w:rPr>
              <w:t>Principal</w:t>
            </w:r>
            <w:proofErr w:type="spellEnd"/>
            <w:r w:rsidRPr="00A14ED1">
              <w:rPr>
                <w:rFonts w:ascii="Times New Roman" w:eastAsia="Times New Roman" w:hAnsi="Times New Roman" w:cs="Times New Roman"/>
                <w:sz w:val="20"/>
                <w:szCs w:val="20"/>
                <w:lang w:eastAsia="tr-TR"/>
              </w:rPr>
              <w:t xml:space="preserve"> sorumlu değildir.</w:t>
            </w:r>
          </w:p>
          <w:p w14:paraId="550154F3" w14:textId="77777777" w:rsidR="00540B4D" w:rsidRPr="00A14ED1" w:rsidRDefault="00540B4D" w:rsidP="00540B4D">
            <w:pPr>
              <w:spacing w:before="120" w:after="120"/>
              <w:jc w:val="both"/>
              <w:rPr>
                <w:rFonts w:ascii="Times New Roman" w:eastAsia="Times New Roman" w:hAnsi="Times New Roman" w:cs="Times New Roman"/>
                <w:b/>
                <w:bCs/>
                <w:lang w:eastAsia="tr-TR"/>
              </w:rPr>
            </w:pPr>
            <w:r w:rsidRPr="00A14ED1">
              <w:rPr>
                <w:rFonts w:ascii="Times New Roman" w:eastAsia="Times New Roman" w:hAnsi="Times New Roman" w:cs="Times New Roman"/>
                <w:b/>
                <w:bCs/>
                <w:lang w:eastAsia="tr-TR"/>
              </w:rPr>
              <w:t xml:space="preserve">5.10 </w:t>
            </w:r>
            <w:proofErr w:type="spellStart"/>
            <w:r w:rsidRPr="00A14ED1">
              <w:rPr>
                <w:rFonts w:ascii="Times New Roman" w:eastAsia="Times New Roman" w:hAnsi="Times New Roman" w:cs="Times New Roman"/>
                <w:b/>
                <w:bCs/>
                <w:lang w:eastAsia="tr-TR"/>
              </w:rPr>
              <w:t>Actual</w:t>
            </w:r>
            <w:proofErr w:type="spellEnd"/>
            <w:r w:rsidRPr="00A14ED1">
              <w:rPr>
                <w:rFonts w:ascii="Times New Roman" w:eastAsia="Times New Roman" w:hAnsi="Times New Roman" w:cs="Times New Roman"/>
                <w:b/>
                <w:bCs/>
                <w:lang w:eastAsia="tr-TR"/>
              </w:rPr>
              <w:t xml:space="preserve"> </w:t>
            </w:r>
            <w:proofErr w:type="spellStart"/>
            <w:r w:rsidRPr="00A14ED1">
              <w:rPr>
                <w:rFonts w:ascii="Times New Roman" w:eastAsia="Times New Roman" w:hAnsi="Times New Roman" w:cs="Times New Roman"/>
                <w:b/>
                <w:bCs/>
                <w:lang w:eastAsia="tr-TR"/>
              </w:rPr>
              <w:t>Incurred</w:t>
            </w:r>
            <w:proofErr w:type="spellEnd"/>
            <w:r w:rsidRPr="00A14ED1">
              <w:rPr>
                <w:rFonts w:ascii="Times New Roman" w:eastAsia="Times New Roman" w:hAnsi="Times New Roman" w:cs="Times New Roman"/>
                <w:b/>
                <w:bCs/>
                <w:lang w:eastAsia="tr-TR"/>
              </w:rPr>
              <w:t xml:space="preserve"> </w:t>
            </w:r>
            <w:proofErr w:type="spellStart"/>
            <w:r w:rsidRPr="00A14ED1">
              <w:rPr>
                <w:rFonts w:ascii="Times New Roman" w:eastAsia="Times New Roman" w:hAnsi="Times New Roman" w:cs="Times New Roman"/>
                <w:b/>
                <w:bCs/>
                <w:lang w:eastAsia="tr-TR"/>
              </w:rPr>
              <w:t>Costs</w:t>
            </w:r>
            <w:proofErr w:type="spellEnd"/>
            <w:r w:rsidRPr="00A14ED1">
              <w:rPr>
                <w:rFonts w:ascii="Times New Roman" w:eastAsia="Times New Roman" w:hAnsi="Times New Roman" w:cs="Times New Roman"/>
                <w:b/>
                <w:bCs/>
                <w:lang w:eastAsia="tr-TR"/>
              </w:rPr>
              <w:t xml:space="preserve"> (AIC)</w:t>
            </w:r>
          </w:p>
          <w:p w14:paraId="2F24C0ED" w14:textId="77777777" w:rsidR="00540B4D" w:rsidRPr="00A14ED1" w:rsidRDefault="00540B4D" w:rsidP="00540B4D">
            <w:pPr>
              <w:jc w:val="both"/>
              <w:rPr>
                <w:rFonts w:ascii="Times New Roman" w:eastAsia="Times New Roman" w:hAnsi="Times New Roman" w:cs="Times New Roman"/>
                <w:sz w:val="20"/>
                <w:szCs w:val="20"/>
                <w:lang w:eastAsia="tr-TR"/>
              </w:rPr>
            </w:pPr>
            <w:proofErr w:type="spellStart"/>
            <w:r w:rsidRPr="00A14ED1">
              <w:rPr>
                <w:rFonts w:ascii="Times New Roman" w:eastAsia="Times New Roman" w:hAnsi="Times New Roman" w:cs="Times New Roman"/>
                <w:sz w:val="20"/>
                <w:szCs w:val="20"/>
                <w:lang w:eastAsia="tr-TR"/>
              </w:rPr>
              <w:t>Actual</w:t>
            </w:r>
            <w:proofErr w:type="spellEnd"/>
            <w:r w:rsidRPr="00A14ED1">
              <w:rPr>
                <w:rFonts w:ascii="Times New Roman" w:eastAsia="Times New Roman" w:hAnsi="Times New Roman" w:cs="Times New Roman"/>
                <w:sz w:val="20"/>
                <w:szCs w:val="20"/>
                <w:lang w:eastAsia="tr-TR"/>
              </w:rPr>
              <w:t xml:space="preserve"> </w:t>
            </w:r>
            <w:proofErr w:type="spellStart"/>
            <w:r w:rsidRPr="00A14ED1">
              <w:rPr>
                <w:rFonts w:ascii="Times New Roman" w:eastAsia="Times New Roman" w:hAnsi="Times New Roman" w:cs="Times New Roman"/>
                <w:sz w:val="20"/>
                <w:szCs w:val="20"/>
                <w:lang w:eastAsia="tr-TR"/>
              </w:rPr>
              <w:t>Incurred</w:t>
            </w:r>
            <w:proofErr w:type="spellEnd"/>
            <w:r w:rsidRPr="00A14ED1">
              <w:rPr>
                <w:rFonts w:ascii="Times New Roman" w:eastAsia="Times New Roman" w:hAnsi="Times New Roman" w:cs="Times New Roman"/>
                <w:sz w:val="20"/>
                <w:szCs w:val="20"/>
                <w:lang w:eastAsia="tr-TR"/>
              </w:rPr>
              <w:t xml:space="preserve"> </w:t>
            </w:r>
            <w:proofErr w:type="spellStart"/>
            <w:r w:rsidRPr="00A14ED1">
              <w:rPr>
                <w:rFonts w:ascii="Times New Roman" w:eastAsia="Times New Roman" w:hAnsi="Times New Roman" w:cs="Times New Roman"/>
                <w:sz w:val="20"/>
                <w:szCs w:val="20"/>
                <w:lang w:eastAsia="tr-TR"/>
              </w:rPr>
              <w:t>Costs</w:t>
            </w:r>
            <w:proofErr w:type="spellEnd"/>
            <w:r w:rsidRPr="00A14ED1">
              <w:rPr>
                <w:rFonts w:ascii="Times New Roman" w:eastAsia="Times New Roman" w:hAnsi="Times New Roman" w:cs="Times New Roman"/>
                <w:sz w:val="20"/>
                <w:szCs w:val="20"/>
                <w:lang w:eastAsia="tr-TR"/>
              </w:rPr>
              <w:t xml:space="preserve"> aşağıdakileri içerebilir:</w:t>
            </w:r>
          </w:p>
          <w:p w14:paraId="300A04FD" w14:textId="77777777" w:rsidR="00540B4D" w:rsidRPr="00A14ED1" w:rsidRDefault="00540B4D" w:rsidP="00540B4D">
            <w:pPr>
              <w:numPr>
                <w:ilvl w:val="0"/>
                <w:numId w:val="51"/>
              </w:numPr>
              <w:jc w:val="both"/>
              <w:rPr>
                <w:rFonts w:ascii="Times New Roman" w:eastAsia="Times New Roman" w:hAnsi="Times New Roman" w:cs="Times New Roman"/>
                <w:sz w:val="20"/>
                <w:szCs w:val="20"/>
                <w:lang w:eastAsia="tr-TR"/>
              </w:rPr>
            </w:pPr>
            <w:proofErr w:type="gramStart"/>
            <w:r w:rsidRPr="00A14ED1">
              <w:rPr>
                <w:rFonts w:ascii="Times New Roman" w:eastAsia="Times New Roman" w:hAnsi="Times New Roman" w:cs="Times New Roman"/>
                <w:sz w:val="20"/>
                <w:szCs w:val="20"/>
                <w:lang w:eastAsia="tr-TR"/>
              </w:rPr>
              <w:t>tedarikçi</w:t>
            </w:r>
            <w:proofErr w:type="gramEnd"/>
            <w:r w:rsidRPr="00A14ED1">
              <w:rPr>
                <w:rFonts w:ascii="Times New Roman" w:eastAsia="Times New Roman" w:hAnsi="Times New Roman" w:cs="Times New Roman"/>
                <w:sz w:val="20"/>
                <w:szCs w:val="20"/>
                <w:lang w:eastAsia="tr-TR"/>
              </w:rPr>
              <w:t xml:space="preserve"> tarafından tutulan bedeller;</w:t>
            </w:r>
          </w:p>
          <w:p w14:paraId="0B6E1CEE" w14:textId="77777777" w:rsidR="00540B4D" w:rsidRPr="00A14ED1" w:rsidRDefault="00540B4D" w:rsidP="00540B4D">
            <w:pPr>
              <w:numPr>
                <w:ilvl w:val="0"/>
                <w:numId w:val="51"/>
              </w:numPr>
              <w:jc w:val="both"/>
              <w:rPr>
                <w:rFonts w:ascii="Times New Roman" w:eastAsia="Times New Roman" w:hAnsi="Times New Roman" w:cs="Times New Roman"/>
                <w:sz w:val="20"/>
                <w:szCs w:val="20"/>
                <w:lang w:eastAsia="tr-TR"/>
              </w:rPr>
            </w:pPr>
            <w:proofErr w:type="spellStart"/>
            <w:proofErr w:type="gramStart"/>
            <w:r w:rsidRPr="00A14ED1">
              <w:rPr>
                <w:rFonts w:ascii="Times New Roman" w:eastAsia="Times New Roman" w:hAnsi="Times New Roman" w:cs="Times New Roman"/>
                <w:sz w:val="20"/>
                <w:szCs w:val="20"/>
                <w:lang w:eastAsia="tr-TR"/>
              </w:rPr>
              <w:t>sözleşmesel</w:t>
            </w:r>
            <w:proofErr w:type="spellEnd"/>
            <w:proofErr w:type="gramEnd"/>
            <w:r w:rsidRPr="00A14ED1">
              <w:rPr>
                <w:rFonts w:ascii="Times New Roman" w:eastAsia="Times New Roman" w:hAnsi="Times New Roman" w:cs="Times New Roman"/>
                <w:sz w:val="20"/>
                <w:szCs w:val="20"/>
                <w:lang w:eastAsia="tr-TR"/>
              </w:rPr>
              <w:t xml:space="preserve"> cezalar;</w:t>
            </w:r>
          </w:p>
          <w:p w14:paraId="1A5880B9" w14:textId="77777777" w:rsidR="00540B4D" w:rsidRPr="00A14ED1" w:rsidRDefault="00540B4D" w:rsidP="00540B4D">
            <w:pPr>
              <w:numPr>
                <w:ilvl w:val="0"/>
                <w:numId w:val="51"/>
              </w:numPr>
              <w:jc w:val="both"/>
              <w:rPr>
                <w:rFonts w:ascii="Times New Roman" w:eastAsia="Times New Roman" w:hAnsi="Times New Roman" w:cs="Times New Roman"/>
                <w:sz w:val="20"/>
                <w:szCs w:val="20"/>
                <w:lang w:eastAsia="tr-TR"/>
              </w:rPr>
            </w:pPr>
            <w:proofErr w:type="gramStart"/>
            <w:r w:rsidRPr="00A14ED1">
              <w:rPr>
                <w:rFonts w:ascii="Times New Roman" w:eastAsia="Times New Roman" w:hAnsi="Times New Roman" w:cs="Times New Roman"/>
                <w:sz w:val="20"/>
                <w:szCs w:val="20"/>
                <w:lang w:eastAsia="tr-TR"/>
              </w:rPr>
              <w:t>iade</w:t>
            </w:r>
            <w:proofErr w:type="gramEnd"/>
            <w:r w:rsidRPr="00A14ED1">
              <w:rPr>
                <w:rFonts w:ascii="Times New Roman" w:eastAsia="Times New Roman" w:hAnsi="Times New Roman" w:cs="Times New Roman"/>
                <w:sz w:val="20"/>
                <w:szCs w:val="20"/>
                <w:lang w:eastAsia="tr-TR"/>
              </w:rPr>
              <w:t xml:space="preserve"> edilmeyen ödemeler;</w:t>
            </w:r>
          </w:p>
          <w:p w14:paraId="504EFDC4" w14:textId="77777777" w:rsidR="00540B4D" w:rsidRPr="00A14ED1" w:rsidRDefault="00540B4D" w:rsidP="00540B4D">
            <w:pPr>
              <w:numPr>
                <w:ilvl w:val="0"/>
                <w:numId w:val="51"/>
              </w:numPr>
              <w:jc w:val="both"/>
              <w:rPr>
                <w:rFonts w:ascii="Times New Roman" w:eastAsia="Times New Roman" w:hAnsi="Times New Roman" w:cs="Times New Roman"/>
                <w:sz w:val="20"/>
                <w:szCs w:val="20"/>
                <w:lang w:eastAsia="tr-TR"/>
              </w:rPr>
            </w:pPr>
            <w:proofErr w:type="gramStart"/>
            <w:r w:rsidRPr="00A14ED1">
              <w:rPr>
                <w:rFonts w:ascii="Times New Roman" w:eastAsia="Times New Roman" w:hAnsi="Times New Roman" w:cs="Times New Roman"/>
                <w:sz w:val="20"/>
                <w:szCs w:val="20"/>
                <w:lang w:eastAsia="tr-TR"/>
              </w:rPr>
              <w:t>banka</w:t>
            </w:r>
            <w:proofErr w:type="gramEnd"/>
            <w:r w:rsidRPr="00A14ED1">
              <w:rPr>
                <w:rFonts w:ascii="Times New Roman" w:eastAsia="Times New Roman" w:hAnsi="Times New Roman" w:cs="Times New Roman"/>
                <w:sz w:val="20"/>
                <w:szCs w:val="20"/>
                <w:lang w:eastAsia="tr-TR"/>
              </w:rPr>
              <w:t xml:space="preserve"> masrafları;</w:t>
            </w:r>
          </w:p>
          <w:p w14:paraId="016A29C4" w14:textId="77777777" w:rsidR="00540B4D" w:rsidRPr="00A14ED1" w:rsidRDefault="00540B4D" w:rsidP="00540B4D">
            <w:pPr>
              <w:numPr>
                <w:ilvl w:val="0"/>
                <w:numId w:val="51"/>
              </w:numPr>
              <w:jc w:val="both"/>
              <w:rPr>
                <w:rFonts w:ascii="Times New Roman" w:eastAsia="Times New Roman" w:hAnsi="Times New Roman" w:cs="Times New Roman"/>
                <w:sz w:val="20"/>
                <w:szCs w:val="20"/>
                <w:lang w:eastAsia="tr-TR"/>
              </w:rPr>
            </w:pPr>
            <w:proofErr w:type="gramStart"/>
            <w:r w:rsidRPr="00A14ED1">
              <w:rPr>
                <w:rFonts w:ascii="Times New Roman" w:eastAsia="Times New Roman" w:hAnsi="Times New Roman" w:cs="Times New Roman"/>
                <w:sz w:val="20"/>
                <w:szCs w:val="20"/>
                <w:lang w:eastAsia="tr-TR"/>
              </w:rPr>
              <w:t>belgelenmiş</w:t>
            </w:r>
            <w:proofErr w:type="gramEnd"/>
            <w:r w:rsidRPr="00A14ED1">
              <w:rPr>
                <w:rFonts w:ascii="Times New Roman" w:eastAsia="Times New Roman" w:hAnsi="Times New Roman" w:cs="Times New Roman"/>
                <w:sz w:val="20"/>
                <w:szCs w:val="20"/>
                <w:lang w:eastAsia="tr-TR"/>
              </w:rPr>
              <w:t xml:space="preserve"> idari giderler.</w:t>
            </w:r>
          </w:p>
          <w:p w14:paraId="60D0E458" w14:textId="77777777" w:rsidR="00540B4D" w:rsidRPr="00A14ED1" w:rsidRDefault="00540B4D" w:rsidP="00540B4D">
            <w:pPr>
              <w:jc w:val="both"/>
              <w:rPr>
                <w:rFonts w:ascii="Times New Roman" w:eastAsia="Times New Roman" w:hAnsi="Times New Roman" w:cs="Times New Roman"/>
                <w:sz w:val="20"/>
                <w:szCs w:val="20"/>
                <w:lang w:eastAsia="tr-TR"/>
              </w:rPr>
            </w:pPr>
            <w:r w:rsidRPr="00A14ED1">
              <w:rPr>
                <w:rFonts w:ascii="Times New Roman" w:eastAsia="Times New Roman" w:hAnsi="Times New Roman" w:cs="Times New Roman"/>
                <w:sz w:val="20"/>
                <w:szCs w:val="20"/>
                <w:lang w:eastAsia="tr-TR"/>
              </w:rPr>
              <w:t>Yayımlanan iptal tahminleri yalnızca bilgilendirme amaçlıdır. Nihai AIC tutarı, ilgili başvurunun şartlarına ve tedarikçi tarifelerine göre somut olay bazında belirlenir.</w:t>
            </w:r>
          </w:p>
          <w:p w14:paraId="48D50140" w14:textId="77777777" w:rsidR="00540B4D" w:rsidRPr="00A14ED1" w:rsidRDefault="00540B4D" w:rsidP="00540B4D">
            <w:pPr>
              <w:spacing w:before="120" w:after="120"/>
              <w:jc w:val="both"/>
              <w:rPr>
                <w:rFonts w:ascii="Times New Roman" w:eastAsia="Times New Roman" w:hAnsi="Times New Roman" w:cs="Times New Roman"/>
                <w:b/>
                <w:bCs/>
                <w:lang w:eastAsia="tr-TR"/>
              </w:rPr>
            </w:pPr>
            <w:r w:rsidRPr="00A14ED1">
              <w:rPr>
                <w:rFonts w:ascii="Times New Roman" w:eastAsia="Times New Roman" w:hAnsi="Times New Roman" w:cs="Times New Roman"/>
                <w:b/>
                <w:bCs/>
                <w:lang w:eastAsia="tr-TR"/>
              </w:rPr>
              <w:t>5.11 No-Show</w:t>
            </w:r>
          </w:p>
          <w:p w14:paraId="2E9DCE2A" w14:textId="77777777" w:rsidR="00540B4D" w:rsidRPr="00A14ED1" w:rsidRDefault="00540B4D" w:rsidP="00540B4D">
            <w:pPr>
              <w:jc w:val="both"/>
              <w:rPr>
                <w:rFonts w:ascii="Times New Roman" w:eastAsia="Times New Roman" w:hAnsi="Times New Roman" w:cs="Times New Roman"/>
                <w:sz w:val="20"/>
                <w:szCs w:val="20"/>
                <w:lang w:eastAsia="tr-TR"/>
              </w:rPr>
            </w:pPr>
            <w:r w:rsidRPr="00A14ED1">
              <w:rPr>
                <w:rFonts w:ascii="Times New Roman" w:eastAsia="Times New Roman" w:hAnsi="Times New Roman" w:cs="Times New Roman"/>
                <w:sz w:val="20"/>
                <w:szCs w:val="20"/>
                <w:lang w:eastAsia="tr-TR"/>
              </w:rPr>
              <w:t xml:space="preserve">Usulüne uygun iptal yapılmaksızın No-Show gerçekleşmesi halinde </w:t>
            </w:r>
            <w:proofErr w:type="spellStart"/>
            <w:r w:rsidRPr="00A14ED1">
              <w:rPr>
                <w:rFonts w:ascii="Times New Roman" w:eastAsia="Times New Roman" w:hAnsi="Times New Roman" w:cs="Times New Roman"/>
                <w:sz w:val="20"/>
                <w:szCs w:val="20"/>
                <w:lang w:eastAsia="tr-TR"/>
              </w:rPr>
              <w:t>Principal</w:t>
            </w:r>
            <w:proofErr w:type="spellEnd"/>
            <w:r w:rsidRPr="00A14ED1">
              <w:rPr>
                <w:rFonts w:ascii="Times New Roman" w:eastAsia="Times New Roman" w:hAnsi="Times New Roman" w:cs="Times New Roman"/>
                <w:sz w:val="20"/>
                <w:szCs w:val="20"/>
                <w:lang w:eastAsia="tr-TR"/>
              </w:rPr>
              <w:t>, tedarikçi şartlarına uygun olarak hizmet bedelinin %100’üne kadarını muhafaza edebilir.</w:t>
            </w:r>
          </w:p>
          <w:p w14:paraId="76FAF9E5" w14:textId="77777777" w:rsidR="00540B4D" w:rsidRPr="00A14ED1" w:rsidRDefault="00540B4D" w:rsidP="00540B4D">
            <w:pPr>
              <w:spacing w:before="120" w:after="120"/>
              <w:jc w:val="both"/>
              <w:rPr>
                <w:rFonts w:ascii="Times New Roman" w:eastAsia="Times New Roman" w:hAnsi="Times New Roman" w:cs="Times New Roman"/>
                <w:lang w:eastAsia="tr-TR"/>
              </w:rPr>
            </w:pPr>
            <w:r w:rsidRPr="00A14ED1">
              <w:rPr>
                <w:rFonts w:ascii="Times New Roman" w:eastAsia="Times New Roman" w:hAnsi="Times New Roman" w:cs="Times New Roman"/>
                <w:b/>
                <w:bCs/>
                <w:lang w:eastAsia="tr-TR"/>
              </w:rPr>
              <w:t>5.12 Gecikme Faizi</w:t>
            </w:r>
          </w:p>
          <w:p w14:paraId="1551C1D3" w14:textId="77777777" w:rsidR="00540B4D" w:rsidRPr="00A14ED1" w:rsidRDefault="00540B4D" w:rsidP="00540B4D">
            <w:pPr>
              <w:jc w:val="both"/>
              <w:rPr>
                <w:rFonts w:ascii="Times New Roman" w:eastAsia="Times New Roman" w:hAnsi="Times New Roman" w:cs="Times New Roman"/>
                <w:sz w:val="20"/>
                <w:szCs w:val="20"/>
                <w:lang w:eastAsia="tr-TR"/>
              </w:rPr>
            </w:pPr>
            <w:r w:rsidRPr="00A14ED1">
              <w:rPr>
                <w:rFonts w:ascii="Times New Roman" w:eastAsia="Times New Roman" w:hAnsi="Times New Roman" w:cs="Times New Roman"/>
                <w:sz w:val="20"/>
                <w:szCs w:val="20"/>
                <w:lang w:eastAsia="tr-TR"/>
              </w:rPr>
              <w:t xml:space="preserve">Gecikmiş ödeme halinde </w:t>
            </w:r>
            <w:r>
              <w:rPr>
                <w:rFonts w:ascii="Times New Roman" w:eastAsia="Times New Roman" w:hAnsi="Times New Roman" w:cs="Times New Roman"/>
                <w:sz w:val="20"/>
                <w:szCs w:val="20"/>
                <w:lang w:eastAsia="tr-TR"/>
              </w:rPr>
              <w:t>Acente</w:t>
            </w:r>
            <w:r w:rsidRPr="00A14ED1">
              <w:rPr>
                <w:rFonts w:ascii="Times New Roman" w:eastAsia="Times New Roman" w:hAnsi="Times New Roman" w:cs="Times New Roman"/>
                <w:sz w:val="20"/>
                <w:szCs w:val="20"/>
                <w:lang w:eastAsia="tr-TR"/>
              </w:rPr>
              <w:t>, gecikmiş tutar üzerinden günlük %0,2 oranında temerrüt faizi öder; bu tutar ilgili borcun %15’i ile sınırlıdır.</w:t>
            </w:r>
          </w:p>
          <w:p w14:paraId="7C858A66" w14:textId="77777777" w:rsidR="00540B4D" w:rsidRPr="00A14ED1" w:rsidRDefault="00540B4D" w:rsidP="00540B4D">
            <w:pPr>
              <w:jc w:val="both"/>
              <w:rPr>
                <w:rFonts w:ascii="Times New Roman" w:eastAsia="Times New Roman" w:hAnsi="Times New Roman" w:cs="Times New Roman"/>
                <w:sz w:val="20"/>
                <w:szCs w:val="20"/>
                <w:lang w:eastAsia="tr-TR"/>
              </w:rPr>
            </w:pPr>
            <w:r w:rsidRPr="00A14ED1">
              <w:rPr>
                <w:rFonts w:ascii="Times New Roman" w:eastAsia="Times New Roman" w:hAnsi="Times New Roman" w:cs="Times New Roman"/>
                <w:sz w:val="20"/>
                <w:szCs w:val="20"/>
                <w:lang w:eastAsia="tr-TR"/>
              </w:rPr>
              <w:t xml:space="preserve">Faizin ödenmesi, </w:t>
            </w:r>
            <w:proofErr w:type="spellStart"/>
            <w:r>
              <w:rPr>
                <w:rFonts w:ascii="Times New Roman" w:eastAsia="Times New Roman" w:hAnsi="Times New Roman" w:cs="Times New Roman"/>
                <w:sz w:val="20"/>
                <w:szCs w:val="20"/>
                <w:lang w:eastAsia="tr-TR"/>
              </w:rPr>
              <w:t>Acente</w:t>
            </w:r>
            <w:r w:rsidRPr="00A14ED1">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ni</w:t>
            </w:r>
            <w:r w:rsidRPr="00A14ED1">
              <w:rPr>
                <w:rFonts w:ascii="Times New Roman" w:eastAsia="Times New Roman" w:hAnsi="Times New Roman" w:cs="Times New Roman"/>
                <w:sz w:val="20"/>
                <w:szCs w:val="20"/>
                <w:lang w:eastAsia="tr-TR"/>
              </w:rPr>
              <w:t>n</w:t>
            </w:r>
            <w:proofErr w:type="spellEnd"/>
            <w:r w:rsidRPr="00A14ED1">
              <w:rPr>
                <w:rFonts w:ascii="Times New Roman" w:eastAsia="Times New Roman" w:hAnsi="Times New Roman" w:cs="Times New Roman"/>
                <w:sz w:val="20"/>
                <w:szCs w:val="20"/>
                <w:lang w:eastAsia="tr-TR"/>
              </w:rPr>
              <w:t xml:space="preserve"> asli ödeme yükümlülüğünü ortadan kaldırmaz.</w:t>
            </w:r>
          </w:p>
          <w:p w14:paraId="2A1B6796" w14:textId="77777777" w:rsidR="00540B4D" w:rsidRPr="00A14ED1" w:rsidRDefault="00540B4D" w:rsidP="00540B4D">
            <w:pPr>
              <w:jc w:val="both"/>
              <w:rPr>
                <w:rFonts w:ascii="Times New Roman" w:eastAsia="Times New Roman" w:hAnsi="Times New Roman" w:cs="Times New Roman"/>
                <w:sz w:val="20"/>
                <w:szCs w:val="20"/>
                <w:lang w:eastAsia="tr-TR"/>
              </w:rPr>
            </w:pPr>
            <w:proofErr w:type="spellStart"/>
            <w:r w:rsidRPr="00A14ED1">
              <w:rPr>
                <w:rFonts w:ascii="Times New Roman" w:eastAsia="Times New Roman" w:hAnsi="Times New Roman" w:cs="Times New Roman"/>
                <w:sz w:val="20"/>
                <w:szCs w:val="20"/>
                <w:lang w:eastAsia="tr-TR"/>
              </w:rPr>
              <w:t>Principal</w:t>
            </w:r>
            <w:proofErr w:type="spellEnd"/>
            <w:r w:rsidRPr="00A14ED1">
              <w:rPr>
                <w:rFonts w:ascii="Times New Roman" w:eastAsia="Times New Roman" w:hAnsi="Times New Roman" w:cs="Times New Roman"/>
                <w:sz w:val="20"/>
                <w:szCs w:val="20"/>
                <w:lang w:eastAsia="tr-TR"/>
              </w:rPr>
              <w:t>, tahakkuk eden faiz tutarını aşan belgelenmiş zararlarını talep edebilir.</w:t>
            </w:r>
          </w:p>
          <w:p w14:paraId="7861BB22" w14:textId="77777777" w:rsidR="00540B4D" w:rsidRPr="00A14ED1" w:rsidRDefault="00540B4D" w:rsidP="00540B4D">
            <w:pPr>
              <w:spacing w:before="120" w:after="120"/>
              <w:jc w:val="both"/>
              <w:rPr>
                <w:rFonts w:ascii="Times New Roman" w:eastAsia="Times New Roman" w:hAnsi="Times New Roman" w:cs="Times New Roman"/>
                <w:lang w:eastAsia="tr-TR"/>
              </w:rPr>
            </w:pPr>
            <w:r w:rsidRPr="00A14ED1">
              <w:rPr>
                <w:rFonts w:ascii="Times New Roman" w:eastAsia="Times New Roman" w:hAnsi="Times New Roman" w:cs="Times New Roman"/>
                <w:b/>
                <w:bCs/>
                <w:lang w:eastAsia="tr-TR"/>
              </w:rPr>
              <w:t xml:space="preserve">5.13 </w:t>
            </w:r>
            <w:proofErr w:type="spellStart"/>
            <w:r w:rsidRPr="00A14ED1">
              <w:rPr>
                <w:rFonts w:ascii="Times New Roman" w:eastAsia="Times New Roman" w:hAnsi="Times New Roman" w:cs="Times New Roman"/>
                <w:b/>
                <w:bCs/>
                <w:lang w:eastAsia="tr-TR"/>
              </w:rPr>
              <w:t>Chargeback</w:t>
            </w:r>
            <w:proofErr w:type="spellEnd"/>
            <w:r w:rsidRPr="00A14ED1">
              <w:rPr>
                <w:rFonts w:ascii="Times New Roman" w:eastAsia="Times New Roman" w:hAnsi="Times New Roman" w:cs="Times New Roman"/>
                <w:b/>
                <w:bCs/>
                <w:lang w:eastAsia="tr-TR"/>
              </w:rPr>
              <w:t xml:space="preserve"> Riski</w:t>
            </w:r>
          </w:p>
          <w:p w14:paraId="5854F8CB" w14:textId="77777777" w:rsidR="00540B4D" w:rsidRPr="00A14ED1" w:rsidRDefault="00540B4D" w:rsidP="00540B4D">
            <w:pPr>
              <w:jc w:val="both"/>
              <w:rPr>
                <w:rFonts w:ascii="Times New Roman" w:eastAsia="Times New Roman" w:hAnsi="Times New Roman" w:cs="Times New Roman"/>
                <w:sz w:val="20"/>
                <w:szCs w:val="20"/>
                <w:lang w:eastAsia="tr-TR"/>
              </w:rPr>
            </w:pPr>
            <w:r w:rsidRPr="00A14ED1">
              <w:rPr>
                <w:rFonts w:ascii="Times New Roman" w:eastAsia="Times New Roman" w:hAnsi="Times New Roman" w:cs="Times New Roman"/>
                <w:sz w:val="20"/>
                <w:szCs w:val="20"/>
                <w:lang w:eastAsia="tr-TR"/>
              </w:rPr>
              <w:t xml:space="preserve">Bir </w:t>
            </w:r>
            <w:proofErr w:type="spellStart"/>
            <w:r w:rsidRPr="00A14ED1">
              <w:rPr>
                <w:rFonts w:ascii="Times New Roman" w:eastAsia="Times New Roman" w:hAnsi="Times New Roman" w:cs="Times New Roman"/>
                <w:sz w:val="20"/>
                <w:szCs w:val="20"/>
                <w:lang w:eastAsia="tr-TR"/>
              </w:rPr>
              <w:t>chargeback</w:t>
            </w:r>
            <w:proofErr w:type="spellEnd"/>
            <w:r w:rsidRPr="00A14ED1">
              <w:rPr>
                <w:rFonts w:ascii="Times New Roman" w:eastAsia="Times New Roman" w:hAnsi="Times New Roman" w:cs="Times New Roman"/>
                <w:sz w:val="20"/>
                <w:szCs w:val="20"/>
                <w:lang w:eastAsia="tr-TR"/>
              </w:rPr>
              <w:t xml:space="preserve"> veya zorunlu ödeme iadesi durumunda:</w:t>
            </w:r>
          </w:p>
          <w:p w14:paraId="4ED95DE2" w14:textId="77777777" w:rsidR="00540B4D" w:rsidRPr="00A14ED1" w:rsidRDefault="00540B4D" w:rsidP="00540B4D">
            <w:pPr>
              <w:numPr>
                <w:ilvl w:val="0"/>
                <w:numId w:val="52"/>
              </w:numPr>
              <w:jc w:val="both"/>
              <w:rPr>
                <w:rFonts w:ascii="Times New Roman" w:eastAsia="Times New Roman" w:hAnsi="Times New Roman" w:cs="Times New Roman"/>
                <w:sz w:val="20"/>
                <w:szCs w:val="20"/>
                <w:lang w:eastAsia="tr-TR"/>
              </w:rPr>
            </w:pPr>
            <w:proofErr w:type="gramStart"/>
            <w:r w:rsidRPr="00A14ED1">
              <w:rPr>
                <w:rFonts w:ascii="Times New Roman" w:eastAsia="Times New Roman" w:hAnsi="Times New Roman" w:cs="Times New Roman"/>
                <w:sz w:val="20"/>
                <w:szCs w:val="20"/>
                <w:lang w:eastAsia="tr-TR"/>
              </w:rPr>
              <w:t>tüm</w:t>
            </w:r>
            <w:proofErr w:type="gramEnd"/>
            <w:r w:rsidRPr="00A14ED1">
              <w:rPr>
                <w:rFonts w:ascii="Times New Roman" w:eastAsia="Times New Roman" w:hAnsi="Times New Roman" w:cs="Times New Roman"/>
                <w:sz w:val="20"/>
                <w:szCs w:val="20"/>
                <w:lang w:eastAsia="tr-TR"/>
              </w:rPr>
              <w:t xml:space="preserve"> mali riskler, masraflar ve ilgili giderler </w:t>
            </w:r>
            <w:proofErr w:type="spellStart"/>
            <w:r>
              <w:rPr>
                <w:rFonts w:ascii="Times New Roman" w:eastAsia="Times New Roman" w:hAnsi="Times New Roman" w:cs="Times New Roman"/>
                <w:sz w:val="20"/>
                <w:szCs w:val="20"/>
                <w:lang w:eastAsia="tr-TR"/>
              </w:rPr>
              <w:t>Acente</w:t>
            </w:r>
            <w:r w:rsidRPr="00A14ED1">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ye</w:t>
            </w:r>
            <w:proofErr w:type="spellEnd"/>
            <w:r w:rsidRPr="00A14ED1">
              <w:rPr>
                <w:rFonts w:ascii="Times New Roman" w:eastAsia="Times New Roman" w:hAnsi="Times New Roman" w:cs="Times New Roman"/>
                <w:sz w:val="20"/>
                <w:szCs w:val="20"/>
                <w:lang w:eastAsia="tr-TR"/>
              </w:rPr>
              <w:t xml:space="preserve"> aittir;</w:t>
            </w:r>
          </w:p>
          <w:p w14:paraId="03F394A7" w14:textId="77777777" w:rsidR="00540B4D" w:rsidRPr="00A14ED1" w:rsidRDefault="00540B4D" w:rsidP="00540B4D">
            <w:pPr>
              <w:numPr>
                <w:ilvl w:val="0"/>
                <w:numId w:val="52"/>
              </w:num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A14ED1">
              <w:rPr>
                <w:rFonts w:ascii="Times New Roman" w:eastAsia="Times New Roman" w:hAnsi="Times New Roman" w:cs="Times New Roman"/>
                <w:sz w:val="20"/>
                <w:szCs w:val="20"/>
                <w:lang w:eastAsia="tr-TR"/>
              </w:rPr>
              <w:t xml:space="preserve">, </w:t>
            </w:r>
            <w:proofErr w:type="spellStart"/>
            <w:r w:rsidRPr="00A14ED1">
              <w:rPr>
                <w:rFonts w:ascii="Times New Roman" w:eastAsia="Times New Roman" w:hAnsi="Times New Roman" w:cs="Times New Roman"/>
                <w:sz w:val="20"/>
                <w:szCs w:val="20"/>
                <w:lang w:eastAsia="tr-TR"/>
              </w:rPr>
              <w:t>Principal’ı</w:t>
            </w:r>
            <w:proofErr w:type="spellEnd"/>
            <w:r w:rsidRPr="00A14ED1">
              <w:rPr>
                <w:rFonts w:ascii="Times New Roman" w:eastAsia="Times New Roman" w:hAnsi="Times New Roman" w:cs="Times New Roman"/>
                <w:sz w:val="20"/>
                <w:szCs w:val="20"/>
                <w:lang w:eastAsia="tr-TR"/>
              </w:rPr>
              <w:t xml:space="preserve"> en geç bir (1) İş Günü içinde tazmin edecektir;</w:t>
            </w:r>
          </w:p>
          <w:p w14:paraId="329A6D36" w14:textId="77777777" w:rsidR="00540B4D" w:rsidRPr="00A14ED1" w:rsidRDefault="00540B4D" w:rsidP="00540B4D">
            <w:pPr>
              <w:numPr>
                <w:ilvl w:val="0"/>
                <w:numId w:val="52"/>
              </w:numPr>
              <w:jc w:val="both"/>
              <w:rPr>
                <w:rFonts w:ascii="Times New Roman" w:eastAsia="Times New Roman" w:hAnsi="Times New Roman" w:cs="Times New Roman"/>
                <w:sz w:val="20"/>
                <w:szCs w:val="20"/>
                <w:lang w:eastAsia="tr-TR"/>
              </w:rPr>
            </w:pPr>
            <w:proofErr w:type="spellStart"/>
            <w:r w:rsidRPr="00A14ED1">
              <w:rPr>
                <w:rFonts w:ascii="Times New Roman" w:eastAsia="Times New Roman" w:hAnsi="Times New Roman" w:cs="Times New Roman"/>
                <w:sz w:val="20"/>
                <w:szCs w:val="20"/>
                <w:lang w:eastAsia="tr-TR"/>
              </w:rPr>
              <w:t>Principal</w:t>
            </w:r>
            <w:proofErr w:type="spellEnd"/>
            <w:r w:rsidRPr="00A14ED1">
              <w:rPr>
                <w:rFonts w:ascii="Times New Roman" w:eastAsia="Times New Roman" w:hAnsi="Times New Roman" w:cs="Times New Roman"/>
                <w:sz w:val="20"/>
                <w:szCs w:val="20"/>
                <w:lang w:eastAsia="tr-TR"/>
              </w:rPr>
              <w:t xml:space="preserve"> mahsup hakkını kullanabilir, erişimi askıya alabilir veya teminat talep edebilir.</w:t>
            </w:r>
          </w:p>
          <w:p w14:paraId="695C8057" w14:textId="77777777" w:rsidR="00540B4D" w:rsidRPr="00A14ED1" w:rsidRDefault="00540B4D" w:rsidP="00540B4D">
            <w:pPr>
              <w:spacing w:before="120" w:after="120"/>
              <w:jc w:val="both"/>
              <w:rPr>
                <w:rFonts w:ascii="Times New Roman" w:eastAsia="Times New Roman" w:hAnsi="Times New Roman" w:cs="Times New Roman"/>
                <w:lang w:eastAsia="tr-TR"/>
              </w:rPr>
            </w:pPr>
            <w:r w:rsidRPr="00A14ED1">
              <w:rPr>
                <w:rFonts w:ascii="Times New Roman" w:eastAsia="Times New Roman" w:hAnsi="Times New Roman" w:cs="Times New Roman"/>
                <w:b/>
                <w:bCs/>
                <w:lang w:eastAsia="tr-TR"/>
              </w:rPr>
              <w:t>5.14 Kredi Limiti</w:t>
            </w:r>
          </w:p>
          <w:p w14:paraId="1CB46DA3" w14:textId="77777777" w:rsidR="00540B4D" w:rsidRPr="00A14ED1" w:rsidRDefault="00540B4D" w:rsidP="00540B4D">
            <w:pPr>
              <w:jc w:val="both"/>
              <w:rPr>
                <w:rFonts w:ascii="Times New Roman" w:eastAsia="Times New Roman" w:hAnsi="Times New Roman" w:cs="Times New Roman"/>
                <w:sz w:val="20"/>
                <w:szCs w:val="20"/>
                <w:lang w:eastAsia="tr-TR"/>
              </w:rPr>
            </w:pPr>
            <w:proofErr w:type="spellStart"/>
            <w:r w:rsidRPr="00A14ED1">
              <w:rPr>
                <w:rFonts w:ascii="Times New Roman" w:eastAsia="Times New Roman" w:hAnsi="Times New Roman" w:cs="Times New Roman"/>
                <w:sz w:val="20"/>
                <w:szCs w:val="20"/>
                <w:lang w:eastAsia="tr-TR"/>
              </w:rPr>
              <w:lastRenderedPageBreak/>
              <w:t>Principal</w:t>
            </w:r>
            <w:proofErr w:type="spellEnd"/>
            <w:r w:rsidRPr="00A14ED1">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Acente</w:t>
            </w:r>
            <w:r w:rsidRPr="00A14ED1">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ye</w:t>
            </w:r>
            <w:proofErr w:type="spellEnd"/>
            <w:r w:rsidRPr="00A14ED1">
              <w:rPr>
                <w:rFonts w:ascii="Times New Roman" w:eastAsia="Times New Roman" w:hAnsi="Times New Roman" w:cs="Times New Roman"/>
                <w:sz w:val="20"/>
                <w:szCs w:val="20"/>
                <w:lang w:eastAsia="tr-TR"/>
              </w:rPr>
              <w:t xml:space="preserve"> azami açık bakiye tutarını belirleyen bir kredi limiti tanıyabilir.</w:t>
            </w:r>
          </w:p>
          <w:p w14:paraId="50DECC7F" w14:textId="77777777" w:rsidR="00540B4D" w:rsidRPr="00A14ED1" w:rsidRDefault="00540B4D" w:rsidP="00540B4D">
            <w:pPr>
              <w:jc w:val="both"/>
              <w:rPr>
                <w:rFonts w:ascii="Times New Roman" w:eastAsia="Times New Roman" w:hAnsi="Times New Roman" w:cs="Times New Roman"/>
                <w:sz w:val="20"/>
                <w:szCs w:val="20"/>
                <w:lang w:eastAsia="tr-TR"/>
              </w:rPr>
            </w:pPr>
            <w:r w:rsidRPr="00A14ED1">
              <w:rPr>
                <w:rFonts w:ascii="Times New Roman" w:eastAsia="Times New Roman" w:hAnsi="Times New Roman" w:cs="Times New Roman"/>
                <w:sz w:val="20"/>
                <w:szCs w:val="20"/>
                <w:lang w:eastAsia="tr-TR"/>
              </w:rPr>
              <w:t>Kredi limitinin aşılması, yeni rezervasyonların askıya alınmasına yol açabilir.</w:t>
            </w:r>
          </w:p>
          <w:p w14:paraId="0E580C84" w14:textId="77777777" w:rsidR="00540B4D" w:rsidRPr="00A14ED1" w:rsidRDefault="00540B4D" w:rsidP="00540B4D">
            <w:pPr>
              <w:jc w:val="both"/>
              <w:rPr>
                <w:rFonts w:ascii="Times New Roman" w:eastAsia="Times New Roman" w:hAnsi="Times New Roman" w:cs="Times New Roman"/>
                <w:sz w:val="20"/>
                <w:szCs w:val="20"/>
                <w:lang w:eastAsia="tr-TR"/>
              </w:rPr>
            </w:pPr>
            <w:r w:rsidRPr="00A14ED1">
              <w:rPr>
                <w:rFonts w:ascii="Times New Roman" w:eastAsia="Times New Roman" w:hAnsi="Times New Roman" w:cs="Times New Roman"/>
                <w:sz w:val="20"/>
                <w:szCs w:val="20"/>
                <w:lang w:eastAsia="tr-TR"/>
              </w:rPr>
              <w:t>Kredi limiti bildirimle değiştirilebilir.</w:t>
            </w:r>
          </w:p>
          <w:p w14:paraId="62E4D867" w14:textId="77777777" w:rsidR="00540B4D" w:rsidRPr="00A14ED1" w:rsidRDefault="00540B4D" w:rsidP="00540B4D">
            <w:pPr>
              <w:spacing w:before="120" w:after="120"/>
              <w:jc w:val="both"/>
              <w:rPr>
                <w:rFonts w:ascii="Times New Roman" w:eastAsia="Times New Roman" w:hAnsi="Times New Roman" w:cs="Times New Roman"/>
                <w:lang w:eastAsia="tr-TR"/>
              </w:rPr>
            </w:pPr>
            <w:r w:rsidRPr="00A14ED1">
              <w:rPr>
                <w:rFonts w:ascii="Times New Roman" w:eastAsia="Times New Roman" w:hAnsi="Times New Roman" w:cs="Times New Roman"/>
                <w:b/>
                <w:bCs/>
                <w:lang w:eastAsia="tr-TR"/>
              </w:rPr>
              <w:t>5.15 Mahsup Hakkı</w:t>
            </w:r>
          </w:p>
          <w:p w14:paraId="004EC6F5" w14:textId="77777777" w:rsidR="00540B4D" w:rsidRPr="00A14ED1" w:rsidRDefault="00540B4D" w:rsidP="00540B4D">
            <w:pPr>
              <w:jc w:val="both"/>
              <w:rPr>
                <w:rFonts w:ascii="Times New Roman" w:eastAsia="Times New Roman" w:hAnsi="Times New Roman" w:cs="Times New Roman"/>
                <w:sz w:val="20"/>
                <w:szCs w:val="20"/>
                <w:lang w:eastAsia="tr-TR"/>
              </w:rPr>
            </w:pPr>
            <w:proofErr w:type="spellStart"/>
            <w:r w:rsidRPr="00A14ED1">
              <w:rPr>
                <w:rFonts w:ascii="Times New Roman" w:eastAsia="Times New Roman" w:hAnsi="Times New Roman" w:cs="Times New Roman"/>
                <w:sz w:val="20"/>
                <w:szCs w:val="20"/>
                <w:lang w:eastAsia="tr-TR"/>
              </w:rPr>
              <w:t>Principal</w:t>
            </w:r>
            <w:proofErr w:type="spellEnd"/>
            <w:r w:rsidRPr="00A14ED1">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Acente</w:t>
            </w:r>
            <w:r w:rsidRPr="00A14ED1">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ni</w:t>
            </w:r>
            <w:r w:rsidRPr="00A14ED1">
              <w:rPr>
                <w:rFonts w:ascii="Times New Roman" w:eastAsia="Times New Roman" w:hAnsi="Times New Roman" w:cs="Times New Roman"/>
                <w:sz w:val="20"/>
                <w:szCs w:val="20"/>
                <w:lang w:eastAsia="tr-TR"/>
              </w:rPr>
              <w:t>n</w:t>
            </w:r>
            <w:proofErr w:type="spellEnd"/>
            <w:r w:rsidRPr="00A14ED1">
              <w:rPr>
                <w:rFonts w:ascii="Times New Roman" w:eastAsia="Times New Roman" w:hAnsi="Times New Roman" w:cs="Times New Roman"/>
                <w:sz w:val="20"/>
                <w:szCs w:val="20"/>
                <w:lang w:eastAsia="tr-TR"/>
              </w:rPr>
              <w:t xml:space="preserve"> borçlu olduğu tutarları, </w:t>
            </w:r>
            <w:proofErr w:type="spellStart"/>
            <w:r>
              <w:rPr>
                <w:rFonts w:ascii="Times New Roman" w:eastAsia="Times New Roman" w:hAnsi="Times New Roman" w:cs="Times New Roman"/>
                <w:sz w:val="20"/>
                <w:szCs w:val="20"/>
                <w:lang w:eastAsia="tr-TR"/>
              </w:rPr>
              <w:t>Acente</w:t>
            </w:r>
            <w:r w:rsidRPr="00A14ED1">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ye</w:t>
            </w:r>
            <w:proofErr w:type="spellEnd"/>
            <w:r w:rsidRPr="00A14ED1">
              <w:rPr>
                <w:rFonts w:ascii="Times New Roman" w:eastAsia="Times New Roman" w:hAnsi="Times New Roman" w:cs="Times New Roman"/>
                <w:sz w:val="20"/>
                <w:szCs w:val="20"/>
                <w:lang w:eastAsia="tr-TR"/>
              </w:rPr>
              <w:t xml:space="preserve"> ödenecek tutarlardan ek bir muvafakat almaksızın mahsup edebilir.</w:t>
            </w:r>
          </w:p>
          <w:p w14:paraId="693348D1" w14:textId="77777777" w:rsidR="00540B4D" w:rsidRPr="00A14ED1" w:rsidRDefault="00540B4D" w:rsidP="00540B4D">
            <w:pPr>
              <w:jc w:val="both"/>
              <w:rPr>
                <w:rFonts w:ascii="Times New Roman" w:eastAsia="Times New Roman" w:hAnsi="Times New Roman" w:cs="Times New Roman"/>
                <w:sz w:val="24"/>
                <w:szCs w:val="24"/>
                <w:lang w:eastAsia="tr-TR"/>
              </w:rPr>
            </w:pPr>
            <w:r w:rsidRPr="00A14ED1">
              <w:rPr>
                <w:rFonts w:ascii="Times New Roman" w:eastAsia="Times New Roman" w:hAnsi="Times New Roman" w:cs="Times New Roman"/>
                <w:sz w:val="20"/>
                <w:szCs w:val="20"/>
                <w:lang w:eastAsia="tr-TR"/>
              </w:rPr>
              <w:t xml:space="preserve">Bu mahsup hakkı, </w:t>
            </w:r>
            <w:proofErr w:type="spellStart"/>
            <w:r w:rsidRPr="00A14ED1">
              <w:rPr>
                <w:rFonts w:ascii="Times New Roman" w:eastAsia="Times New Roman" w:hAnsi="Times New Roman" w:cs="Times New Roman"/>
                <w:sz w:val="20"/>
                <w:szCs w:val="20"/>
                <w:lang w:eastAsia="tr-TR"/>
              </w:rPr>
              <w:t>Principal’ın</w:t>
            </w:r>
            <w:proofErr w:type="spellEnd"/>
            <w:r w:rsidRPr="00A14ED1">
              <w:rPr>
                <w:rFonts w:ascii="Times New Roman" w:eastAsia="Times New Roman" w:hAnsi="Times New Roman" w:cs="Times New Roman"/>
                <w:sz w:val="20"/>
                <w:szCs w:val="20"/>
                <w:lang w:eastAsia="tr-TR"/>
              </w:rPr>
              <w:t xml:space="preserve"> ek zarar talep etme hakkını sınırlamaz.</w:t>
            </w:r>
          </w:p>
        </w:tc>
      </w:tr>
      <w:tr w:rsidR="00540B4D" w:rsidRPr="0067439F" w14:paraId="4D8ABC83" w14:textId="77777777" w:rsidTr="00DB14C1">
        <w:tc>
          <w:tcPr>
            <w:tcW w:w="4820" w:type="dxa"/>
          </w:tcPr>
          <w:p w14:paraId="3AC06FB0" w14:textId="77777777" w:rsidR="00540B4D" w:rsidRDefault="00540B4D" w:rsidP="00540B4D">
            <w:pPr>
              <w:pStyle w:val="Balk1"/>
              <w:spacing w:before="240" w:beforeAutospacing="0" w:after="240" w:afterAutospacing="0"/>
              <w:outlineLvl w:val="0"/>
              <w:rPr>
                <w:kern w:val="0"/>
                <w:sz w:val="24"/>
                <w:szCs w:val="24"/>
                <w:lang w:val="en-US"/>
              </w:rPr>
            </w:pPr>
            <w:r>
              <w:rPr>
                <w:kern w:val="0"/>
                <w:sz w:val="24"/>
                <w:szCs w:val="24"/>
                <w:lang w:val="en-US"/>
              </w:rPr>
              <w:lastRenderedPageBreak/>
              <w:t>6. AGENCY REMUNERATION</w:t>
            </w:r>
          </w:p>
          <w:p w14:paraId="03897ACC"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6.1 Structure of Remuneration</w:t>
            </w:r>
          </w:p>
          <w:p w14:paraId="4C389F01"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For each booking duly confirmed by the </w:t>
            </w:r>
            <w:proofErr w:type="gramStart"/>
            <w:r>
              <w:rPr>
                <w:sz w:val="20"/>
                <w:szCs w:val="20"/>
                <w:lang w:val="en-US"/>
              </w:rPr>
              <w:t>Principal</w:t>
            </w:r>
            <w:proofErr w:type="gramEnd"/>
            <w:r>
              <w:rPr>
                <w:sz w:val="20"/>
                <w:szCs w:val="20"/>
                <w:lang w:val="en-US"/>
              </w:rPr>
              <w:t xml:space="preserve"> and fully paid in accordance with this Agreement, the Agent shall be entitled to remuneration in the form of an agency margin.</w:t>
            </w:r>
          </w:p>
          <w:p w14:paraId="3338BA5D"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Unless otherwise agreed in writing, the Agent’s remuneration shall be calculated as the difference between the retail price charged by the Agent to the Tourist and the net service price invoiced by the </w:t>
            </w:r>
            <w:proofErr w:type="gramStart"/>
            <w:r>
              <w:rPr>
                <w:sz w:val="20"/>
                <w:szCs w:val="20"/>
                <w:lang w:val="en-US"/>
              </w:rPr>
              <w:t>Principal</w:t>
            </w:r>
            <w:proofErr w:type="gramEnd"/>
            <w:r>
              <w:rPr>
                <w:sz w:val="20"/>
                <w:szCs w:val="20"/>
                <w:lang w:val="en-US"/>
              </w:rPr>
              <w:t>.</w:t>
            </w:r>
          </w:p>
          <w:p w14:paraId="225242D3"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Agent may retain its margin at the time of remitting payment to the </w:t>
            </w:r>
            <w:proofErr w:type="gramStart"/>
            <w:r>
              <w:rPr>
                <w:sz w:val="20"/>
                <w:szCs w:val="20"/>
                <w:lang w:val="en-US"/>
              </w:rPr>
              <w:t>Principal</w:t>
            </w:r>
            <w:proofErr w:type="gramEnd"/>
            <w:r>
              <w:rPr>
                <w:sz w:val="20"/>
                <w:szCs w:val="20"/>
                <w:lang w:val="en-US"/>
              </w:rPr>
              <w:t>, unless otherwise agreed.</w:t>
            </w:r>
          </w:p>
          <w:p w14:paraId="48DA659A"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Any change in the Agent’s tax status, tax regime, or fiscal obligations shall not affect the pricing of the Principal’s Services.</w:t>
            </w:r>
          </w:p>
          <w:p w14:paraId="7D78B3B0"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w:t>
            </w:r>
            <w:proofErr w:type="gramEnd"/>
            <w:r>
              <w:rPr>
                <w:sz w:val="20"/>
                <w:szCs w:val="20"/>
                <w:lang w:val="en-US"/>
              </w:rPr>
              <w:t xml:space="preserve"> shall bear no responsibility for the Agent’s tax liabilities in any jurisdiction.</w:t>
            </w:r>
          </w:p>
          <w:p w14:paraId="1A92529D"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6.2 Conditions for Entitlement</w:t>
            </w:r>
          </w:p>
          <w:p w14:paraId="7A780542"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Agent’s right to remuneration shall arise only upon the cumulative satisfaction of the following conditions:</w:t>
            </w:r>
          </w:p>
          <w:p w14:paraId="696EA5F7" w14:textId="77777777" w:rsidR="00540B4D" w:rsidRDefault="00540B4D" w:rsidP="00540B4D">
            <w:pPr>
              <w:pStyle w:val="NormalWeb"/>
              <w:numPr>
                <w:ilvl w:val="0"/>
                <w:numId w:val="53"/>
              </w:numPr>
              <w:spacing w:before="0" w:beforeAutospacing="0" w:after="0" w:afterAutospacing="0"/>
              <w:jc w:val="both"/>
              <w:rPr>
                <w:sz w:val="20"/>
                <w:szCs w:val="20"/>
                <w:lang w:val="en-US"/>
              </w:rPr>
            </w:pPr>
            <w:r>
              <w:rPr>
                <w:sz w:val="20"/>
                <w:szCs w:val="20"/>
                <w:lang w:val="en-US"/>
              </w:rPr>
              <w:t xml:space="preserve">the booking has been confirmed by the </w:t>
            </w:r>
            <w:proofErr w:type="gramStart"/>
            <w:r>
              <w:rPr>
                <w:sz w:val="20"/>
                <w:szCs w:val="20"/>
                <w:lang w:val="en-US"/>
              </w:rPr>
              <w:t>Principal</w:t>
            </w:r>
            <w:proofErr w:type="gramEnd"/>
            <w:r>
              <w:rPr>
                <w:sz w:val="20"/>
                <w:szCs w:val="20"/>
                <w:lang w:val="en-US"/>
              </w:rPr>
              <w:t>;</w:t>
            </w:r>
          </w:p>
          <w:p w14:paraId="54E1F1A3" w14:textId="77777777" w:rsidR="00540B4D" w:rsidRDefault="00540B4D" w:rsidP="00540B4D">
            <w:pPr>
              <w:pStyle w:val="NormalWeb"/>
              <w:numPr>
                <w:ilvl w:val="0"/>
                <w:numId w:val="53"/>
              </w:numPr>
              <w:spacing w:before="0" w:beforeAutospacing="0" w:after="0" w:afterAutospacing="0"/>
              <w:jc w:val="both"/>
              <w:rPr>
                <w:sz w:val="20"/>
                <w:szCs w:val="20"/>
                <w:lang w:val="en-US"/>
              </w:rPr>
            </w:pPr>
            <w:r>
              <w:rPr>
                <w:sz w:val="20"/>
                <w:szCs w:val="20"/>
                <w:lang w:val="en-US"/>
              </w:rPr>
              <w:t>full payment has been received in accordance with this Agreement;</w:t>
            </w:r>
          </w:p>
          <w:p w14:paraId="7AFFCC2F" w14:textId="77777777" w:rsidR="00540B4D" w:rsidRDefault="00540B4D" w:rsidP="00540B4D">
            <w:pPr>
              <w:pStyle w:val="NormalWeb"/>
              <w:numPr>
                <w:ilvl w:val="0"/>
                <w:numId w:val="53"/>
              </w:numPr>
              <w:spacing w:before="0" w:beforeAutospacing="0" w:after="0" w:afterAutospacing="0"/>
              <w:jc w:val="both"/>
              <w:rPr>
                <w:sz w:val="20"/>
                <w:szCs w:val="20"/>
                <w:lang w:val="en-US"/>
              </w:rPr>
            </w:pPr>
            <w:r>
              <w:rPr>
                <w:sz w:val="20"/>
                <w:szCs w:val="20"/>
                <w:lang w:val="en-US"/>
              </w:rPr>
              <w:t>the Services have been duly performed or were made available for performance in accordance with the confirmed booking.</w:t>
            </w:r>
          </w:p>
          <w:p w14:paraId="42491C56" w14:textId="77777777" w:rsidR="00540B4D" w:rsidRDefault="00540B4D" w:rsidP="00540B4D">
            <w:pPr>
              <w:pStyle w:val="NormalWeb"/>
              <w:spacing w:before="0" w:beforeAutospacing="0" w:after="0" w:afterAutospacing="0"/>
              <w:jc w:val="both"/>
              <w:rPr>
                <w:sz w:val="20"/>
                <w:szCs w:val="20"/>
                <w:lang w:val="ru-RU"/>
              </w:rPr>
            </w:pPr>
            <w:r>
              <w:rPr>
                <w:sz w:val="20"/>
                <w:szCs w:val="20"/>
                <w:lang w:val="ru-RU"/>
              </w:rPr>
              <w:t>No remuneration shall accrue:</w:t>
            </w:r>
          </w:p>
          <w:p w14:paraId="09D0F36D" w14:textId="77777777" w:rsidR="00540B4D" w:rsidRDefault="00540B4D" w:rsidP="00540B4D">
            <w:pPr>
              <w:pStyle w:val="NormalWeb"/>
              <w:numPr>
                <w:ilvl w:val="0"/>
                <w:numId w:val="54"/>
              </w:numPr>
              <w:spacing w:before="0" w:beforeAutospacing="0" w:after="0" w:afterAutospacing="0"/>
              <w:jc w:val="both"/>
              <w:rPr>
                <w:sz w:val="20"/>
                <w:szCs w:val="20"/>
                <w:lang w:val="en-US"/>
              </w:rPr>
            </w:pPr>
            <w:r>
              <w:rPr>
                <w:sz w:val="20"/>
                <w:szCs w:val="20"/>
                <w:lang w:val="en-US"/>
              </w:rPr>
              <w:t xml:space="preserve">for bookings not confirmed by the </w:t>
            </w:r>
            <w:proofErr w:type="gramStart"/>
            <w:r>
              <w:rPr>
                <w:sz w:val="20"/>
                <w:szCs w:val="20"/>
                <w:lang w:val="en-US"/>
              </w:rPr>
              <w:t>Principal</w:t>
            </w:r>
            <w:proofErr w:type="gramEnd"/>
            <w:r>
              <w:rPr>
                <w:sz w:val="20"/>
                <w:szCs w:val="20"/>
                <w:lang w:val="en-US"/>
              </w:rPr>
              <w:t>;</w:t>
            </w:r>
          </w:p>
          <w:p w14:paraId="30174A74" w14:textId="77777777" w:rsidR="00540B4D" w:rsidRDefault="00540B4D" w:rsidP="00540B4D">
            <w:pPr>
              <w:pStyle w:val="NormalWeb"/>
              <w:numPr>
                <w:ilvl w:val="0"/>
                <w:numId w:val="54"/>
              </w:numPr>
              <w:spacing w:before="0" w:beforeAutospacing="0" w:after="0" w:afterAutospacing="0"/>
              <w:jc w:val="both"/>
              <w:rPr>
                <w:sz w:val="20"/>
                <w:szCs w:val="20"/>
                <w:lang w:val="en-US"/>
              </w:rPr>
            </w:pPr>
            <w:r>
              <w:rPr>
                <w:sz w:val="20"/>
                <w:szCs w:val="20"/>
                <w:lang w:val="en-US"/>
              </w:rPr>
              <w:t>for bookings cancelled prior to commencement of Services;</w:t>
            </w:r>
          </w:p>
          <w:p w14:paraId="08902447" w14:textId="77777777" w:rsidR="00540B4D" w:rsidRDefault="00540B4D" w:rsidP="00540B4D">
            <w:pPr>
              <w:pStyle w:val="NormalWeb"/>
              <w:numPr>
                <w:ilvl w:val="0"/>
                <w:numId w:val="54"/>
              </w:numPr>
              <w:spacing w:before="0" w:beforeAutospacing="0" w:after="0" w:afterAutospacing="0"/>
              <w:jc w:val="both"/>
              <w:rPr>
                <w:sz w:val="20"/>
                <w:szCs w:val="20"/>
                <w:lang w:val="en-US"/>
              </w:rPr>
            </w:pPr>
            <w:r>
              <w:rPr>
                <w:sz w:val="20"/>
                <w:szCs w:val="20"/>
                <w:lang w:val="en-US"/>
              </w:rPr>
              <w:t>where bookings are invalid due to breach of this Agreement by the Agent.</w:t>
            </w:r>
          </w:p>
          <w:p w14:paraId="1CCC6CFF"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Partial payment shall not create proportional entitlement to remuneration unless expressly agreed in writing.</w:t>
            </w:r>
          </w:p>
          <w:p w14:paraId="697E24C3"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6.3 Additional Commercial Mark-Up</w:t>
            </w:r>
          </w:p>
          <w:p w14:paraId="27553A89"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If the Agent resells the Services at a price exceeding the </w:t>
            </w:r>
            <w:proofErr w:type="gramStart"/>
            <w:r>
              <w:rPr>
                <w:sz w:val="20"/>
                <w:szCs w:val="20"/>
                <w:lang w:val="en-US"/>
              </w:rPr>
              <w:t>Principal’s</w:t>
            </w:r>
            <w:proofErr w:type="gramEnd"/>
            <w:r>
              <w:rPr>
                <w:sz w:val="20"/>
                <w:szCs w:val="20"/>
                <w:lang w:val="en-US"/>
              </w:rPr>
              <w:t xml:space="preserve"> invoiced amount, any additional mark-up shall constitute the Agent’s independent commercial margin.</w:t>
            </w:r>
          </w:p>
          <w:p w14:paraId="0BB3709D"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w:t>
            </w:r>
            <w:proofErr w:type="gramEnd"/>
            <w:r>
              <w:rPr>
                <w:sz w:val="20"/>
                <w:szCs w:val="20"/>
                <w:lang w:val="en-US"/>
              </w:rPr>
              <w:t xml:space="preserve"> shall not participate in or claim any share of such additional margin unless otherwise agreed in writing.</w:t>
            </w:r>
          </w:p>
          <w:p w14:paraId="7DF3FE83"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Agent shall bear sole responsibility toward the Tourist for the commercial justification and legality of the final retail price.</w:t>
            </w:r>
          </w:p>
          <w:p w14:paraId="1477F2BC" w14:textId="77777777" w:rsidR="00540B4D" w:rsidRDefault="00540B4D" w:rsidP="00540B4D">
            <w:pPr>
              <w:pStyle w:val="Balk2"/>
              <w:spacing w:before="120" w:after="120"/>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6.4 Remuneration in Case of Cancellation or Refund</w:t>
            </w:r>
          </w:p>
          <w:p w14:paraId="58A7D59C"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In the event of cancellation and refund, the Agent’s remuneration shall accrue only to the extent that the </w:t>
            </w:r>
            <w:r>
              <w:rPr>
                <w:sz w:val="20"/>
                <w:szCs w:val="20"/>
                <w:lang w:val="en-US"/>
              </w:rPr>
              <w:lastRenderedPageBreak/>
              <w:t>Services have been duly performed or that supplier terms permit retention.</w:t>
            </w:r>
          </w:p>
          <w:p w14:paraId="39BAAE2B"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If the Services were not performed and no supplier charges apply, no remuneration shall be deemed earned.</w:t>
            </w:r>
          </w:p>
          <w:p w14:paraId="49B8820F"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Principal’s</w:t>
            </w:r>
            <w:proofErr w:type="gramEnd"/>
            <w:r>
              <w:rPr>
                <w:sz w:val="20"/>
                <w:szCs w:val="20"/>
                <w:lang w:val="en-US"/>
              </w:rPr>
              <w:t xml:space="preserve"> financial responsibility shall be limited strictly to amounts actually received by the Principal for the relevant booking.</w:t>
            </w:r>
          </w:p>
          <w:p w14:paraId="46625C81"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Any refund of the Agent’s margin to the Tourist shall be the sole responsibility of the Agent.</w:t>
            </w:r>
          </w:p>
          <w:p w14:paraId="46839FA6"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6.5 Agent’s Expenses</w:t>
            </w:r>
          </w:p>
          <w:p w14:paraId="42907487"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w:t>
            </w:r>
            <w:proofErr w:type="gramEnd"/>
            <w:r>
              <w:rPr>
                <w:sz w:val="20"/>
                <w:szCs w:val="20"/>
                <w:lang w:val="en-US"/>
              </w:rPr>
              <w:t xml:space="preserve"> shall not reimburse the Agent for any expenses incurred in the performance of this Agreement, including but not limited to:</w:t>
            </w:r>
          </w:p>
          <w:p w14:paraId="3AD334FD" w14:textId="77777777" w:rsidR="00540B4D" w:rsidRDefault="00540B4D" w:rsidP="00540B4D">
            <w:pPr>
              <w:pStyle w:val="NormalWeb"/>
              <w:numPr>
                <w:ilvl w:val="0"/>
                <w:numId w:val="55"/>
              </w:numPr>
              <w:spacing w:before="0" w:beforeAutospacing="0" w:after="0" w:afterAutospacing="0"/>
              <w:jc w:val="both"/>
              <w:rPr>
                <w:sz w:val="20"/>
                <w:szCs w:val="20"/>
                <w:lang w:val="ru-RU"/>
              </w:rPr>
            </w:pPr>
            <w:r>
              <w:rPr>
                <w:sz w:val="20"/>
                <w:szCs w:val="20"/>
                <w:lang w:val="ru-RU"/>
              </w:rPr>
              <w:t>marketing or promotional expenses;</w:t>
            </w:r>
          </w:p>
          <w:p w14:paraId="53A48E7F" w14:textId="77777777" w:rsidR="00540B4D" w:rsidRDefault="00540B4D" w:rsidP="00540B4D">
            <w:pPr>
              <w:pStyle w:val="NormalWeb"/>
              <w:numPr>
                <w:ilvl w:val="0"/>
                <w:numId w:val="55"/>
              </w:numPr>
              <w:spacing w:before="0" w:beforeAutospacing="0" w:after="0" w:afterAutospacing="0"/>
              <w:jc w:val="both"/>
              <w:rPr>
                <w:sz w:val="20"/>
                <w:szCs w:val="20"/>
                <w:lang w:val="ru-RU"/>
              </w:rPr>
            </w:pPr>
            <w:r>
              <w:rPr>
                <w:sz w:val="20"/>
                <w:szCs w:val="20"/>
                <w:lang w:val="ru-RU"/>
              </w:rPr>
              <w:t>advisory or consultancy costs;</w:t>
            </w:r>
          </w:p>
          <w:p w14:paraId="6AFB8E01" w14:textId="77777777" w:rsidR="00540B4D" w:rsidRDefault="00540B4D" w:rsidP="00540B4D">
            <w:pPr>
              <w:pStyle w:val="NormalWeb"/>
              <w:numPr>
                <w:ilvl w:val="0"/>
                <w:numId w:val="55"/>
              </w:numPr>
              <w:spacing w:before="0" w:beforeAutospacing="0" w:after="0" w:afterAutospacing="0"/>
              <w:jc w:val="both"/>
              <w:rPr>
                <w:sz w:val="20"/>
                <w:szCs w:val="20"/>
                <w:lang w:val="ru-RU"/>
              </w:rPr>
            </w:pPr>
            <w:r>
              <w:rPr>
                <w:sz w:val="20"/>
                <w:szCs w:val="20"/>
                <w:lang w:val="ru-RU"/>
              </w:rPr>
              <w:t>banking or transaction fees;</w:t>
            </w:r>
          </w:p>
          <w:p w14:paraId="4F839D78" w14:textId="77777777" w:rsidR="00540B4D" w:rsidRDefault="00540B4D" w:rsidP="00540B4D">
            <w:pPr>
              <w:pStyle w:val="NormalWeb"/>
              <w:numPr>
                <w:ilvl w:val="0"/>
                <w:numId w:val="55"/>
              </w:numPr>
              <w:spacing w:before="0" w:beforeAutospacing="0" w:after="0" w:afterAutospacing="0"/>
              <w:jc w:val="both"/>
              <w:rPr>
                <w:sz w:val="20"/>
                <w:szCs w:val="20"/>
                <w:lang w:val="ru-RU"/>
              </w:rPr>
            </w:pPr>
            <w:r>
              <w:rPr>
                <w:sz w:val="20"/>
                <w:szCs w:val="20"/>
                <w:lang w:val="ru-RU"/>
              </w:rPr>
              <w:t>operational or administrative expenses.</w:t>
            </w:r>
          </w:p>
          <w:p w14:paraId="073CEE06"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w:t>
            </w:r>
            <w:proofErr w:type="gramEnd"/>
            <w:r>
              <w:rPr>
                <w:sz w:val="20"/>
                <w:szCs w:val="20"/>
                <w:lang w:val="en-US"/>
              </w:rPr>
              <w:t xml:space="preserve"> shall not be obligated to provide financing, advances, or working capital support to the Agent.</w:t>
            </w:r>
          </w:p>
          <w:p w14:paraId="4783FF19" w14:textId="77777777" w:rsidR="00540B4D" w:rsidRPr="00295973" w:rsidRDefault="00540B4D" w:rsidP="00540B4D">
            <w:pPr>
              <w:pStyle w:val="NormalWeb"/>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w:t>
            </w:r>
            <w:proofErr w:type="gramEnd"/>
            <w:r>
              <w:rPr>
                <w:sz w:val="20"/>
                <w:szCs w:val="20"/>
                <w:lang w:val="en-US"/>
              </w:rPr>
              <w:t xml:space="preserve"> may, at its sole discretion, provide promotional materials without creating any financial obligation.</w:t>
            </w:r>
          </w:p>
        </w:tc>
        <w:tc>
          <w:tcPr>
            <w:tcW w:w="4820" w:type="dxa"/>
          </w:tcPr>
          <w:p w14:paraId="2DDE2E49" w14:textId="77777777" w:rsidR="00540B4D" w:rsidRPr="00295973" w:rsidRDefault="00540B4D" w:rsidP="00540B4D">
            <w:pPr>
              <w:spacing w:before="240" w:after="240"/>
              <w:jc w:val="both"/>
              <w:rPr>
                <w:rFonts w:ascii="Times New Roman" w:eastAsia="Times New Roman" w:hAnsi="Times New Roman" w:cs="Times New Roman"/>
                <w:sz w:val="24"/>
                <w:szCs w:val="24"/>
                <w:lang w:eastAsia="tr-TR"/>
              </w:rPr>
            </w:pPr>
            <w:r w:rsidRPr="00295973">
              <w:rPr>
                <w:rFonts w:ascii="Times New Roman" w:eastAsia="Times New Roman" w:hAnsi="Times New Roman" w:cs="Times New Roman"/>
                <w:b/>
                <w:bCs/>
                <w:sz w:val="24"/>
                <w:szCs w:val="24"/>
                <w:lang w:eastAsia="tr-TR"/>
              </w:rPr>
              <w:lastRenderedPageBreak/>
              <w:t>6. ACENTELİK ÜCRETİ</w:t>
            </w:r>
          </w:p>
          <w:p w14:paraId="3FA275F2" w14:textId="77777777" w:rsidR="00540B4D" w:rsidRPr="00295973" w:rsidRDefault="00540B4D" w:rsidP="00540B4D">
            <w:pPr>
              <w:jc w:val="both"/>
              <w:rPr>
                <w:rFonts w:ascii="Times New Roman" w:eastAsia="Times New Roman" w:hAnsi="Times New Roman" w:cs="Times New Roman"/>
                <w:lang w:eastAsia="tr-TR"/>
              </w:rPr>
            </w:pPr>
            <w:r w:rsidRPr="00295973">
              <w:rPr>
                <w:rFonts w:ascii="Times New Roman" w:eastAsia="Times New Roman" w:hAnsi="Times New Roman" w:cs="Times New Roman"/>
                <w:b/>
                <w:bCs/>
                <w:lang w:eastAsia="tr-TR"/>
              </w:rPr>
              <w:t>6.1 Ücretin Yapısı</w:t>
            </w:r>
          </w:p>
          <w:p w14:paraId="56938D12" w14:textId="77777777" w:rsidR="00540B4D" w:rsidRPr="00295973" w:rsidRDefault="00540B4D" w:rsidP="00540B4D">
            <w:pPr>
              <w:jc w:val="both"/>
              <w:rPr>
                <w:rFonts w:ascii="Times New Roman" w:eastAsia="Times New Roman" w:hAnsi="Times New Roman" w:cs="Times New Roman"/>
                <w:sz w:val="20"/>
                <w:szCs w:val="20"/>
                <w:lang w:eastAsia="tr-TR"/>
              </w:rPr>
            </w:pPr>
            <w:proofErr w:type="spellStart"/>
            <w:r w:rsidRPr="00295973">
              <w:rPr>
                <w:rFonts w:ascii="Times New Roman" w:eastAsia="Times New Roman" w:hAnsi="Times New Roman" w:cs="Times New Roman"/>
                <w:sz w:val="20"/>
                <w:szCs w:val="20"/>
                <w:lang w:eastAsia="tr-TR"/>
              </w:rPr>
              <w:t>Principal</w:t>
            </w:r>
            <w:proofErr w:type="spellEnd"/>
            <w:r w:rsidRPr="00295973">
              <w:rPr>
                <w:rFonts w:ascii="Times New Roman" w:eastAsia="Times New Roman" w:hAnsi="Times New Roman" w:cs="Times New Roman"/>
                <w:sz w:val="20"/>
                <w:szCs w:val="20"/>
                <w:lang w:eastAsia="tr-TR"/>
              </w:rPr>
              <w:t xml:space="preserve"> tarafından usulüne uygun şekilde teyit edilmiş ve işbu </w:t>
            </w:r>
            <w:r>
              <w:rPr>
                <w:rFonts w:ascii="Times New Roman" w:eastAsia="Times New Roman" w:hAnsi="Times New Roman" w:cs="Times New Roman"/>
                <w:sz w:val="20"/>
                <w:szCs w:val="20"/>
                <w:lang w:eastAsia="tr-TR"/>
              </w:rPr>
              <w:t>Sözleşme</w:t>
            </w:r>
            <w:r w:rsidRPr="00295973">
              <w:rPr>
                <w:rFonts w:ascii="Times New Roman" w:eastAsia="Times New Roman" w:hAnsi="Times New Roman" w:cs="Times New Roman"/>
                <w:sz w:val="20"/>
                <w:szCs w:val="20"/>
                <w:lang w:eastAsia="tr-TR"/>
              </w:rPr>
              <w:t xml:space="preserve"> hükümlerine uygun olarak tamamen ödenmiş her bir rezervasyon bakımından </w:t>
            </w:r>
            <w:r>
              <w:rPr>
                <w:rFonts w:ascii="Times New Roman" w:eastAsia="Times New Roman" w:hAnsi="Times New Roman" w:cs="Times New Roman"/>
                <w:sz w:val="20"/>
                <w:szCs w:val="20"/>
                <w:lang w:eastAsia="tr-TR"/>
              </w:rPr>
              <w:t>Acente</w:t>
            </w:r>
            <w:r w:rsidRPr="00295973">
              <w:rPr>
                <w:rFonts w:ascii="Times New Roman" w:eastAsia="Times New Roman" w:hAnsi="Times New Roman" w:cs="Times New Roman"/>
                <w:sz w:val="20"/>
                <w:szCs w:val="20"/>
                <w:lang w:eastAsia="tr-TR"/>
              </w:rPr>
              <w:t>, acentelik marjı şeklinde bir ücrete hak kazanır.</w:t>
            </w:r>
          </w:p>
          <w:p w14:paraId="7597C24E" w14:textId="77777777" w:rsidR="00540B4D" w:rsidRPr="00295973" w:rsidRDefault="00540B4D" w:rsidP="00540B4D">
            <w:pPr>
              <w:jc w:val="both"/>
              <w:rPr>
                <w:rFonts w:ascii="Times New Roman" w:eastAsia="Times New Roman" w:hAnsi="Times New Roman" w:cs="Times New Roman"/>
                <w:sz w:val="20"/>
                <w:szCs w:val="20"/>
                <w:lang w:eastAsia="tr-TR"/>
              </w:rPr>
            </w:pPr>
            <w:r w:rsidRPr="00295973">
              <w:rPr>
                <w:rFonts w:ascii="Times New Roman" w:eastAsia="Times New Roman" w:hAnsi="Times New Roman" w:cs="Times New Roman"/>
                <w:sz w:val="20"/>
                <w:szCs w:val="20"/>
                <w:lang w:eastAsia="tr-TR"/>
              </w:rPr>
              <w:t xml:space="preserve">Yazılı olarak aksi kararlaştırılmadıkça, </w:t>
            </w:r>
            <w:proofErr w:type="spellStart"/>
            <w:r>
              <w:rPr>
                <w:rFonts w:ascii="Times New Roman" w:eastAsia="Times New Roman" w:hAnsi="Times New Roman" w:cs="Times New Roman"/>
                <w:sz w:val="20"/>
                <w:szCs w:val="20"/>
                <w:lang w:eastAsia="tr-TR"/>
              </w:rPr>
              <w:t>Acente</w:t>
            </w:r>
            <w:r w:rsidRPr="00295973">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ni</w:t>
            </w:r>
            <w:r w:rsidRPr="00295973">
              <w:rPr>
                <w:rFonts w:ascii="Times New Roman" w:eastAsia="Times New Roman" w:hAnsi="Times New Roman" w:cs="Times New Roman"/>
                <w:sz w:val="20"/>
                <w:szCs w:val="20"/>
                <w:lang w:eastAsia="tr-TR"/>
              </w:rPr>
              <w:t>n</w:t>
            </w:r>
            <w:proofErr w:type="spellEnd"/>
            <w:r w:rsidRPr="00295973">
              <w:rPr>
                <w:rFonts w:ascii="Times New Roman" w:eastAsia="Times New Roman" w:hAnsi="Times New Roman" w:cs="Times New Roman"/>
                <w:sz w:val="20"/>
                <w:szCs w:val="20"/>
                <w:lang w:eastAsia="tr-TR"/>
              </w:rPr>
              <w:t xml:space="preserve"> ücreti, </w:t>
            </w:r>
            <w:r>
              <w:rPr>
                <w:rFonts w:ascii="Times New Roman" w:eastAsia="Times New Roman" w:hAnsi="Times New Roman" w:cs="Times New Roman"/>
                <w:sz w:val="20"/>
                <w:szCs w:val="20"/>
                <w:lang w:eastAsia="tr-TR"/>
              </w:rPr>
              <w:t>Acente</w:t>
            </w:r>
            <w:r w:rsidRPr="00295973">
              <w:rPr>
                <w:rFonts w:ascii="Times New Roman" w:eastAsia="Times New Roman" w:hAnsi="Times New Roman" w:cs="Times New Roman"/>
                <w:sz w:val="20"/>
                <w:szCs w:val="20"/>
                <w:lang w:eastAsia="tr-TR"/>
              </w:rPr>
              <w:t xml:space="preserve"> tarafından </w:t>
            </w:r>
            <w:proofErr w:type="spellStart"/>
            <w:r w:rsidRPr="00295973">
              <w:rPr>
                <w:rFonts w:ascii="Times New Roman" w:eastAsia="Times New Roman" w:hAnsi="Times New Roman" w:cs="Times New Roman"/>
                <w:sz w:val="20"/>
                <w:szCs w:val="20"/>
                <w:lang w:eastAsia="tr-TR"/>
              </w:rPr>
              <w:t>Tourist’ten</w:t>
            </w:r>
            <w:proofErr w:type="spellEnd"/>
            <w:r w:rsidRPr="00295973">
              <w:rPr>
                <w:rFonts w:ascii="Times New Roman" w:eastAsia="Times New Roman" w:hAnsi="Times New Roman" w:cs="Times New Roman"/>
                <w:sz w:val="20"/>
                <w:szCs w:val="20"/>
                <w:lang w:eastAsia="tr-TR"/>
              </w:rPr>
              <w:t xml:space="preserve"> tahsil edilen perakende satış fiyatı ile </w:t>
            </w:r>
            <w:proofErr w:type="spellStart"/>
            <w:r w:rsidRPr="00295973">
              <w:rPr>
                <w:rFonts w:ascii="Times New Roman" w:eastAsia="Times New Roman" w:hAnsi="Times New Roman" w:cs="Times New Roman"/>
                <w:sz w:val="20"/>
                <w:szCs w:val="20"/>
                <w:lang w:eastAsia="tr-TR"/>
              </w:rPr>
              <w:t>Principal</w:t>
            </w:r>
            <w:proofErr w:type="spellEnd"/>
            <w:r w:rsidRPr="00295973">
              <w:rPr>
                <w:rFonts w:ascii="Times New Roman" w:eastAsia="Times New Roman" w:hAnsi="Times New Roman" w:cs="Times New Roman"/>
                <w:sz w:val="20"/>
                <w:szCs w:val="20"/>
                <w:lang w:eastAsia="tr-TR"/>
              </w:rPr>
              <w:t xml:space="preserve"> tarafından faturalandırılan net hizmet bedeli arasındaki fark olarak hesaplanır.</w:t>
            </w:r>
          </w:p>
          <w:p w14:paraId="5A061136" w14:textId="77777777" w:rsidR="00540B4D" w:rsidRPr="00295973" w:rsidRDefault="00540B4D" w:rsidP="00540B4D">
            <w:pPr>
              <w:jc w:val="both"/>
              <w:rPr>
                <w:rFonts w:ascii="Times New Roman" w:eastAsia="Times New Roman" w:hAnsi="Times New Roman" w:cs="Times New Roman"/>
                <w:sz w:val="20"/>
                <w:szCs w:val="20"/>
                <w:lang w:eastAsia="tr-TR"/>
              </w:rPr>
            </w:pPr>
            <w:r w:rsidRPr="00295973">
              <w:rPr>
                <w:rFonts w:ascii="Times New Roman" w:eastAsia="Times New Roman" w:hAnsi="Times New Roman" w:cs="Times New Roman"/>
                <w:sz w:val="20"/>
                <w:szCs w:val="20"/>
                <w:lang w:eastAsia="tr-TR"/>
              </w:rPr>
              <w:t xml:space="preserve">Aksi kararlaştırılmadıkça </w:t>
            </w:r>
            <w:r>
              <w:rPr>
                <w:rFonts w:ascii="Times New Roman" w:eastAsia="Times New Roman" w:hAnsi="Times New Roman" w:cs="Times New Roman"/>
                <w:sz w:val="20"/>
                <w:szCs w:val="20"/>
                <w:lang w:eastAsia="tr-TR"/>
              </w:rPr>
              <w:t>Acente</w:t>
            </w:r>
            <w:r w:rsidRPr="00295973">
              <w:rPr>
                <w:rFonts w:ascii="Times New Roman" w:eastAsia="Times New Roman" w:hAnsi="Times New Roman" w:cs="Times New Roman"/>
                <w:sz w:val="20"/>
                <w:szCs w:val="20"/>
                <w:lang w:eastAsia="tr-TR"/>
              </w:rPr>
              <w:t xml:space="preserve">, </w:t>
            </w:r>
            <w:proofErr w:type="spellStart"/>
            <w:r w:rsidRPr="00295973">
              <w:rPr>
                <w:rFonts w:ascii="Times New Roman" w:eastAsia="Times New Roman" w:hAnsi="Times New Roman" w:cs="Times New Roman"/>
                <w:sz w:val="20"/>
                <w:szCs w:val="20"/>
                <w:lang w:eastAsia="tr-TR"/>
              </w:rPr>
              <w:t>Principal’a</w:t>
            </w:r>
            <w:proofErr w:type="spellEnd"/>
            <w:r w:rsidRPr="00295973">
              <w:rPr>
                <w:rFonts w:ascii="Times New Roman" w:eastAsia="Times New Roman" w:hAnsi="Times New Roman" w:cs="Times New Roman"/>
                <w:sz w:val="20"/>
                <w:szCs w:val="20"/>
                <w:lang w:eastAsia="tr-TR"/>
              </w:rPr>
              <w:t xml:space="preserve"> ödeme yaparken kendi marjını mahsup edebilir.</w:t>
            </w:r>
          </w:p>
          <w:p w14:paraId="35CF2D98" w14:textId="77777777" w:rsidR="00540B4D" w:rsidRPr="00295973" w:rsidRDefault="00540B4D" w:rsidP="00540B4D">
            <w:pPr>
              <w:jc w:val="both"/>
              <w:rPr>
                <w:rFonts w:ascii="Times New Roman" w:eastAsia="Times New Roman" w:hAnsi="Times New Roman" w:cs="Times New Roman"/>
                <w:sz w:val="20"/>
                <w:szCs w:val="20"/>
                <w:lang w:eastAsia="tr-TR"/>
              </w:rPr>
            </w:pPr>
            <w:proofErr w:type="spellStart"/>
            <w:r>
              <w:rPr>
                <w:rFonts w:ascii="Times New Roman" w:eastAsia="Times New Roman" w:hAnsi="Times New Roman" w:cs="Times New Roman"/>
                <w:sz w:val="20"/>
                <w:szCs w:val="20"/>
                <w:lang w:eastAsia="tr-TR"/>
              </w:rPr>
              <w:t>Acente</w:t>
            </w:r>
            <w:r w:rsidRPr="00295973">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ni</w:t>
            </w:r>
            <w:r w:rsidRPr="00295973">
              <w:rPr>
                <w:rFonts w:ascii="Times New Roman" w:eastAsia="Times New Roman" w:hAnsi="Times New Roman" w:cs="Times New Roman"/>
                <w:sz w:val="20"/>
                <w:szCs w:val="20"/>
                <w:lang w:eastAsia="tr-TR"/>
              </w:rPr>
              <w:t>n</w:t>
            </w:r>
            <w:proofErr w:type="spellEnd"/>
            <w:r w:rsidRPr="00295973">
              <w:rPr>
                <w:rFonts w:ascii="Times New Roman" w:eastAsia="Times New Roman" w:hAnsi="Times New Roman" w:cs="Times New Roman"/>
                <w:sz w:val="20"/>
                <w:szCs w:val="20"/>
                <w:lang w:eastAsia="tr-TR"/>
              </w:rPr>
              <w:t xml:space="preserve"> vergi statüsünde, vergi rejiminde veya mali yükümlülüklerinde meydana gelen herhangi bir değişiklik, </w:t>
            </w:r>
            <w:proofErr w:type="spellStart"/>
            <w:r w:rsidRPr="00295973">
              <w:rPr>
                <w:rFonts w:ascii="Times New Roman" w:eastAsia="Times New Roman" w:hAnsi="Times New Roman" w:cs="Times New Roman"/>
                <w:sz w:val="20"/>
                <w:szCs w:val="20"/>
                <w:lang w:eastAsia="tr-TR"/>
              </w:rPr>
              <w:t>Principal’ın</w:t>
            </w:r>
            <w:proofErr w:type="spellEnd"/>
            <w:r w:rsidRPr="00295973">
              <w:rPr>
                <w:rFonts w:ascii="Times New Roman" w:eastAsia="Times New Roman" w:hAnsi="Times New Roman" w:cs="Times New Roman"/>
                <w:sz w:val="20"/>
                <w:szCs w:val="20"/>
                <w:lang w:eastAsia="tr-TR"/>
              </w:rPr>
              <w:t xml:space="preserve"> Hizmetlerinin fiyatlandırmasını etkilemez.</w:t>
            </w:r>
          </w:p>
          <w:p w14:paraId="6814E60D" w14:textId="77777777" w:rsidR="00540B4D" w:rsidRPr="00295973" w:rsidRDefault="00540B4D" w:rsidP="00540B4D">
            <w:pPr>
              <w:jc w:val="both"/>
              <w:rPr>
                <w:rFonts w:ascii="Times New Roman" w:eastAsia="Times New Roman" w:hAnsi="Times New Roman" w:cs="Times New Roman"/>
                <w:sz w:val="20"/>
                <w:szCs w:val="20"/>
                <w:lang w:eastAsia="tr-TR"/>
              </w:rPr>
            </w:pPr>
            <w:proofErr w:type="spellStart"/>
            <w:r w:rsidRPr="00295973">
              <w:rPr>
                <w:rFonts w:ascii="Times New Roman" w:eastAsia="Times New Roman" w:hAnsi="Times New Roman" w:cs="Times New Roman"/>
                <w:sz w:val="20"/>
                <w:szCs w:val="20"/>
                <w:lang w:eastAsia="tr-TR"/>
              </w:rPr>
              <w:t>Principal</w:t>
            </w:r>
            <w:proofErr w:type="spellEnd"/>
            <w:r w:rsidRPr="00295973">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Acente</w:t>
            </w:r>
            <w:r w:rsidRPr="00295973">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ni</w:t>
            </w:r>
            <w:r w:rsidRPr="00295973">
              <w:rPr>
                <w:rFonts w:ascii="Times New Roman" w:eastAsia="Times New Roman" w:hAnsi="Times New Roman" w:cs="Times New Roman"/>
                <w:sz w:val="20"/>
                <w:szCs w:val="20"/>
                <w:lang w:eastAsia="tr-TR"/>
              </w:rPr>
              <w:t>n</w:t>
            </w:r>
            <w:proofErr w:type="spellEnd"/>
            <w:r w:rsidRPr="00295973">
              <w:rPr>
                <w:rFonts w:ascii="Times New Roman" w:eastAsia="Times New Roman" w:hAnsi="Times New Roman" w:cs="Times New Roman"/>
                <w:sz w:val="20"/>
                <w:szCs w:val="20"/>
                <w:lang w:eastAsia="tr-TR"/>
              </w:rPr>
              <w:t xml:space="preserve"> herhangi bir yargı çevresindeki vergi yükümlülüklerinden sorumlu değildir.</w:t>
            </w:r>
          </w:p>
          <w:p w14:paraId="04CA65A8" w14:textId="77777777" w:rsidR="00540B4D" w:rsidRPr="00295973" w:rsidRDefault="00540B4D" w:rsidP="00540B4D">
            <w:pPr>
              <w:spacing w:before="120" w:after="120"/>
              <w:jc w:val="both"/>
              <w:rPr>
                <w:rFonts w:ascii="Times New Roman" w:eastAsia="Times New Roman" w:hAnsi="Times New Roman" w:cs="Times New Roman"/>
                <w:lang w:eastAsia="tr-TR"/>
              </w:rPr>
            </w:pPr>
            <w:r w:rsidRPr="00295973">
              <w:rPr>
                <w:rFonts w:ascii="Times New Roman" w:eastAsia="Times New Roman" w:hAnsi="Times New Roman" w:cs="Times New Roman"/>
                <w:b/>
                <w:bCs/>
                <w:lang w:eastAsia="tr-TR"/>
              </w:rPr>
              <w:t>6.2 Ücrete Hak Kazanma Şartları</w:t>
            </w:r>
          </w:p>
          <w:p w14:paraId="63AA84D8" w14:textId="77777777" w:rsidR="00540B4D" w:rsidRPr="00295973" w:rsidRDefault="00540B4D" w:rsidP="00540B4D">
            <w:pPr>
              <w:jc w:val="both"/>
              <w:rPr>
                <w:rFonts w:ascii="Times New Roman" w:eastAsia="Times New Roman" w:hAnsi="Times New Roman" w:cs="Times New Roman"/>
                <w:sz w:val="20"/>
                <w:szCs w:val="20"/>
                <w:lang w:eastAsia="tr-TR"/>
              </w:rPr>
            </w:pPr>
            <w:proofErr w:type="spellStart"/>
            <w:r>
              <w:rPr>
                <w:rFonts w:ascii="Times New Roman" w:eastAsia="Times New Roman" w:hAnsi="Times New Roman" w:cs="Times New Roman"/>
                <w:sz w:val="20"/>
                <w:szCs w:val="20"/>
                <w:lang w:eastAsia="tr-TR"/>
              </w:rPr>
              <w:t>Acente</w:t>
            </w:r>
            <w:r w:rsidRPr="00295973">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ni</w:t>
            </w:r>
            <w:r w:rsidRPr="00295973">
              <w:rPr>
                <w:rFonts w:ascii="Times New Roman" w:eastAsia="Times New Roman" w:hAnsi="Times New Roman" w:cs="Times New Roman"/>
                <w:sz w:val="20"/>
                <w:szCs w:val="20"/>
                <w:lang w:eastAsia="tr-TR"/>
              </w:rPr>
              <w:t>n</w:t>
            </w:r>
            <w:proofErr w:type="spellEnd"/>
            <w:r w:rsidRPr="00295973">
              <w:rPr>
                <w:rFonts w:ascii="Times New Roman" w:eastAsia="Times New Roman" w:hAnsi="Times New Roman" w:cs="Times New Roman"/>
                <w:sz w:val="20"/>
                <w:szCs w:val="20"/>
                <w:lang w:eastAsia="tr-TR"/>
              </w:rPr>
              <w:t xml:space="preserve"> ücrete hak kazanması, aşağıdaki şartların birlikte gerçekleşmesine bağlıdır:</w:t>
            </w:r>
          </w:p>
          <w:p w14:paraId="1FB72FC2" w14:textId="77777777" w:rsidR="00540B4D" w:rsidRPr="00295973" w:rsidRDefault="00540B4D" w:rsidP="00540B4D">
            <w:pPr>
              <w:numPr>
                <w:ilvl w:val="0"/>
                <w:numId w:val="56"/>
              </w:numPr>
              <w:jc w:val="both"/>
              <w:rPr>
                <w:rFonts w:ascii="Times New Roman" w:eastAsia="Times New Roman" w:hAnsi="Times New Roman" w:cs="Times New Roman"/>
                <w:sz w:val="20"/>
                <w:szCs w:val="20"/>
                <w:lang w:eastAsia="tr-TR"/>
              </w:rPr>
            </w:pPr>
            <w:proofErr w:type="gramStart"/>
            <w:r w:rsidRPr="00295973">
              <w:rPr>
                <w:rFonts w:ascii="Times New Roman" w:eastAsia="Times New Roman" w:hAnsi="Times New Roman" w:cs="Times New Roman"/>
                <w:sz w:val="20"/>
                <w:szCs w:val="20"/>
                <w:lang w:eastAsia="tr-TR"/>
              </w:rPr>
              <w:t>rezervasyonun</w:t>
            </w:r>
            <w:proofErr w:type="gramEnd"/>
            <w:r w:rsidRPr="00295973">
              <w:rPr>
                <w:rFonts w:ascii="Times New Roman" w:eastAsia="Times New Roman" w:hAnsi="Times New Roman" w:cs="Times New Roman"/>
                <w:sz w:val="20"/>
                <w:szCs w:val="20"/>
                <w:lang w:eastAsia="tr-TR"/>
              </w:rPr>
              <w:t xml:space="preserve"> </w:t>
            </w:r>
            <w:proofErr w:type="spellStart"/>
            <w:r w:rsidRPr="00295973">
              <w:rPr>
                <w:rFonts w:ascii="Times New Roman" w:eastAsia="Times New Roman" w:hAnsi="Times New Roman" w:cs="Times New Roman"/>
                <w:sz w:val="20"/>
                <w:szCs w:val="20"/>
                <w:lang w:eastAsia="tr-TR"/>
              </w:rPr>
              <w:t>Principal</w:t>
            </w:r>
            <w:proofErr w:type="spellEnd"/>
            <w:r w:rsidRPr="00295973">
              <w:rPr>
                <w:rFonts w:ascii="Times New Roman" w:eastAsia="Times New Roman" w:hAnsi="Times New Roman" w:cs="Times New Roman"/>
                <w:sz w:val="20"/>
                <w:szCs w:val="20"/>
                <w:lang w:eastAsia="tr-TR"/>
              </w:rPr>
              <w:t xml:space="preserve"> tarafından teyit edilmiş olması;</w:t>
            </w:r>
          </w:p>
          <w:p w14:paraId="51AFDE6C" w14:textId="77777777" w:rsidR="00540B4D" w:rsidRPr="00295973" w:rsidRDefault="00540B4D" w:rsidP="00540B4D">
            <w:pPr>
              <w:numPr>
                <w:ilvl w:val="0"/>
                <w:numId w:val="56"/>
              </w:numPr>
              <w:jc w:val="both"/>
              <w:rPr>
                <w:rFonts w:ascii="Times New Roman" w:eastAsia="Times New Roman" w:hAnsi="Times New Roman" w:cs="Times New Roman"/>
                <w:sz w:val="20"/>
                <w:szCs w:val="20"/>
                <w:lang w:eastAsia="tr-TR"/>
              </w:rPr>
            </w:pPr>
            <w:proofErr w:type="gramStart"/>
            <w:r w:rsidRPr="00295973">
              <w:rPr>
                <w:rFonts w:ascii="Times New Roman" w:eastAsia="Times New Roman" w:hAnsi="Times New Roman" w:cs="Times New Roman"/>
                <w:sz w:val="20"/>
                <w:szCs w:val="20"/>
                <w:lang w:eastAsia="tr-TR"/>
              </w:rPr>
              <w:t>ödemenin</w:t>
            </w:r>
            <w:proofErr w:type="gramEnd"/>
            <w:r w:rsidRPr="00295973">
              <w:rPr>
                <w:rFonts w:ascii="Times New Roman" w:eastAsia="Times New Roman" w:hAnsi="Times New Roman" w:cs="Times New Roman"/>
                <w:sz w:val="20"/>
                <w:szCs w:val="20"/>
                <w:lang w:eastAsia="tr-TR"/>
              </w:rPr>
              <w:t xml:space="preserve"> işbu </w:t>
            </w:r>
            <w:r>
              <w:rPr>
                <w:rFonts w:ascii="Times New Roman" w:eastAsia="Times New Roman" w:hAnsi="Times New Roman" w:cs="Times New Roman"/>
                <w:sz w:val="20"/>
                <w:szCs w:val="20"/>
                <w:lang w:eastAsia="tr-TR"/>
              </w:rPr>
              <w:t>Sözleşme</w:t>
            </w:r>
            <w:r w:rsidRPr="00295973">
              <w:rPr>
                <w:rFonts w:ascii="Times New Roman" w:eastAsia="Times New Roman" w:hAnsi="Times New Roman" w:cs="Times New Roman"/>
                <w:sz w:val="20"/>
                <w:szCs w:val="20"/>
                <w:lang w:eastAsia="tr-TR"/>
              </w:rPr>
              <w:t xml:space="preserve"> hükümlerine uygun olarak tam olarak alınmış olması;</w:t>
            </w:r>
          </w:p>
          <w:p w14:paraId="62F4B0DF" w14:textId="77777777" w:rsidR="00540B4D" w:rsidRPr="00295973" w:rsidRDefault="00540B4D" w:rsidP="00540B4D">
            <w:pPr>
              <w:numPr>
                <w:ilvl w:val="0"/>
                <w:numId w:val="56"/>
              </w:numPr>
              <w:jc w:val="both"/>
              <w:rPr>
                <w:rFonts w:ascii="Times New Roman" w:eastAsia="Times New Roman" w:hAnsi="Times New Roman" w:cs="Times New Roman"/>
                <w:sz w:val="20"/>
                <w:szCs w:val="20"/>
                <w:lang w:eastAsia="tr-TR"/>
              </w:rPr>
            </w:pPr>
            <w:r w:rsidRPr="00295973">
              <w:rPr>
                <w:rFonts w:ascii="Times New Roman" w:eastAsia="Times New Roman" w:hAnsi="Times New Roman" w:cs="Times New Roman"/>
                <w:sz w:val="20"/>
                <w:szCs w:val="20"/>
                <w:lang w:eastAsia="tr-TR"/>
              </w:rPr>
              <w:t>Hizmetlerin usulüne uygun şekilde ifa edilmiş olması veya teyit edilmiş rezervasyon uyarınca ifaya hazır hâle getirilmiş olması.</w:t>
            </w:r>
          </w:p>
          <w:p w14:paraId="60323A78" w14:textId="77777777" w:rsidR="00540B4D" w:rsidRPr="00295973" w:rsidRDefault="00540B4D" w:rsidP="00540B4D">
            <w:pPr>
              <w:jc w:val="both"/>
              <w:rPr>
                <w:rFonts w:ascii="Times New Roman" w:eastAsia="Times New Roman" w:hAnsi="Times New Roman" w:cs="Times New Roman"/>
                <w:sz w:val="20"/>
                <w:szCs w:val="20"/>
                <w:lang w:eastAsia="tr-TR"/>
              </w:rPr>
            </w:pPr>
            <w:r w:rsidRPr="00295973">
              <w:rPr>
                <w:rFonts w:ascii="Times New Roman" w:eastAsia="Times New Roman" w:hAnsi="Times New Roman" w:cs="Times New Roman"/>
                <w:sz w:val="20"/>
                <w:szCs w:val="20"/>
                <w:lang w:eastAsia="tr-TR"/>
              </w:rPr>
              <w:t>Aşağıdaki hallerde herhangi bir ücret doğmaz:</w:t>
            </w:r>
          </w:p>
          <w:p w14:paraId="01F9F72C" w14:textId="77777777" w:rsidR="00540B4D" w:rsidRPr="00295973" w:rsidRDefault="00540B4D" w:rsidP="00540B4D">
            <w:pPr>
              <w:numPr>
                <w:ilvl w:val="0"/>
                <w:numId w:val="57"/>
              </w:numPr>
              <w:jc w:val="both"/>
              <w:rPr>
                <w:rFonts w:ascii="Times New Roman" w:eastAsia="Times New Roman" w:hAnsi="Times New Roman" w:cs="Times New Roman"/>
                <w:sz w:val="20"/>
                <w:szCs w:val="20"/>
                <w:lang w:eastAsia="tr-TR"/>
              </w:rPr>
            </w:pPr>
            <w:proofErr w:type="spellStart"/>
            <w:r w:rsidRPr="00295973">
              <w:rPr>
                <w:rFonts w:ascii="Times New Roman" w:eastAsia="Times New Roman" w:hAnsi="Times New Roman" w:cs="Times New Roman"/>
                <w:sz w:val="20"/>
                <w:szCs w:val="20"/>
                <w:lang w:eastAsia="tr-TR"/>
              </w:rPr>
              <w:t>Principal</w:t>
            </w:r>
            <w:proofErr w:type="spellEnd"/>
            <w:r w:rsidRPr="00295973">
              <w:rPr>
                <w:rFonts w:ascii="Times New Roman" w:eastAsia="Times New Roman" w:hAnsi="Times New Roman" w:cs="Times New Roman"/>
                <w:sz w:val="20"/>
                <w:szCs w:val="20"/>
                <w:lang w:eastAsia="tr-TR"/>
              </w:rPr>
              <w:t xml:space="preserve"> tarafından teyit edilmemiş rezervasyonlar;</w:t>
            </w:r>
          </w:p>
          <w:p w14:paraId="6D8C03D6" w14:textId="77777777" w:rsidR="00540B4D" w:rsidRPr="00295973" w:rsidRDefault="00540B4D" w:rsidP="00540B4D">
            <w:pPr>
              <w:numPr>
                <w:ilvl w:val="0"/>
                <w:numId w:val="57"/>
              </w:numPr>
              <w:jc w:val="both"/>
              <w:rPr>
                <w:rFonts w:ascii="Times New Roman" w:eastAsia="Times New Roman" w:hAnsi="Times New Roman" w:cs="Times New Roman"/>
                <w:sz w:val="20"/>
                <w:szCs w:val="20"/>
                <w:lang w:eastAsia="tr-TR"/>
              </w:rPr>
            </w:pPr>
            <w:r w:rsidRPr="00295973">
              <w:rPr>
                <w:rFonts w:ascii="Times New Roman" w:eastAsia="Times New Roman" w:hAnsi="Times New Roman" w:cs="Times New Roman"/>
                <w:sz w:val="20"/>
                <w:szCs w:val="20"/>
                <w:lang w:eastAsia="tr-TR"/>
              </w:rPr>
              <w:t>Hizmetlerin başlamasından önce iptal edilmiş rezervasyonlar;</w:t>
            </w:r>
          </w:p>
          <w:p w14:paraId="2F7C1312" w14:textId="77777777" w:rsidR="00540B4D" w:rsidRPr="00295973" w:rsidRDefault="00540B4D" w:rsidP="00540B4D">
            <w:pPr>
              <w:numPr>
                <w:ilvl w:val="0"/>
                <w:numId w:val="57"/>
              </w:numPr>
              <w:jc w:val="both"/>
              <w:rPr>
                <w:rFonts w:ascii="Times New Roman" w:eastAsia="Times New Roman" w:hAnsi="Times New Roman" w:cs="Times New Roman"/>
                <w:sz w:val="20"/>
                <w:szCs w:val="20"/>
                <w:lang w:eastAsia="tr-TR"/>
              </w:rPr>
            </w:pPr>
            <w:proofErr w:type="spellStart"/>
            <w:r>
              <w:rPr>
                <w:rFonts w:ascii="Times New Roman" w:eastAsia="Times New Roman" w:hAnsi="Times New Roman" w:cs="Times New Roman"/>
                <w:sz w:val="20"/>
                <w:szCs w:val="20"/>
                <w:lang w:eastAsia="tr-TR"/>
              </w:rPr>
              <w:t>Acente</w:t>
            </w:r>
            <w:r w:rsidRPr="00295973">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ni</w:t>
            </w:r>
            <w:r w:rsidRPr="00295973">
              <w:rPr>
                <w:rFonts w:ascii="Times New Roman" w:eastAsia="Times New Roman" w:hAnsi="Times New Roman" w:cs="Times New Roman"/>
                <w:sz w:val="20"/>
                <w:szCs w:val="20"/>
                <w:lang w:eastAsia="tr-TR"/>
              </w:rPr>
              <w:t>n</w:t>
            </w:r>
            <w:proofErr w:type="spellEnd"/>
            <w:r w:rsidRPr="00295973">
              <w:rPr>
                <w:rFonts w:ascii="Times New Roman" w:eastAsia="Times New Roman" w:hAnsi="Times New Roman" w:cs="Times New Roman"/>
                <w:sz w:val="20"/>
                <w:szCs w:val="20"/>
                <w:lang w:eastAsia="tr-TR"/>
              </w:rPr>
              <w:t xml:space="preserve"> işbu </w:t>
            </w:r>
            <w:proofErr w:type="spellStart"/>
            <w:r>
              <w:rPr>
                <w:rFonts w:ascii="Times New Roman" w:eastAsia="Times New Roman" w:hAnsi="Times New Roman" w:cs="Times New Roman"/>
                <w:sz w:val="20"/>
                <w:szCs w:val="20"/>
                <w:lang w:eastAsia="tr-TR"/>
              </w:rPr>
              <w:t>Sözleşme</w:t>
            </w:r>
            <w:r w:rsidRPr="00295973">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s</w:t>
            </w:r>
            <w:r w:rsidRPr="00295973">
              <w:rPr>
                <w:rFonts w:ascii="Times New Roman" w:eastAsia="Times New Roman" w:hAnsi="Times New Roman" w:cs="Times New Roman"/>
                <w:sz w:val="20"/>
                <w:szCs w:val="20"/>
                <w:lang w:eastAsia="tr-TR"/>
              </w:rPr>
              <w:t>i</w:t>
            </w:r>
            <w:proofErr w:type="spellEnd"/>
            <w:r w:rsidRPr="00295973">
              <w:rPr>
                <w:rFonts w:ascii="Times New Roman" w:eastAsia="Times New Roman" w:hAnsi="Times New Roman" w:cs="Times New Roman"/>
                <w:sz w:val="20"/>
                <w:szCs w:val="20"/>
                <w:lang w:eastAsia="tr-TR"/>
              </w:rPr>
              <w:t xml:space="preserve"> ihlali nedeniyle geçersiz hâle gelen rezervasyonlar.</w:t>
            </w:r>
          </w:p>
          <w:p w14:paraId="45F45A5A" w14:textId="77777777" w:rsidR="00540B4D" w:rsidRPr="00295973" w:rsidRDefault="00540B4D" w:rsidP="00540B4D">
            <w:pPr>
              <w:jc w:val="both"/>
              <w:rPr>
                <w:rFonts w:ascii="Times New Roman" w:eastAsia="Times New Roman" w:hAnsi="Times New Roman" w:cs="Times New Roman"/>
                <w:sz w:val="20"/>
                <w:szCs w:val="20"/>
                <w:lang w:eastAsia="tr-TR"/>
              </w:rPr>
            </w:pPr>
            <w:r w:rsidRPr="00295973">
              <w:rPr>
                <w:rFonts w:ascii="Times New Roman" w:eastAsia="Times New Roman" w:hAnsi="Times New Roman" w:cs="Times New Roman"/>
                <w:sz w:val="20"/>
                <w:szCs w:val="20"/>
                <w:lang w:eastAsia="tr-TR"/>
              </w:rPr>
              <w:t>Yazılı olarak açıkça kararlaştırılmadıkça, kısmi ödeme orantılı bir ücret hakkı doğurmaz.</w:t>
            </w:r>
          </w:p>
          <w:p w14:paraId="4A3B0D1B" w14:textId="77777777" w:rsidR="00540B4D" w:rsidRPr="00295973" w:rsidRDefault="00540B4D" w:rsidP="00540B4D">
            <w:pPr>
              <w:spacing w:before="120" w:after="120"/>
              <w:jc w:val="both"/>
              <w:rPr>
                <w:rFonts w:ascii="Times New Roman" w:eastAsia="Times New Roman" w:hAnsi="Times New Roman" w:cs="Times New Roman"/>
                <w:lang w:eastAsia="tr-TR"/>
              </w:rPr>
            </w:pPr>
            <w:r w:rsidRPr="00295973">
              <w:rPr>
                <w:rFonts w:ascii="Times New Roman" w:eastAsia="Times New Roman" w:hAnsi="Times New Roman" w:cs="Times New Roman"/>
                <w:b/>
                <w:bCs/>
                <w:lang w:eastAsia="tr-TR"/>
              </w:rPr>
              <w:t>6.3 İlave Ticari Kâr Marjı</w:t>
            </w:r>
          </w:p>
          <w:p w14:paraId="5672998D" w14:textId="77777777" w:rsidR="00540B4D" w:rsidRPr="00295973" w:rsidRDefault="00540B4D" w:rsidP="00540B4D">
            <w:pPr>
              <w:jc w:val="both"/>
              <w:rPr>
                <w:rFonts w:ascii="Times New Roman" w:eastAsia="Times New Roman" w:hAnsi="Times New Roman" w:cs="Times New Roman"/>
                <w:sz w:val="20"/>
                <w:szCs w:val="20"/>
                <w:lang w:eastAsia="tr-TR"/>
              </w:rPr>
            </w:pPr>
            <w:proofErr w:type="spellStart"/>
            <w:r>
              <w:rPr>
                <w:rFonts w:ascii="Times New Roman" w:eastAsia="Times New Roman" w:hAnsi="Times New Roman" w:cs="Times New Roman"/>
                <w:sz w:val="20"/>
                <w:szCs w:val="20"/>
                <w:lang w:eastAsia="tr-TR"/>
              </w:rPr>
              <w:t>Acente</w:t>
            </w:r>
            <w:r w:rsidRPr="00295973">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ni</w:t>
            </w:r>
            <w:r w:rsidRPr="00295973">
              <w:rPr>
                <w:rFonts w:ascii="Times New Roman" w:eastAsia="Times New Roman" w:hAnsi="Times New Roman" w:cs="Times New Roman"/>
                <w:sz w:val="20"/>
                <w:szCs w:val="20"/>
                <w:lang w:eastAsia="tr-TR"/>
              </w:rPr>
              <w:t>n</w:t>
            </w:r>
            <w:proofErr w:type="spellEnd"/>
            <w:r w:rsidRPr="00295973">
              <w:rPr>
                <w:rFonts w:ascii="Times New Roman" w:eastAsia="Times New Roman" w:hAnsi="Times New Roman" w:cs="Times New Roman"/>
                <w:sz w:val="20"/>
                <w:szCs w:val="20"/>
                <w:lang w:eastAsia="tr-TR"/>
              </w:rPr>
              <w:t xml:space="preserve"> Hizmetleri, </w:t>
            </w:r>
            <w:proofErr w:type="spellStart"/>
            <w:r w:rsidRPr="00295973">
              <w:rPr>
                <w:rFonts w:ascii="Times New Roman" w:eastAsia="Times New Roman" w:hAnsi="Times New Roman" w:cs="Times New Roman"/>
                <w:sz w:val="20"/>
                <w:szCs w:val="20"/>
                <w:lang w:eastAsia="tr-TR"/>
              </w:rPr>
              <w:t>Principal</w:t>
            </w:r>
            <w:proofErr w:type="spellEnd"/>
            <w:r w:rsidRPr="00295973">
              <w:rPr>
                <w:rFonts w:ascii="Times New Roman" w:eastAsia="Times New Roman" w:hAnsi="Times New Roman" w:cs="Times New Roman"/>
                <w:sz w:val="20"/>
                <w:szCs w:val="20"/>
                <w:lang w:eastAsia="tr-TR"/>
              </w:rPr>
              <w:t xml:space="preserve"> tarafından faturalandırılan tutarın üzerinde bir fiyatla yeniden satması halinde, söz konusu ilave tutar </w:t>
            </w:r>
            <w:proofErr w:type="spellStart"/>
            <w:r>
              <w:rPr>
                <w:rFonts w:ascii="Times New Roman" w:eastAsia="Times New Roman" w:hAnsi="Times New Roman" w:cs="Times New Roman"/>
                <w:sz w:val="20"/>
                <w:szCs w:val="20"/>
                <w:lang w:eastAsia="tr-TR"/>
              </w:rPr>
              <w:t>Acente</w:t>
            </w:r>
            <w:r w:rsidRPr="00295973">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ni</w:t>
            </w:r>
            <w:r w:rsidRPr="00295973">
              <w:rPr>
                <w:rFonts w:ascii="Times New Roman" w:eastAsia="Times New Roman" w:hAnsi="Times New Roman" w:cs="Times New Roman"/>
                <w:sz w:val="20"/>
                <w:szCs w:val="20"/>
                <w:lang w:eastAsia="tr-TR"/>
              </w:rPr>
              <w:t>n</w:t>
            </w:r>
            <w:proofErr w:type="spellEnd"/>
            <w:r w:rsidRPr="00295973">
              <w:rPr>
                <w:rFonts w:ascii="Times New Roman" w:eastAsia="Times New Roman" w:hAnsi="Times New Roman" w:cs="Times New Roman"/>
                <w:sz w:val="20"/>
                <w:szCs w:val="20"/>
                <w:lang w:eastAsia="tr-TR"/>
              </w:rPr>
              <w:t xml:space="preserve"> bağımsız ticari kâr marjını oluşturur.</w:t>
            </w:r>
          </w:p>
          <w:p w14:paraId="0579A0C6" w14:textId="77777777" w:rsidR="00540B4D" w:rsidRPr="00295973" w:rsidRDefault="00540B4D" w:rsidP="00540B4D">
            <w:pPr>
              <w:jc w:val="both"/>
              <w:rPr>
                <w:rFonts w:ascii="Times New Roman" w:eastAsia="Times New Roman" w:hAnsi="Times New Roman" w:cs="Times New Roman"/>
                <w:sz w:val="20"/>
                <w:szCs w:val="20"/>
                <w:lang w:eastAsia="tr-TR"/>
              </w:rPr>
            </w:pPr>
            <w:r w:rsidRPr="00295973">
              <w:rPr>
                <w:rFonts w:ascii="Times New Roman" w:eastAsia="Times New Roman" w:hAnsi="Times New Roman" w:cs="Times New Roman"/>
                <w:sz w:val="20"/>
                <w:szCs w:val="20"/>
                <w:lang w:eastAsia="tr-TR"/>
              </w:rPr>
              <w:t xml:space="preserve">Yazılı olarak aksi kararlaştırılmadıkça </w:t>
            </w:r>
            <w:proofErr w:type="spellStart"/>
            <w:r w:rsidRPr="00295973">
              <w:rPr>
                <w:rFonts w:ascii="Times New Roman" w:eastAsia="Times New Roman" w:hAnsi="Times New Roman" w:cs="Times New Roman"/>
                <w:sz w:val="20"/>
                <w:szCs w:val="20"/>
                <w:lang w:eastAsia="tr-TR"/>
              </w:rPr>
              <w:t>Principal</w:t>
            </w:r>
            <w:proofErr w:type="spellEnd"/>
            <w:r w:rsidRPr="00295973">
              <w:rPr>
                <w:rFonts w:ascii="Times New Roman" w:eastAsia="Times New Roman" w:hAnsi="Times New Roman" w:cs="Times New Roman"/>
                <w:sz w:val="20"/>
                <w:szCs w:val="20"/>
                <w:lang w:eastAsia="tr-TR"/>
              </w:rPr>
              <w:t>, bu ilave marjdan pay talep edemez.</w:t>
            </w:r>
          </w:p>
          <w:p w14:paraId="26198AA6" w14:textId="77777777" w:rsidR="00540B4D" w:rsidRPr="00295973"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295973">
              <w:rPr>
                <w:rFonts w:ascii="Times New Roman" w:eastAsia="Times New Roman" w:hAnsi="Times New Roman" w:cs="Times New Roman"/>
                <w:sz w:val="20"/>
                <w:szCs w:val="20"/>
                <w:lang w:eastAsia="tr-TR"/>
              </w:rPr>
              <w:t xml:space="preserve">, nihai perakende satış fiyatının ticari gerekçesi ve hukuka uygunluğundan </w:t>
            </w:r>
            <w:proofErr w:type="spellStart"/>
            <w:r w:rsidRPr="00295973">
              <w:rPr>
                <w:rFonts w:ascii="Times New Roman" w:eastAsia="Times New Roman" w:hAnsi="Times New Roman" w:cs="Times New Roman"/>
                <w:sz w:val="20"/>
                <w:szCs w:val="20"/>
                <w:lang w:eastAsia="tr-TR"/>
              </w:rPr>
              <w:t>Tourist’e</w:t>
            </w:r>
            <w:proofErr w:type="spellEnd"/>
            <w:r w:rsidRPr="00295973">
              <w:rPr>
                <w:rFonts w:ascii="Times New Roman" w:eastAsia="Times New Roman" w:hAnsi="Times New Roman" w:cs="Times New Roman"/>
                <w:sz w:val="20"/>
                <w:szCs w:val="20"/>
                <w:lang w:eastAsia="tr-TR"/>
              </w:rPr>
              <w:t xml:space="preserve"> karşı münhasıran sorumludur.</w:t>
            </w:r>
          </w:p>
          <w:p w14:paraId="3CE8B70E" w14:textId="77777777" w:rsidR="00540B4D" w:rsidRPr="00295973" w:rsidRDefault="00540B4D" w:rsidP="00540B4D">
            <w:pPr>
              <w:spacing w:before="120" w:after="120"/>
              <w:jc w:val="both"/>
              <w:rPr>
                <w:rFonts w:ascii="Times New Roman" w:eastAsia="Times New Roman" w:hAnsi="Times New Roman" w:cs="Times New Roman"/>
                <w:lang w:eastAsia="tr-TR"/>
              </w:rPr>
            </w:pPr>
            <w:r w:rsidRPr="00295973">
              <w:rPr>
                <w:rFonts w:ascii="Times New Roman" w:eastAsia="Times New Roman" w:hAnsi="Times New Roman" w:cs="Times New Roman"/>
                <w:b/>
                <w:bCs/>
                <w:lang w:eastAsia="tr-TR"/>
              </w:rPr>
              <w:t>6.4 İptal veya İade Halinde Ücret</w:t>
            </w:r>
          </w:p>
          <w:p w14:paraId="46C36921" w14:textId="77777777" w:rsidR="00540B4D" w:rsidRPr="00295973" w:rsidRDefault="00540B4D" w:rsidP="00540B4D">
            <w:pPr>
              <w:jc w:val="both"/>
              <w:rPr>
                <w:rFonts w:ascii="Times New Roman" w:eastAsia="Times New Roman" w:hAnsi="Times New Roman" w:cs="Times New Roman"/>
                <w:sz w:val="20"/>
                <w:szCs w:val="20"/>
                <w:lang w:eastAsia="tr-TR"/>
              </w:rPr>
            </w:pPr>
            <w:r w:rsidRPr="00295973">
              <w:rPr>
                <w:rFonts w:ascii="Times New Roman" w:eastAsia="Times New Roman" w:hAnsi="Times New Roman" w:cs="Times New Roman"/>
                <w:sz w:val="20"/>
                <w:szCs w:val="20"/>
                <w:lang w:eastAsia="tr-TR"/>
              </w:rPr>
              <w:lastRenderedPageBreak/>
              <w:t xml:space="preserve">İptal ve iade halinde </w:t>
            </w:r>
            <w:proofErr w:type="spellStart"/>
            <w:r>
              <w:rPr>
                <w:rFonts w:ascii="Times New Roman" w:eastAsia="Times New Roman" w:hAnsi="Times New Roman" w:cs="Times New Roman"/>
                <w:sz w:val="20"/>
                <w:szCs w:val="20"/>
                <w:lang w:eastAsia="tr-TR"/>
              </w:rPr>
              <w:t>Acente’nin</w:t>
            </w:r>
            <w:proofErr w:type="spellEnd"/>
            <w:r w:rsidRPr="00295973">
              <w:rPr>
                <w:rFonts w:ascii="Times New Roman" w:eastAsia="Times New Roman" w:hAnsi="Times New Roman" w:cs="Times New Roman"/>
                <w:sz w:val="20"/>
                <w:szCs w:val="20"/>
                <w:lang w:eastAsia="tr-TR"/>
              </w:rPr>
              <w:t xml:space="preserve"> ücreti, yalnızca Hizmetlerin fiilen ifa edilmiş olması veya tedarikçi şartlarının ücretin muhafazasına izin vermesi ölçüsünde doğar.</w:t>
            </w:r>
          </w:p>
          <w:p w14:paraId="51A4F70C" w14:textId="77777777" w:rsidR="00540B4D" w:rsidRPr="00295973" w:rsidRDefault="00540B4D" w:rsidP="00540B4D">
            <w:pPr>
              <w:jc w:val="both"/>
              <w:rPr>
                <w:rFonts w:ascii="Times New Roman" w:eastAsia="Times New Roman" w:hAnsi="Times New Roman" w:cs="Times New Roman"/>
                <w:sz w:val="20"/>
                <w:szCs w:val="20"/>
                <w:lang w:eastAsia="tr-TR"/>
              </w:rPr>
            </w:pPr>
            <w:r w:rsidRPr="00295973">
              <w:rPr>
                <w:rFonts w:ascii="Times New Roman" w:eastAsia="Times New Roman" w:hAnsi="Times New Roman" w:cs="Times New Roman"/>
                <w:sz w:val="20"/>
                <w:szCs w:val="20"/>
                <w:lang w:eastAsia="tr-TR"/>
              </w:rPr>
              <w:t xml:space="preserve">Hizmetlerin ifa edilmemesi ve tedarikçi tarafından herhangi bir kesinti uygulanmaması halinde </w:t>
            </w:r>
            <w:proofErr w:type="spellStart"/>
            <w:r>
              <w:rPr>
                <w:rFonts w:ascii="Times New Roman" w:eastAsia="Times New Roman" w:hAnsi="Times New Roman" w:cs="Times New Roman"/>
                <w:sz w:val="20"/>
                <w:szCs w:val="20"/>
                <w:lang w:eastAsia="tr-TR"/>
              </w:rPr>
              <w:t>Acente’nin</w:t>
            </w:r>
            <w:proofErr w:type="spellEnd"/>
            <w:r w:rsidRPr="00295973">
              <w:rPr>
                <w:rFonts w:ascii="Times New Roman" w:eastAsia="Times New Roman" w:hAnsi="Times New Roman" w:cs="Times New Roman"/>
                <w:sz w:val="20"/>
                <w:szCs w:val="20"/>
                <w:lang w:eastAsia="tr-TR"/>
              </w:rPr>
              <w:t xml:space="preserve"> ücret kazandığı kabul edilmez.</w:t>
            </w:r>
          </w:p>
          <w:p w14:paraId="40A65BF4" w14:textId="77777777" w:rsidR="00540B4D" w:rsidRPr="00295973" w:rsidRDefault="00540B4D" w:rsidP="00540B4D">
            <w:pPr>
              <w:jc w:val="both"/>
              <w:rPr>
                <w:rFonts w:ascii="Times New Roman" w:eastAsia="Times New Roman" w:hAnsi="Times New Roman" w:cs="Times New Roman"/>
                <w:sz w:val="20"/>
                <w:szCs w:val="20"/>
                <w:lang w:eastAsia="tr-TR"/>
              </w:rPr>
            </w:pPr>
            <w:proofErr w:type="spellStart"/>
            <w:r w:rsidRPr="00295973">
              <w:rPr>
                <w:rFonts w:ascii="Times New Roman" w:eastAsia="Times New Roman" w:hAnsi="Times New Roman" w:cs="Times New Roman"/>
                <w:sz w:val="20"/>
                <w:szCs w:val="20"/>
                <w:lang w:eastAsia="tr-TR"/>
              </w:rPr>
              <w:t>Principal’ın</w:t>
            </w:r>
            <w:proofErr w:type="spellEnd"/>
            <w:r w:rsidRPr="00295973">
              <w:rPr>
                <w:rFonts w:ascii="Times New Roman" w:eastAsia="Times New Roman" w:hAnsi="Times New Roman" w:cs="Times New Roman"/>
                <w:sz w:val="20"/>
                <w:szCs w:val="20"/>
                <w:lang w:eastAsia="tr-TR"/>
              </w:rPr>
              <w:t xml:space="preserve"> mali sorumluluğu, ilgili rezervasyon kapsamında fiilen tahsil edilen tutarlarla sınırlıdır.</w:t>
            </w:r>
          </w:p>
          <w:p w14:paraId="49227C40" w14:textId="77777777" w:rsidR="00540B4D" w:rsidRPr="00295973" w:rsidRDefault="00540B4D" w:rsidP="00540B4D">
            <w:pPr>
              <w:jc w:val="both"/>
              <w:rPr>
                <w:rFonts w:ascii="Times New Roman" w:eastAsia="Times New Roman" w:hAnsi="Times New Roman" w:cs="Times New Roman"/>
                <w:sz w:val="20"/>
                <w:szCs w:val="20"/>
                <w:lang w:eastAsia="tr-TR"/>
              </w:rPr>
            </w:pPr>
            <w:proofErr w:type="spellStart"/>
            <w:r>
              <w:rPr>
                <w:rFonts w:ascii="Times New Roman" w:eastAsia="Times New Roman" w:hAnsi="Times New Roman" w:cs="Times New Roman"/>
                <w:sz w:val="20"/>
                <w:szCs w:val="20"/>
                <w:lang w:eastAsia="tr-TR"/>
              </w:rPr>
              <w:t>Acente’nin</w:t>
            </w:r>
            <w:proofErr w:type="spellEnd"/>
            <w:r w:rsidRPr="00295973">
              <w:rPr>
                <w:rFonts w:ascii="Times New Roman" w:eastAsia="Times New Roman" w:hAnsi="Times New Roman" w:cs="Times New Roman"/>
                <w:sz w:val="20"/>
                <w:szCs w:val="20"/>
                <w:lang w:eastAsia="tr-TR"/>
              </w:rPr>
              <w:t xml:space="preserve"> kendi marjını </w:t>
            </w:r>
            <w:proofErr w:type="spellStart"/>
            <w:r w:rsidRPr="00295973">
              <w:rPr>
                <w:rFonts w:ascii="Times New Roman" w:eastAsia="Times New Roman" w:hAnsi="Times New Roman" w:cs="Times New Roman"/>
                <w:sz w:val="20"/>
                <w:szCs w:val="20"/>
                <w:lang w:eastAsia="tr-TR"/>
              </w:rPr>
              <w:t>Tourist’e</w:t>
            </w:r>
            <w:proofErr w:type="spellEnd"/>
            <w:r w:rsidRPr="00295973">
              <w:rPr>
                <w:rFonts w:ascii="Times New Roman" w:eastAsia="Times New Roman" w:hAnsi="Times New Roman" w:cs="Times New Roman"/>
                <w:sz w:val="20"/>
                <w:szCs w:val="20"/>
                <w:lang w:eastAsia="tr-TR"/>
              </w:rPr>
              <w:t xml:space="preserve"> iade etmesi gerektiği hallerde, bu iade münhasıran </w:t>
            </w:r>
            <w:proofErr w:type="spellStart"/>
            <w:r>
              <w:rPr>
                <w:rFonts w:ascii="Times New Roman" w:eastAsia="Times New Roman" w:hAnsi="Times New Roman" w:cs="Times New Roman"/>
                <w:sz w:val="20"/>
                <w:szCs w:val="20"/>
                <w:lang w:eastAsia="tr-TR"/>
              </w:rPr>
              <w:t>Acente’nin</w:t>
            </w:r>
            <w:proofErr w:type="spellEnd"/>
            <w:r w:rsidRPr="00295973">
              <w:rPr>
                <w:rFonts w:ascii="Times New Roman" w:eastAsia="Times New Roman" w:hAnsi="Times New Roman" w:cs="Times New Roman"/>
                <w:sz w:val="20"/>
                <w:szCs w:val="20"/>
                <w:lang w:eastAsia="tr-TR"/>
              </w:rPr>
              <w:t xml:space="preserve"> sorumluluğundadır.</w:t>
            </w:r>
          </w:p>
          <w:p w14:paraId="4B059092" w14:textId="77777777" w:rsidR="00540B4D" w:rsidRPr="00295973" w:rsidRDefault="00540B4D" w:rsidP="00540B4D">
            <w:pPr>
              <w:spacing w:before="120" w:after="120"/>
              <w:jc w:val="both"/>
              <w:rPr>
                <w:rFonts w:ascii="Times New Roman" w:eastAsia="Times New Roman" w:hAnsi="Times New Roman" w:cs="Times New Roman"/>
                <w:lang w:eastAsia="tr-TR"/>
              </w:rPr>
            </w:pPr>
            <w:r w:rsidRPr="00295973">
              <w:rPr>
                <w:rFonts w:ascii="Times New Roman" w:eastAsia="Times New Roman" w:hAnsi="Times New Roman" w:cs="Times New Roman"/>
                <w:b/>
                <w:bCs/>
                <w:lang w:eastAsia="tr-TR"/>
              </w:rPr>
              <w:t xml:space="preserve">6.5 </w:t>
            </w:r>
            <w:proofErr w:type="spellStart"/>
            <w:r>
              <w:rPr>
                <w:rFonts w:ascii="Times New Roman" w:eastAsia="Times New Roman" w:hAnsi="Times New Roman" w:cs="Times New Roman"/>
                <w:b/>
                <w:bCs/>
                <w:lang w:eastAsia="tr-TR"/>
              </w:rPr>
              <w:t>Acente’nin</w:t>
            </w:r>
            <w:proofErr w:type="spellEnd"/>
            <w:r w:rsidRPr="00295973">
              <w:rPr>
                <w:rFonts w:ascii="Times New Roman" w:eastAsia="Times New Roman" w:hAnsi="Times New Roman" w:cs="Times New Roman"/>
                <w:b/>
                <w:bCs/>
                <w:lang w:eastAsia="tr-TR"/>
              </w:rPr>
              <w:t xml:space="preserve"> Giderleri</w:t>
            </w:r>
          </w:p>
          <w:p w14:paraId="2F880B67" w14:textId="77777777" w:rsidR="00540B4D" w:rsidRPr="00295973" w:rsidRDefault="00540B4D" w:rsidP="00540B4D">
            <w:pPr>
              <w:jc w:val="both"/>
              <w:rPr>
                <w:rFonts w:ascii="Times New Roman" w:eastAsia="Times New Roman" w:hAnsi="Times New Roman" w:cs="Times New Roman"/>
                <w:sz w:val="20"/>
                <w:szCs w:val="20"/>
                <w:lang w:eastAsia="tr-TR"/>
              </w:rPr>
            </w:pPr>
            <w:proofErr w:type="spellStart"/>
            <w:r w:rsidRPr="00295973">
              <w:rPr>
                <w:rFonts w:ascii="Times New Roman" w:eastAsia="Times New Roman" w:hAnsi="Times New Roman" w:cs="Times New Roman"/>
                <w:sz w:val="20"/>
                <w:szCs w:val="20"/>
                <w:lang w:eastAsia="tr-TR"/>
              </w:rPr>
              <w:t>Principal</w:t>
            </w:r>
            <w:proofErr w:type="spellEnd"/>
            <w:r w:rsidRPr="00295973">
              <w:rPr>
                <w:rFonts w:ascii="Times New Roman" w:eastAsia="Times New Roman" w:hAnsi="Times New Roman" w:cs="Times New Roman"/>
                <w:sz w:val="20"/>
                <w:szCs w:val="20"/>
                <w:lang w:eastAsia="tr-TR"/>
              </w:rPr>
              <w:t xml:space="preserve">, işbu </w:t>
            </w:r>
            <w:r>
              <w:rPr>
                <w:rFonts w:ascii="Times New Roman" w:eastAsia="Times New Roman" w:hAnsi="Times New Roman" w:cs="Times New Roman"/>
                <w:sz w:val="20"/>
                <w:szCs w:val="20"/>
                <w:lang w:eastAsia="tr-TR"/>
              </w:rPr>
              <w:t>Sözleşme’nin</w:t>
            </w:r>
            <w:r w:rsidRPr="00295973">
              <w:rPr>
                <w:rFonts w:ascii="Times New Roman" w:eastAsia="Times New Roman" w:hAnsi="Times New Roman" w:cs="Times New Roman"/>
                <w:sz w:val="20"/>
                <w:szCs w:val="20"/>
                <w:lang w:eastAsia="tr-TR"/>
              </w:rPr>
              <w:t xml:space="preserve"> ifası kapsamında </w:t>
            </w:r>
            <w:r>
              <w:rPr>
                <w:rFonts w:ascii="Times New Roman" w:eastAsia="Times New Roman" w:hAnsi="Times New Roman" w:cs="Times New Roman"/>
                <w:sz w:val="20"/>
                <w:szCs w:val="20"/>
                <w:lang w:eastAsia="tr-TR"/>
              </w:rPr>
              <w:t>Acente</w:t>
            </w:r>
            <w:r w:rsidRPr="00295973">
              <w:rPr>
                <w:rFonts w:ascii="Times New Roman" w:eastAsia="Times New Roman" w:hAnsi="Times New Roman" w:cs="Times New Roman"/>
                <w:sz w:val="20"/>
                <w:szCs w:val="20"/>
                <w:lang w:eastAsia="tr-TR"/>
              </w:rPr>
              <w:t xml:space="preserve"> tarafından yapılan herhangi bir gideri karşılamakla yükümlü değildir; bunlara aşağıdakiler dâhil ancak bunlarla sınırlı değildir:</w:t>
            </w:r>
          </w:p>
          <w:p w14:paraId="112A4A82" w14:textId="77777777" w:rsidR="00540B4D" w:rsidRPr="00295973" w:rsidRDefault="00540B4D" w:rsidP="00540B4D">
            <w:pPr>
              <w:numPr>
                <w:ilvl w:val="0"/>
                <w:numId w:val="58"/>
              </w:numPr>
              <w:jc w:val="both"/>
              <w:rPr>
                <w:rFonts w:ascii="Times New Roman" w:eastAsia="Times New Roman" w:hAnsi="Times New Roman" w:cs="Times New Roman"/>
                <w:sz w:val="20"/>
                <w:szCs w:val="20"/>
                <w:lang w:eastAsia="tr-TR"/>
              </w:rPr>
            </w:pPr>
            <w:proofErr w:type="gramStart"/>
            <w:r w:rsidRPr="00295973">
              <w:rPr>
                <w:rFonts w:ascii="Times New Roman" w:eastAsia="Times New Roman" w:hAnsi="Times New Roman" w:cs="Times New Roman"/>
                <w:sz w:val="20"/>
                <w:szCs w:val="20"/>
                <w:lang w:eastAsia="tr-TR"/>
              </w:rPr>
              <w:t>pazarlama</w:t>
            </w:r>
            <w:proofErr w:type="gramEnd"/>
            <w:r w:rsidRPr="00295973">
              <w:rPr>
                <w:rFonts w:ascii="Times New Roman" w:eastAsia="Times New Roman" w:hAnsi="Times New Roman" w:cs="Times New Roman"/>
                <w:sz w:val="20"/>
                <w:szCs w:val="20"/>
                <w:lang w:eastAsia="tr-TR"/>
              </w:rPr>
              <w:t xml:space="preserve"> veya tanıtım giderleri;</w:t>
            </w:r>
          </w:p>
          <w:p w14:paraId="1E7919C5" w14:textId="77777777" w:rsidR="00540B4D" w:rsidRPr="00295973" w:rsidRDefault="00540B4D" w:rsidP="00540B4D">
            <w:pPr>
              <w:numPr>
                <w:ilvl w:val="0"/>
                <w:numId w:val="58"/>
              </w:numPr>
              <w:jc w:val="both"/>
              <w:rPr>
                <w:rFonts w:ascii="Times New Roman" w:eastAsia="Times New Roman" w:hAnsi="Times New Roman" w:cs="Times New Roman"/>
                <w:sz w:val="20"/>
                <w:szCs w:val="20"/>
                <w:lang w:eastAsia="tr-TR"/>
              </w:rPr>
            </w:pPr>
            <w:proofErr w:type="gramStart"/>
            <w:r w:rsidRPr="00295973">
              <w:rPr>
                <w:rFonts w:ascii="Times New Roman" w:eastAsia="Times New Roman" w:hAnsi="Times New Roman" w:cs="Times New Roman"/>
                <w:sz w:val="20"/>
                <w:szCs w:val="20"/>
                <w:lang w:eastAsia="tr-TR"/>
              </w:rPr>
              <w:t>danışmanlık</w:t>
            </w:r>
            <w:proofErr w:type="gramEnd"/>
            <w:r w:rsidRPr="00295973">
              <w:rPr>
                <w:rFonts w:ascii="Times New Roman" w:eastAsia="Times New Roman" w:hAnsi="Times New Roman" w:cs="Times New Roman"/>
                <w:sz w:val="20"/>
                <w:szCs w:val="20"/>
                <w:lang w:eastAsia="tr-TR"/>
              </w:rPr>
              <w:t xml:space="preserve"> veya müşavirlik giderleri;</w:t>
            </w:r>
          </w:p>
          <w:p w14:paraId="26DE6B6A" w14:textId="77777777" w:rsidR="00540B4D" w:rsidRPr="00295973" w:rsidRDefault="00540B4D" w:rsidP="00540B4D">
            <w:pPr>
              <w:numPr>
                <w:ilvl w:val="0"/>
                <w:numId w:val="58"/>
              </w:numPr>
              <w:jc w:val="both"/>
              <w:rPr>
                <w:rFonts w:ascii="Times New Roman" w:eastAsia="Times New Roman" w:hAnsi="Times New Roman" w:cs="Times New Roman"/>
                <w:sz w:val="20"/>
                <w:szCs w:val="20"/>
                <w:lang w:eastAsia="tr-TR"/>
              </w:rPr>
            </w:pPr>
            <w:proofErr w:type="gramStart"/>
            <w:r w:rsidRPr="00295973">
              <w:rPr>
                <w:rFonts w:ascii="Times New Roman" w:eastAsia="Times New Roman" w:hAnsi="Times New Roman" w:cs="Times New Roman"/>
                <w:sz w:val="20"/>
                <w:szCs w:val="20"/>
                <w:lang w:eastAsia="tr-TR"/>
              </w:rPr>
              <w:t>banka</w:t>
            </w:r>
            <w:proofErr w:type="gramEnd"/>
            <w:r w:rsidRPr="00295973">
              <w:rPr>
                <w:rFonts w:ascii="Times New Roman" w:eastAsia="Times New Roman" w:hAnsi="Times New Roman" w:cs="Times New Roman"/>
                <w:sz w:val="20"/>
                <w:szCs w:val="20"/>
                <w:lang w:eastAsia="tr-TR"/>
              </w:rPr>
              <w:t xml:space="preserve"> veya işlem ücretleri;</w:t>
            </w:r>
          </w:p>
          <w:p w14:paraId="3DCB9AF9" w14:textId="77777777" w:rsidR="00540B4D" w:rsidRPr="00295973" w:rsidRDefault="00540B4D" w:rsidP="00540B4D">
            <w:pPr>
              <w:numPr>
                <w:ilvl w:val="0"/>
                <w:numId w:val="58"/>
              </w:numPr>
              <w:jc w:val="both"/>
              <w:rPr>
                <w:rFonts w:ascii="Times New Roman" w:eastAsia="Times New Roman" w:hAnsi="Times New Roman" w:cs="Times New Roman"/>
                <w:sz w:val="20"/>
                <w:szCs w:val="20"/>
                <w:lang w:eastAsia="tr-TR"/>
              </w:rPr>
            </w:pPr>
            <w:proofErr w:type="spellStart"/>
            <w:proofErr w:type="gramStart"/>
            <w:r w:rsidRPr="00295973">
              <w:rPr>
                <w:rFonts w:ascii="Times New Roman" w:eastAsia="Times New Roman" w:hAnsi="Times New Roman" w:cs="Times New Roman"/>
                <w:sz w:val="20"/>
                <w:szCs w:val="20"/>
                <w:lang w:eastAsia="tr-TR"/>
              </w:rPr>
              <w:t>operasyonel</w:t>
            </w:r>
            <w:proofErr w:type="spellEnd"/>
            <w:proofErr w:type="gramEnd"/>
            <w:r w:rsidRPr="00295973">
              <w:rPr>
                <w:rFonts w:ascii="Times New Roman" w:eastAsia="Times New Roman" w:hAnsi="Times New Roman" w:cs="Times New Roman"/>
                <w:sz w:val="20"/>
                <w:szCs w:val="20"/>
                <w:lang w:eastAsia="tr-TR"/>
              </w:rPr>
              <w:t xml:space="preserve"> veya idari giderler.</w:t>
            </w:r>
          </w:p>
          <w:p w14:paraId="470517A7" w14:textId="77777777" w:rsidR="00540B4D" w:rsidRPr="00295973" w:rsidRDefault="00540B4D" w:rsidP="00540B4D">
            <w:pPr>
              <w:jc w:val="both"/>
              <w:rPr>
                <w:rFonts w:ascii="Times New Roman" w:eastAsia="Times New Roman" w:hAnsi="Times New Roman" w:cs="Times New Roman"/>
                <w:sz w:val="20"/>
                <w:szCs w:val="20"/>
                <w:lang w:eastAsia="tr-TR"/>
              </w:rPr>
            </w:pPr>
            <w:proofErr w:type="spellStart"/>
            <w:r w:rsidRPr="00295973">
              <w:rPr>
                <w:rFonts w:ascii="Times New Roman" w:eastAsia="Times New Roman" w:hAnsi="Times New Roman" w:cs="Times New Roman"/>
                <w:sz w:val="20"/>
                <w:szCs w:val="20"/>
                <w:lang w:eastAsia="tr-TR"/>
              </w:rPr>
              <w:t>Principal</w:t>
            </w:r>
            <w:proofErr w:type="spellEnd"/>
            <w:r w:rsidRPr="00295973">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Acente’ye</w:t>
            </w:r>
            <w:proofErr w:type="spellEnd"/>
            <w:r w:rsidRPr="00295973">
              <w:rPr>
                <w:rFonts w:ascii="Times New Roman" w:eastAsia="Times New Roman" w:hAnsi="Times New Roman" w:cs="Times New Roman"/>
                <w:sz w:val="20"/>
                <w:szCs w:val="20"/>
                <w:lang w:eastAsia="tr-TR"/>
              </w:rPr>
              <w:t xml:space="preserve"> finansman, avans veya işletme sermayesi desteği sağlamakla yükümlü değildir.</w:t>
            </w:r>
          </w:p>
          <w:p w14:paraId="2969294D" w14:textId="77777777" w:rsidR="00540B4D" w:rsidRPr="00295973" w:rsidRDefault="00540B4D" w:rsidP="00540B4D">
            <w:pPr>
              <w:jc w:val="both"/>
              <w:rPr>
                <w:rFonts w:ascii="Times New Roman" w:eastAsia="Times New Roman" w:hAnsi="Times New Roman" w:cs="Times New Roman"/>
                <w:sz w:val="20"/>
                <w:szCs w:val="20"/>
                <w:lang w:eastAsia="tr-TR"/>
              </w:rPr>
            </w:pPr>
            <w:proofErr w:type="spellStart"/>
            <w:r w:rsidRPr="00295973">
              <w:rPr>
                <w:rFonts w:ascii="Times New Roman" w:eastAsia="Times New Roman" w:hAnsi="Times New Roman" w:cs="Times New Roman"/>
                <w:sz w:val="20"/>
                <w:szCs w:val="20"/>
                <w:lang w:eastAsia="tr-TR"/>
              </w:rPr>
              <w:t>Principal</w:t>
            </w:r>
            <w:proofErr w:type="spellEnd"/>
            <w:r w:rsidRPr="00295973">
              <w:rPr>
                <w:rFonts w:ascii="Times New Roman" w:eastAsia="Times New Roman" w:hAnsi="Times New Roman" w:cs="Times New Roman"/>
                <w:sz w:val="20"/>
                <w:szCs w:val="20"/>
                <w:lang w:eastAsia="tr-TR"/>
              </w:rPr>
              <w:t>, tamamen kendi takdirine bağlı olarak, herhangi bir mali yükümlülük doğurmaksızın tanıtım materyali sağlayabilir.</w:t>
            </w:r>
          </w:p>
          <w:p w14:paraId="42623B53" w14:textId="77777777" w:rsidR="00540B4D" w:rsidRPr="00295973" w:rsidRDefault="00540B4D" w:rsidP="00540B4D">
            <w:pPr>
              <w:pStyle w:val="NormalWeb"/>
              <w:spacing w:before="0" w:beforeAutospacing="0" w:after="0" w:afterAutospacing="0"/>
              <w:jc w:val="both"/>
              <w:rPr>
                <w:sz w:val="20"/>
                <w:szCs w:val="20"/>
              </w:rPr>
            </w:pPr>
          </w:p>
        </w:tc>
      </w:tr>
      <w:tr w:rsidR="00540B4D" w:rsidRPr="0067439F" w14:paraId="0942AA22" w14:textId="77777777" w:rsidTr="00DB14C1">
        <w:tc>
          <w:tcPr>
            <w:tcW w:w="4820" w:type="dxa"/>
          </w:tcPr>
          <w:p w14:paraId="5E6ED3DE" w14:textId="77777777" w:rsidR="00540B4D" w:rsidRDefault="00540B4D" w:rsidP="00540B4D">
            <w:pPr>
              <w:pStyle w:val="Balk1"/>
              <w:spacing w:before="240" w:beforeAutospacing="0" w:after="240" w:afterAutospacing="0"/>
              <w:outlineLvl w:val="0"/>
              <w:rPr>
                <w:kern w:val="0"/>
                <w:sz w:val="24"/>
                <w:szCs w:val="24"/>
                <w:lang w:val="en-US"/>
              </w:rPr>
            </w:pPr>
            <w:r>
              <w:rPr>
                <w:kern w:val="0"/>
                <w:sz w:val="24"/>
                <w:szCs w:val="24"/>
                <w:lang w:val="en-US"/>
              </w:rPr>
              <w:lastRenderedPageBreak/>
              <w:t>7. OBLIGATIONS OF THE PARTIES AND INFORMATION DISCLOSURE</w:t>
            </w:r>
          </w:p>
          <w:p w14:paraId="5CC2C32A"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7.1 Information on Services</w:t>
            </w:r>
          </w:p>
          <w:p w14:paraId="36C60218"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w:t>
            </w:r>
            <w:proofErr w:type="gramEnd"/>
            <w:r>
              <w:rPr>
                <w:sz w:val="20"/>
                <w:szCs w:val="20"/>
                <w:lang w:val="en-US"/>
              </w:rPr>
              <w:t xml:space="preserve"> shall provide the Agent with accurate and up-to-date information regarding the Services, including, without limitation:</w:t>
            </w:r>
          </w:p>
          <w:p w14:paraId="654B1268" w14:textId="77777777" w:rsidR="00540B4D" w:rsidRDefault="00540B4D" w:rsidP="00540B4D">
            <w:pPr>
              <w:pStyle w:val="NormalWeb"/>
              <w:numPr>
                <w:ilvl w:val="0"/>
                <w:numId w:val="59"/>
              </w:numPr>
              <w:spacing w:before="0" w:beforeAutospacing="0" w:after="0" w:afterAutospacing="0"/>
              <w:jc w:val="both"/>
              <w:rPr>
                <w:sz w:val="20"/>
                <w:szCs w:val="20"/>
                <w:lang w:val="ru-RU"/>
              </w:rPr>
            </w:pPr>
            <w:r>
              <w:rPr>
                <w:sz w:val="20"/>
                <w:szCs w:val="20"/>
                <w:lang w:val="ru-RU"/>
              </w:rPr>
              <w:t>description of service providers;</w:t>
            </w:r>
          </w:p>
          <w:p w14:paraId="0C0E08C2" w14:textId="77777777" w:rsidR="00540B4D" w:rsidRDefault="00540B4D" w:rsidP="00540B4D">
            <w:pPr>
              <w:pStyle w:val="NormalWeb"/>
              <w:numPr>
                <w:ilvl w:val="0"/>
                <w:numId w:val="59"/>
              </w:numPr>
              <w:spacing w:before="0" w:beforeAutospacing="0" w:after="0" w:afterAutospacing="0"/>
              <w:jc w:val="both"/>
              <w:rPr>
                <w:sz w:val="20"/>
                <w:szCs w:val="20"/>
                <w:lang w:val="ru-RU"/>
              </w:rPr>
            </w:pPr>
            <w:r>
              <w:rPr>
                <w:sz w:val="20"/>
                <w:szCs w:val="20"/>
                <w:lang w:val="ru-RU"/>
              </w:rPr>
              <w:t>accommodation conditions;</w:t>
            </w:r>
          </w:p>
          <w:p w14:paraId="1172C050" w14:textId="77777777" w:rsidR="00540B4D" w:rsidRDefault="00540B4D" w:rsidP="00540B4D">
            <w:pPr>
              <w:pStyle w:val="NormalWeb"/>
              <w:numPr>
                <w:ilvl w:val="0"/>
                <w:numId w:val="59"/>
              </w:numPr>
              <w:spacing w:before="0" w:beforeAutospacing="0" w:after="0" w:afterAutospacing="0"/>
              <w:jc w:val="both"/>
              <w:rPr>
                <w:sz w:val="20"/>
                <w:szCs w:val="20"/>
                <w:lang w:val="ru-RU"/>
              </w:rPr>
            </w:pPr>
            <w:r>
              <w:rPr>
                <w:sz w:val="20"/>
                <w:szCs w:val="20"/>
                <w:lang w:val="ru-RU"/>
              </w:rPr>
              <w:t>meal plans;</w:t>
            </w:r>
          </w:p>
          <w:p w14:paraId="7A487BA0" w14:textId="77777777" w:rsidR="00540B4D" w:rsidRDefault="00540B4D" w:rsidP="00540B4D">
            <w:pPr>
              <w:pStyle w:val="NormalWeb"/>
              <w:numPr>
                <w:ilvl w:val="0"/>
                <w:numId w:val="59"/>
              </w:numPr>
              <w:spacing w:before="0" w:beforeAutospacing="0" w:after="0" w:afterAutospacing="0"/>
              <w:jc w:val="both"/>
              <w:rPr>
                <w:sz w:val="20"/>
                <w:szCs w:val="20"/>
                <w:lang w:val="ru-RU"/>
              </w:rPr>
            </w:pPr>
            <w:r>
              <w:rPr>
                <w:sz w:val="20"/>
                <w:szCs w:val="20"/>
                <w:lang w:val="ru-RU"/>
              </w:rPr>
              <w:t>duration of stay;</w:t>
            </w:r>
          </w:p>
          <w:p w14:paraId="49BB9CAA" w14:textId="77777777" w:rsidR="00540B4D" w:rsidRDefault="00540B4D" w:rsidP="00540B4D">
            <w:pPr>
              <w:pStyle w:val="NormalWeb"/>
              <w:numPr>
                <w:ilvl w:val="0"/>
                <w:numId w:val="59"/>
              </w:numPr>
              <w:spacing w:before="0" w:beforeAutospacing="0" w:after="0" w:afterAutospacing="0"/>
              <w:jc w:val="both"/>
              <w:rPr>
                <w:sz w:val="20"/>
                <w:szCs w:val="20"/>
                <w:lang w:val="ru-RU"/>
              </w:rPr>
            </w:pPr>
            <w:r>
              <w:rPr>
                <w:sz w:val="20"/>
                <w:szCs w:val="20"/>
                <w:lang w:val="ru-RU"/>
              </w:rPr>
              <w:t>infrastructure features;</w:t>
            </w:r>
          </w:p>
          <w:p w14:paraId="3D760332" w14:textId="77777777" w:rsidR="00540B4D" w:rsidRDefault="00540B4D" w:rsidP="00540B4D">
            <w:pPr>
              <w:pStyle w:val="NormalWeb"/>
              <w:numPr>
                <w:ilvl w:val="0"/>
                <w:numId w:val="59"/>
              </w:numPr>
              <w:spacing w:before="0" w:beforeAutospacing="0" w:after="0" w:afterAutospacing="0"/>
              <w:jc w:val="both"/>
              <w:rPr>
                <w:sz w:val="20"/>
                <w:szCs w:val="20"/>
                <w:lang w:val="ru-RU"/>
              </w:rPr>
            </w:pPr>
            <w:r>
              <w:rPr>
                <w:sz w:val="20"/>
                <w:szCs w:val="20"/>
                <w:lang w:val="ru-RU"/>
              </w:rPr>
              <w:t>safety measures;</w:t>
            </w:r>
          </w:p>
          <w:p w14:paraId="73655C0B" w14:textId="77777777" w:rsidR="00540B4D" w:rsidRDefault="00540B4D" w:rsidP="00540B4D">
            <w:pPr>
              <w:pStyle w:val="NormalWeb"/>
              <w:numPr>
                <w:ilvl w:val="0"/>
                <w:numId w:val="59"/>
              </w:numPr>
              <w:spacing w:before="0" w:beforeAutospacing="0" w:after="0" w:afterAutospacing="0"/>
              <w:jc w:val="both"/>
              <w:rPr>
                <w:sz w:val="20"/>
                <w:szCs w:val="20"/>
                <w:lang w:val="ru-RU"/>
              </w:rPr>
            </w:pPr>
            <w:r>
              <w:rPr>
                <w:sz w:val="20"/>
                <w:szCs w:val="20"/>
                <w:lang w:val="ru-RU"/>
              </w:rPr>
              <w:t>health and hygiene standards;</w:t>
            </w:r>
          </w:p>
          <w:p w14:paraId="12890BC2" w14:textId="77777777" w:rsidR="00540B4D" w:rsidRDefault="00540B4D" w:rsidP="00540B4D">
            <w:pPr>
              <w:pStyle w:val="NormalWeb"/>
              <w:numPr>
                <w:ilvl w:val="0"/>
                <w:numId w:val="59"/>
              </w:numPr>
              <w:spacing w:before="0" w:beforeAutospacing="0" w:after="0" w:afterAutospacing="0"/>
              <w:jc w:val="both"/>
              <w:rPr>
                <w:sz w:val="20"/>
                <w:szCs w:val="20"/>
                <w:lang w:val="en-US"/>
              </w:rPr>
            </w:pPr>
            <w:r>
              <w:rPr>
                <w:sz w:val="20"/>
                <w:szCs w:val="20"/>
                <w:lang w:val="en-US"/>
              </w:rPr>
              <w:t>destination-related conditions relevant to service delivery.</w:t>
            </w:r>
          </w:p>
          <w:p w14:paraId="2E94CB66"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Such information may be published on the Website, within the booking system, in brochures, product descriptions, promotional materials, or other informational communications.</w:t>
            </w:r>
          </w:p>
          <w:p w14:paraId="1D4BCB31"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Information made available through official channels shall supplement this Agreement but shall not override the terms of a confirmed booking.</w:t>
            </w:r>
          </w:p>
          <w:p w14:paraId="7FBEE70C"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Upon reasonable request, the </w:t>
            </w:r>
            <w:proofErr w:type="gramStart"/>
            <w:r>
              <w:rPr>
                <w:sz w:val="20"/>
                <w:szCs w:val="20"/>
                <w:lang w:val="en-US"/>
              </w:rPr>
              <w:t>Principal</w:t>
            </w:r>
            <w:proofErr w:type="gramEnd"/>
            <w:r>
              <w:rPr>
                <w:sz w:val="20"/>
                <w:szCs w:val="20"/>
                <w:lang w:val="en-US"/>
              </w:rPr>
              <w:t xml:space="preserve"> shall provide additional information within a reasonable timeframe.</w:t>
            </w:r>
          </w:p>
          <w:p w14:paraId="59B2A5CD"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7.2 Verification of the Agent’s Legal Status</w:t>
            </w:r>
          </w:p>
          <w:p w14:paraId="358F9FC9"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Upon request, the Agent shall provide within five (5) Business Days duly certified copies of documents evidencing:</w:t>
            </w:r>
          </w:p>
          <w:p w14:paraId="61F1B497" w14:textId="77777777" w:rsidR="00540B4D" w:rsidRDefault="00540B4D" w:rsidP="00540B4D">
            <w:pPr>
              <w:pStyle w:val="NormalWeb"/>
              <w:numPr>
                <w:ilvl w:val="0"/>
                <w:numId w:val="60"/>
              </w:numPr>
              <w:spacing w:before="0" w:beforeAutospacing="0" w:after="0" w:afterAutospacing="0"/>
              <w:jc w:val="both"/>
              <w:rPr>
                <w:sz w:val="20"/>
                <w:szCs w:val="20"/>
                <w:lang w:val="ru-RU"/>
              </w:rPr>
            </w:pPr>
            <w:r>
              <w:rPr>
                <w:sz w:val="20"/>
                <w:szCs w:val="20"/>
                <w:lang w:val="ru-RU"/>
              </w:rPr>
              <w:t>legal incorporation or registration;</w:t>
            </w:r>
          </w:p>
          <w:p w14:paraId="10A9E524" w14:textId="77777777" w:rsidR="00540B4D" w:rsidRDefault="00540B4D" w:rsidP="00540B4D">
            <w:pPr>
              <w:pStyle w:val="NormalWeb"/>
              <w:numPr>
                <w:ilvl w:val="0"/>
                <w:numId w:val="60"/>
              </w:numPr>
              <w:spacing w:before="0" w:beforeAutospacing="0" w:after="0" w:afterAutospacing="0"/>
              <w:jc w:val="both"/>
              <w:rPr>
                <w:sz w:val="20"/>
                <w:szCs w:val="20"/>
                <w:lang w:val="en-US"/>
              </w:rPr>
            </w:pPr>
            <w:r>
              <w:rPr>
                <w:sz w:val="20"/>
                <w:szCs w:val="20"/>
                <w:lang w:val="en-US"/>
              </w:rPr>
              <w:t>valid authorization or licensing to conduct travel distribution activities, where required by applicable law;</w:t>
            </w:r>
          </w:p>
          <w:p w14:paraId="60C85936" w14:textId="77777777" w:rsidR="00540B4D" w:rsidRDefault="00540B4D" w:rsidP="00540B4D">
            <w:pPr>
              <w:pStyle w:val="NormalWeb"/>
              <w:numPr>
                <w:ilvl w:val="0"/>
                <w:numId w:val="60"/>
              </w:numPr>
              <w:spacing w:before="0" w:beforeAutospacing="0" w:after="0" w:afterAutospacing="0"/>
              <w:jc w:val="both"/>
              <w:rPr>
                <w:sz w:val="20"/>
                <w:szCs w:val="20"/>
                <w:lang w:val="ru-RU"/>
              </w:rPr>
            </w:pPr>
            <w:r>
              <w:rPr>
                <w:sz w:val="20"/>
                <w:szCs w:val="20"/>
                <w:lang w:val="ru-RU"/>
              </w:rPr>
              <w:lastRenderedPageBreak/>
              <w:t>authority of the signatory;</w:t>
            </w:r>
          </w:p>
          <w:p w14:paraId="0113633C" w14:textId="77777777" w:rsidR="00540B4D" w:rsidRDefault="00540B4D" w:rsidP="00540B4D">
            <w:pPr>
              <w:pStyle w:val="NormalWeb"/>
              <w:numPr>
                <w:ilvl w:val="0"/>
                <w:numId w:val="60"/>
              </w:numPr>
              <w:spacing w:before="0" w:beforeAutospacing="0" w:after="0" w:afterAutospacing="0"/>
              <w:jc w:val="both"/>
              <w:rPr>
                <w:sz w:val="20"/>
                <w:szCs w:val="20"/>
                <w:lang w:val="en-US"/>
              </w:rPr>
            </w:pPr>
            <w:r>
              <w:rPr>
                <w:sz w:val="20"/>
                <w:szCs w:val="20"/>
                <w:lang w:val="en-US"/>
              </w:rPr>
              <w:t>other documents reasonably necessary to confirm legal standing and commercial reliability.</w:t>
            </w:r>
          </w:p>
          <w:p w14:paraId="5FD29683"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Failure to provide such documentation may constitute grounds for suspension of cooperation.</w:t>
            </w:r>
          </w:p>
          <w:p w14:paraId="2CE515C1"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7.3 Information Obligations Toward Tourists</w:t>
            </w:r>
          </w:p>
          <w:p w14:paraId="6B805D36"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Agent shall provide Tourists with complete and accurate information regarding the Services as supplied by the </w:t>
            </w:r>
            <w:proofErr w:type="gramStart"/>
            <w:r>
              <w:rPr>
                <w:sz w:val="20"/>
                <w:szCs w:val="20"/>
                <w:lang w:val="en-US"/>
              </w:rPr>
              <w:t>Principal</w:t>
            </w:r>
            <w:proofErr w:type="gramEnd"/>
            <w:r>
              <w:rPr>
                <w:sz w:val="20"/>
                <w:szCs w:val="20"/>
                <w:lang w:val="en-US"/>
              </w:rPr>
              <w:t>.</w:t>
            </w:r>
          </w:p>
          <w:p w14:paraId="3684C120"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Agent shall ensure timely communication to Tourists regarding:</w:t>
            </w:r>
          </w:p>
          <w:p w14:paraId="1DF1C0AB" w14:textId="77777777" w:rsidR="00540B4D" w:rsidRDefault="00540B4D" w:rsidP="00540B4D">
            <w:pPr>
              <w:pStyle w:val="NormalWeb"/>
              <w:numPr>
                <w:ilvl w:val="0"/>
                <w:numId w:val="61"/>
              </w:numPr>
              <w:spacing w:before="0" w:beforeAutospacing="0" w:after="0" w:afterAutospacing="0"/>
              <w:jc w:val="both"/>
              <w:rPr>
                <w:sz w:val="20"/>
                <w:szCs w:val="20"/>
                <w:lang w:val="ru-RU"/>
              </w:rPr>
            </w:pPr>
            <w:r>
              <w:rPr>
                <w:sz w:val="20"/>
                <w:szCs w:val="20"/>
                <w:lang w:val="ru-RU"/>
              </w:rPr>
              <w:t>booking and cancellation terms;</w:t>
            </w:r>
          </w:p>
          <w:p w14:paraId="5E792401" w14:textId="77777777" w:rsidR="00540B4D" w:rsidRDefault="00540B4D" w:rsidP="00540B4D">
            <w:pPr>
              <w:pStyle w:val="NormalWeb"/>
              <w:numPr>
                <w:ilvl w:val="0"/>
                <w:numId w:val="61"/>
              </w:numPr>
              <w:spacing w:before="0" w:beforeAutospacing="0" w:after="0" w:afterAutospacing="0"/>
              <w:jc w:val="both"/>
              <w:rPr>
                <w:sz w:val="20"/>
                <w:szCs w:val="20"/>
                <w:lang w:val="ru-RU"/>
              </w:rPr>
            </w:pPr>
            <w:r>
              <w:rPr>
                <w:sz w:val="20"/>
                <w:szCs w:val="20"/>
                <w:lang w:val="ru-RU"/>
              </w:rPr>
              <w:t>applicable tariffs and restrictions;</w:t>
            </w:r>
          </w:p>
          <w:p w14:paraId="686729EE" w14:textId="77777777" w:rsidR="00540B4D" w:rsidRDefault="00540B4D" w:rsidP="00540B4D">
            <w:pPr>
              <w:pStyle w:val="NormalWeb"/>
              <w:numPr>
                <w:ilvl w:val="0"/>
                <w:numId w:val="61"/>
              </w:numPr>
              <w:spacing w:before="0" w:beforeAutospacing="0" w:after="0" w:afterAutospacing="0"/>
              <w:jc w:val="both"/>
              <w:rPr>
                <w:sz w:val="20"/>
                <w:szCs w:val="20"/>
                <w:lang w:val="ru-RU"/>
              </w:rPr>
            </w:pPr>
            <w:r>
              <w:rPr>
                <w:sz w:val="20"/>
                <w:szCs w:val="20"/>
                <w:lang w:val="ru-RU"/>
              </w:rPr>
              <w:t>transportation rules;</w:t>
            </w:r>
          </w:p>
          <w:p w14:paraId="58C07B0F" w14:textId="77777777" w:rsidR="00540B4D" w:rsidRDefault="00540B4D" w:rsidP="00540B4D">
            <w:pPr>
              <w:pStyle w:val="NormalWeb"/>
              <w:numPr>
                <w:ilvl w:val="0"/>
                <w:numId w:val="61"/>
              </w:numPr>
              <w:spacing w:before="0" w:beforeAutospacing="0" w:after="0" w:afterAutospacing="0"/>
              <w:jc w:val="both"/>
              <w:rPr>
                <w:sz w:val="20"/>
                <w:szCs w:val="20"/>
                <w:lang w:val="ru-RU"/>
              </w:rPr>
            </w:pPr>
            <w:r>
              <w:rPr>
                <w:sz w:val="20"/>
                <w:szCs w:val="20"/>
                <w:lang w:val="ru-RU"/>
              </w:rPr>
              <w:t>insurance conditions;</w:t>
            </w:r>
          </w:p>
          <w:p w14:paraId="6B3DC1FE" w14:textId="77777777" w:rsidR="00540B4D" w:rsidRDefault="00540B4D" w:rsidP="00540B4D">
            <w:pPr>
              <w:pStyle w:val="NormalWeb"/>
              <w:numPr>
                <w:ilvl w:val="0"/>
                <w:numId w:val="61"/>
              </w:numPr>
              <w:spacing w:before="0" w:beforeAutospacing="0" w:after="0" w:afterAutospacing="0"/>
              <w:jc w:val="both"/>
              <w:rPr>
                <w:sz w:val="20"/>
                <w:szCs w:val="20"/>
                <w:lang w:val="ru-RU"/>
              </w:rPr>
            </w:pPr>
            <w:r>
              <w:rPr>
                <w:sz w:val="20"/>
                <w:szCs w:val="20"/>
                <w:lang w:val="ru-RU"/>
              </w:rPr>
              <w:t>modifications to confirmed Services;</w:t>
            </w:r>
          </w:p>
          <w:p w14:paraId="3B481B6B" w14:textId="77777777" w:rsidR="00540B4D" w:rsidRDefault="00540B4D" w:rsidP="00540B4D">
            <w:pPr>
              <w:pStyle w:val="NormalWeb"/>
              <w:numPr>
                <w:ilvl w:val="0"/>
                <w:numId w:val="61"/>
              </w:numPr>
              <w:spacing w:before="0" w:beforeAutospacing="0" w:after="0" w:afterAutospacing="0"/>
              <w:jc w:val="both"/>
              <w:rPr>
                <w:sz w:val="20"/>
                <w:szCs w:val="20"/>
                <w:lang w:val="en-US"/>
              </w:rPr>
            </w:pPr>
            <w:r>
              <w:rPr>
                <w:sz w:val="20"/>
                <w:szCs w:val="20"/>
                <w:lang w:val="en-US"/>
              </w:rPr>
              <w:t>official travel advisories or entry requirements applicable to the Tourist.</w:t>
            </w:r>
          </w:p>
          <w:p w14:paraId="5850B24F"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Agent shall bear sole responsibility for the accuracy, completeness, and legal compliance of information provided to Tourists.</w:t>
            </w:r>
          </w:p>
          <w:p w14:paraId="2AD563C2"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7.4 Air Transportation Information</w:t>
            </w:r>
          </w:p>
          <w:p w14:paraId="5760C1E5"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Where air transportation is included within a travel arrangement sold by the Agent, the Agent shall independently:</w:t>
            </w:r>
          </w:p>
          <w:p w14:paraId="35FB65C7" w14:textId="77777777" w:rsidR="00540B4D" w:rsidRDefault="00540B4D" w:rsidP="00540B4D">
            <w:pPr>
              <w:pStyle w:val="NormalWeb"/>
              <w:numPr>
                <w:ilvl w:val="0"/>
                <w:numId w:val="62"/>
              </w:numPr>
              <w:spacing w:before="0" w:beforeAutospacing="0" w:after="0" w:afterAutospacing="0"/>
              <w:jc w:val="both"/>
              <w:rPr>
                <w:sz w:val="20"/>
                <w:szCs w:val="20"/>
                <w:lang w:val="en-US"/>
              </w:rPr>
            </w:pPr>
            <w:r>
              <w:rPr>
                <w:sz w:val="20"/>
                <w:szCs w:val="20"/>
                <w:lang w:val="en-US"/>
              </w:rPr>
              <w:t>monitor departure and arrival times;</w:t>
            </w:r>
          </w:p>
          <w:p w14:paraId="087C593D" w14:textId="77777777" w:rsidR="00540B4D" w:rsidRDefault="00540B4D" w:rsidP="00540B4D">
            <w:pPr>
              <w:pStyle w:val="NormalWeb"/>
              <w:numPr>
                <w:ilvl w:val="0"/>
                <w:numId w:val="62"/>
              </w:numPr>
              <w:spacing w:before="0" w:beforeAutospacing="0" w:after="0" w:afterAutospacing="0"/>
              <w:jc w:val="both"/>
              <w:rPr>
                <w:sz w:val="20"/>
                <w:szCs w:val="20"/>
                <w:lang w:val="ru-RU"/>
              </w:rPr>
            </w:pPr>
            <w:r>
              <w:rPr>
                <w:sz w:val="20"/>
                <w:szCs w:val="20"/>
                <w:lang w:val="ru-RU"/>
              </w:rPr>
              <w:t>verify airport information;</w:t>
            </w:r>
          </w:p>
          <w:p w14:paraId="257839C0" w14:textId="77777777" w:rsidR="00540B4D" w:rsidRDefault="00540B4D" w:rsidP="00540B4D">
            <w:pPr>
              <w:pStyle w:val="NormalWeb"/>
              <w:numPr>
                <w:ilvl w:val="0"/>
                <w:numId w:val="62"/>
              </w:numPr>
              <w:spacing w:before="0" w:beforeAutospacing="0" w:after="0" w:afterAutospacing="0"/>
              <w:jc w:val="both"/>
              <w:rPr>
                <w:sz w:val="20"/>
                <w:szCs w:val="20"/>
                <w:lang w:val="en-US"/>
              </w:rPr>
            </w:pPr>
            <w:r>
              <w:rPr>
                <w:sz w:val="20"/>
                <w:szCs w:val="20"/>
                <w:lang w:val="en-US"/>
              </w:rPr>
              <w:t>inform Tourists of schedule changes.</w:t>
            </w:r>
          </w:p>
          <w:p w14:paraId="104C4442"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w:t>
            </w:r>
            <w:proofErr w:type="gramEnd"/>
            <w:r>
              <w:rPr>
                <w:sz w:val="20"/>
                <w:szCs w:val="20"/>
                <w:lang w:val="en-US"/>
              </w:rPr>
              <w:t xml:space="preserve"> shall not be liable for airline schedule changes or transportation provider decisions.</w:t>
            </w:r>
          </w:p>
          <w:p w14:paraId="58E352B8"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7.5 Sub-Agents</w:t>
            </w:r>
          </w:p>
          <w:p w14:paraId="23E94645"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Agent shall perform its obligations personally and shall not appoint sub-agents without prior written consent of the </w:t>
            </w:r>
            <w:proofErr w:type="gramStart"/>
            <w:r>
              <w:rPr>
                <w:sz w:val="20"/>
                <w:szCs w:val="20"/>
                <w:lang w:val="en-US"/>
              </w:rPr>
              <w:t>Principal</w:t>
            </w:r>
            <w:proofErr w:type="gramEnd"/>
            <w:r>
              <w:rPr>
                <w:sz w:val="20"/>
                <w:szCs w:val="20"/>
                <w:lang w:val="en-US"/>
              </w:rPr>
              <w:t>.</w:t>
            </w:r>
          </w:p>
          <w:p w14:paraId="47398E59" w14:textId="77777777" w:rsidR="00540B4D" w:rsidRDefault="00540B4D" w:rsidP="00540B4D">
            <w:pPr>
              <w:pStyle w:val="NormalWeb"/>
              <w:spacing w:before="0" w:beforeAutospacing="0" w:after="0" w:afterAutospacing="0"/>
              <w:jc w:val="both"/>
              <w:rPr>
                <w:sz w:val="20"/>
                <w:szCs w:val="20"/>
                <w:lang w:val="ru-RU"/>
              </w:rPr>
            </w:pPr>
            <w:r>
              <w:rPr>
                <w:sz w:val="20"/>
                <w:szCs w:val="20"/>
                <w:lang w:val="ru-RU"/>
              </w:rPr>
              <w:t>Where consent is granted:</w:t>
            </w:r>
          </w:p>
          <w:p w14:paraId="0616B88A" w14:textId="77777777" w:rsidR="00540B4D" w:rsidRDefault="00540B4D" w:rsidP="00540B4D">
            <w:pPr>
              <w:pStyle w:val="NormalWeb"/>
              <w:numPr>
                <w:ilvl w:val="0"/>
                <w:numId w:val="63"/>
              </w:numPr>
              <w:spacing w:before="0" w:beforeAutospacing="0" w:after="0" w:afterAutospacing="0"/>
              <w:jc w:val="both"/>
              <w:rPr>
                <w:sz w:val="20"/>
                <w:szCs w:val="20"/>
                <w:lang w:val="en-US"/>
              </w:rPr>
            </w:pPr>
            <w:r>
              <w:rPr>
                <w:sz w:val="20"/>
                <w:szCs w:val="20"/>
                <w:lang w:val="en-US"/>
              </w:rPr>
              <w:t>sub-agent agreements shall be consistent with this Agreement;</w:t>
            </w:r>
          </w:p>
          <w:p w14:paraId="30B22F32" w14:textId="77777777" w:rsidR="00540B4D" w:rsidRDefault="00540B4D" w:rsidP="00540B4D">
            <w:pPr>
              <w:pStyle w:val="NormalWeb"/>
              <w:numPr>
                <w:ilvl w:val="0"/>
                <w:numId w:val="63"/>
              </w:numPr>
              <w:spacing w:before="0" w:beforeAutospacing="0" w:after="0" w:afterAutospacing="0"/>
              <w:jc w:val="both"/>
              <w:rPr>
                <w:sz w:val="20"/>
                <w:szCs w:val="20"/>
                <w:lang w:val="en-US"/>
              </w:rPr>
            </w:pPr>
            <w:r>
              <w:rPr>
                <w:sz w:val="20"/>
                <w:szCs w:val="20"/>
                <w:lang w:val="en-US"/>
              </w:rPr>
              <w:t>the Agent shall remain fully liable for acts and omissions of its sub-agents;</w:t>
            </w:r>
          </w:p>
          <w:p w14:paraId="3EC95952" w14:textId="77777777" w:rsidR="00540B4D" w:rsidRDefault="00540B4D" w:rsidP="00540B4D">
            <w:pPr>
              <w:pStyle w:val="NormalWeb"/>
              <w:numPr>
                <w:ilvl w:val="0"/>
                <w:numId w:val="63"/>
              </w:numPr>
              <w:spacing w:before="0" w:beforeAutospacing="0" w:after="0" w:afterAutospacing="0"/>
              <w:jc w:val="both"/>
              <w:rPr>
                <w:sz w:val="20"/>
                <w:szCs w:val="20"/>
                <w:lang w:val="en-US"/>
              </w:rPr>
            </w:pPr>
            <w:r>
              <w:rPr>
                <w:sz w:val="20"/>
                <w:szCs w:val="20"/>
                <w:lang w:val="en-US"/>
              </w:rPr>
              <w:t xml:space="preserve">the Agent shall notify the </w:t>
            </w:r>
            <w:proofErr w:type="gramStart"/>
            <w:r>
              <w:rPr>
                <w:sz w:val="20"/>
                <w:szCs w:val="20"/>
                <w:lang w:val="en-US"/>
              </w:rPr>
              <w:t>Principal</w:t>
            </w:r>
            <w:proofErr w:type="gramEnd"/>
            <w:r>
              <w:rPr>
                <w:sz w:val="20"/>
                <w:szCs w:val="20"/>
                <w:lang w:val="en-US"/>
              </w:rPr>
              <w:t xml:space="preserve"> in writing of any authorized sub-agent arrangement.</w:t>
            </w:r>
          </w:p>
          <w:p w14:paraId="4D74758E"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Agent shall remain responsible for all financial obligations, including payments due under this Agreement.</w:t>
            </w:r>
          </w:p>
          <w:p w14:paraId="07CEAF77"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7.6 Verification of Accommodation Suitability</w:t>
            </w:r>
          </w:p>
          <w:p w14:paraId="1F2E2AC5"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Agent shall independently verify that selected accommodation meets the Tourist’s expectations.</w:t>
            </w:r>
          </w:p>
          <w:p w14:paraId="492B866E"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Descriptions published by the </w:t>
            </w:r>
            <w:proofErr w:type="gramStart"/>
            <w:r>
              <w:rPr>
                <w:sz w:val="20"/>
                <w:szCs w:val="20"/>
                <w:lang w:val="en-US"/>
              </w:rPr>
              <w:t>Principal</w:t>
            </w:r>
            <w:proofErr w:type="gramEnd"/>
            <w:r>
              <w:rPr>
                <w:sz w:val="20"/>
                <w:szCs w:val="20"/>
                <w:lang w:val="en-US"/>
              </w:rPr>
              <w:t xml:space="preserve"> are for informational purposes and may be subject to change by suppliers.</w:t>
            </w:r>
          </w:p>
          <w:p w14:paraId="25D11303"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Agent shall monitor updates to service conditions and communicate relevant changes to Tourists in accordance with the SLA.</w:t>
            </w:r>
          </w:p>
          <w:p w14:paraId="60D326E4"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7.7 Notification of Tourist Contract</w:t>
            </w:r>
          </w:p>
          <w:p w14:paraId="1F87D9A3"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Agent shall notify the </w:t>
            </w:r>
            <w:proofErr w:type="gramStart"/>
            <w:r>
              <w:rPr>
                <w:sz w:val="20"/>
                <w:szCs w:val="20"/>
                <w:lang w:val="en-US"/>
              </w:rPr>
              <w:t>Principal</w:t>
            </w:r>
            <w:proofErr w:type="gramEnd"/>
            <w:r>
              <w:rPr>
                <w:sz w:val="20"/>
                <w:szCs w:val="20"/>
                <w:lang w:val="en-US"/>
              </w:rPr>
              <w:t xml:space="preserve"> of the conclusion of an agreement with a Tourist relating to booked Services.</w:t>
            </w:r>
          </w:p>
          <w:p w14:paraId="39B50FC4"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Such notification shall be made via the booking system by completing all required electronic fields at the time of booking submission or confirmation.</w:t>
            </w:r>
          </w:p>
          <w:p w14:paraId="722AABF7" w14:textId="77777777" w:rsidR="00540B4D" w:rsidRDefault="00540B4D" w:rsidP="00540B4D">
            <w:pPr>
              <w:pStyle w:val="NormalWeb"/>
              <w:spacing w:before="0" w:beforeAutospacing="0" w:after="0" w:afterAutospacing="0"/>
              <w:jc w:val="both"/>
              <w:rPr>
                <w:sz w:val="20"/>
                <w:szCs w:val="20"/>
                <w:lang w:val="ru-RU"/>
              </w:rPr>
            </w:pPr>
            <w:r>
              <w:rPr>
                <w:sz w:val="20"/>
                <w:szCs w:val="20"/>
                <w:lang w:val="ru-RU"/>
              </w:rPr>
              <w:lastRenderedPageBreak/>
              <w:t>Required data shall include:</w:t>
            </w:r>
          </w:p>
          <w:p w14:paraId="6A1413CC" w14:textId="77777777" w:rsidR="00540B4D" w:rsidRDefault="00540B4D" w:rsidP="00540B4D">
            <w:pPr>
              <w:pStyle w:val="NormalWeb"/>
              <w:numPr>
                <w:ilvl w:val="0"/>
                <w:numId w:val="64"/>
              </w:numPr>
              <w:spacing w:before="0" w:beforeAutospacing="0" w:after="0" w:afterAutospacing="0"/>
              <w:jc w:val="both"/>
              <w:rPr>
                <w:sz w:val="20"/>
                <w:szCs w:val="20"/>
                <w:lang w:val="ru-RU"/>
              </w:rPr>
            </w:pPr>
            <w:r>
              <w:rPr>
                <w:sz w:val="20"/>
                <w:szCs w:val="20"/>
                <w:lang w:val="ru-RU"/>
              </w:rPr>
              <w:t>booking reference details;</w:t>
            </w:r>
          </w:p>
          <w:p w14:paraId="1F4856B2" w14:textId="77777777" w:rsidR="00540B4D" w:rsidRDefault="00540B4D" w:rsidP="00540B4D">
            <w:pPr>
              <w:pStyle w:val="NormalWeb"/>
              <w:numPr>
                <w:ilvl w:val="0"/>
                <w:numId w:val="64"/>
              </w:numPr>
              <w:spacing w:before="0" w:beforeAutospacing="0" w:after="0" w:afterAutospacing="0"/>
              <w:jc w:val="both"/>
              <w:rPr>
                <w:sz w:val="20"/>
                <w:szCs w:val="20"/>
                <w:lang w:val="ru-RU"/>
              </w:rPr>
            </w:pPr>
            <w:r>
              <w:rPr>
                <w:sz w:val="20"/>
                <w:szCs w:val="20"/>
                <w:lang w:val="ru-RU"/>
              </w:rPr>
              <w:t>Tourist information;</w:t>
            </w:r>
          </w:p>
          <w:p w14:paraId="3532BF7C" w14:textId="77777777" w:rsidR="00540B4D" w:rsidRDefault="00540B4D" w:rsidP="00540B4D">
            <w:pPr>
              <w:pStyle w:val="NormalWeb"/>
              <w:numPr>
                <w:ilvl w:val="0"/>
                <w:numId w:val="64"/>
              </w:numPr>
              <w:spacing w:before="0" w:beforeAutospacing="0" w:after="0" w:afterAutospacing="0"/>
              <w:jc w:val="both"/>
              <w:rPr>
                <w:sz w:val="20"/>
                <w:szCs w:val="20"/>
                <w:lang w:val="en-US"/>
              </w:rPr>
            </w:pPr>
            <w:r>
              <w:rPr>
                <w:sz w:val="20"/>
                <w:szCs w:val="20"/>
                <w:lang w:val="en-US"/>
              </w:rPr>
              <w:t>total retail price charged by the Agent;</w:t>
            </w:r>
          </w:p>
          <w:p w14:paraId="76E8C332" w14:textId="77777777" w:rsidR="00540B4D" w:rsidRDefault="00540B4D" w:rsidP="00540B4D">
            <w:pPr>
              <w:pStyle w:val="NormalWeb"/>
              <w:numPr>
                <w:ilvl w:val="0"/>
                <w:numId w:val="64"/>
              </w:numPr>
              <w:spacing w:before="0" w:beforeAutospacing="0" w:after="0" w:afterAutospacing="0"/>
              <w:jc w:val="both"/>
              <w:rPr>
                <w:sz w:val="20"/>
                <w:szCs w:val="20"/>
                <w:lang w:val="en-US"/>
              </w:rPr>
            </w:pPr>
            <w:r>
              <w:rPr>
                <w:sz w:val="20"/>
                <w:szCs w:val="20"/>
                <w:lang w:val="en-US"/>
              </w:rPr>
              <w:t>any other information necessary for proper performance of the Services and regulatory compliance.</w:t>
            </w:r>
          </w:p>
          <w:p w14:paraId="5A955C7C"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Completion of mandatory data fields shall be a condition for booking processing.</w:t>
            </w:r>
          </w:p>
          <w:p w14:paraId="2F09DCAF"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7.8 Provision of Documents</w:t>
            </w:r>
          </w:p>
          <w:p w14:paraId="28640509"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Upon request, the Agent shall provide the </w:t>
            </w:r>
            <w:proofErr w:type="gramStart"/>
            <w:r>
              <w:rPr>
                <w:sz w:val="20"/>
                <w:szCs w:val="20"/>
                <w:lang w:val="en-US"/>
              </w:rPr>
              <w:t>Principal</w:t>
            </w:r>
            <w:proofErr w:type="gramEnd"/>
            <w:r>
              <w:rPr>
                <w:sz w:val="20"/>
                <w:szCs w:val="20"/>
                <w:lang w:val="en-US"/>
              </w:rPr>
              <w:t xml:space="preserve"> with:</w:t>
            </w:r>
          </w:p>
          <w:p w14:paraId="2021ED7C" w14:textId="77777777" w:rsidR="00540B4D" w:rsidRDefault="00540B4D" w:rsidP="00540B4D">
            <w:pPr>
              <w:pStyle w:val="NormalWeb"/>
              <w:numPr>
                <w:ilvl w:val="0"/>
                <w:numId w:val="65"/>
              </w:numPr>
              <w:spacing w:before="0" w:beforeAutospacing="0" w:after="0" w:afterAutospacing="0"/>
              <w:jc w:val="both"/>
              <w:rPr>
                <w:sz w:val="20"/>
                <w:szCs w:val="20"/>
                <w:lang w:val="ru-RU"/>
              </w:rPr>
            </w:pPr>
            <w:r>
              <w:rPr>
                <w:sz w:val="20"/>
                <w:szCs w:val="20"/>
                <w:lang w:val="ru-RU"/>
              </w:rPr>
              <w:t>Tourist data;</w:t>
            </w:r>
          </w:p>
          <w:p w14:paraId="50A05EE6" w14:textId="77777777" w:rsidR="00540B4D" w:rsidRDefault="00540B4D" w:rsidP="00540B4D">
            <w:pPr>
              <w:pStyle w:val="NormalWeb"/>
              <w:numPr>
                <w:ilvl w:val="0"/>
                <w:numId w:val="65"/>
              </w:numPr>
              <w:spacing w:before="0" w:beforeAutospacing="0" w:after="0" w:afterAutospacing="0"/>
              <w:jc w:val="both"/>
              <w:rPr>
                <w:sz w:val="20"/>
                <w:szCs w:val="20"/>
                <w:lang w:val="en-US"/>
              </w:rPr>
            </w:pPr>
            <w:r>
              <w:rPr>
                <w:sz w:val="20"/>
                <w:szCs w:val="20"/>
                <w:lang w:val="en-US"/>
              </w:rPr>
              <w:t>copies of agreements concluded with Tourists;</w:t>
            </w:r>
          </w:p>
          <w:p w14:paraId="336587E1" w14:textId="77777777" w:rsidR="00540B4D" w:rsidRDefault="00540B4D" w:rsidP="00540B4D">
            <w:pPr>
              <w:pStyle w:val="NormalWeb"/>
              <w:numPr>
                <w:ilvl w:val="0"/>
                <w:numId w:val="65"/>
              </w:numPr>
              <w:spacing w:before="0" w:beforeAutospacing="0" w:after="0" w:afterAutospacing="0"/>
              <w:jc w:val="both"/>
              <w:rPr>
                <w:sz w:val="20"/>
                <w:szCs w:val="20"/>
                <w:lang w:val="ru-RU"/>
              </w:rPr>
            </w:pPr>
            <w:r>
              <w:rPr>
                <w:sz w:val="20"/>
                <w:szCs w:val="20"/>
                <w:lang w:val="ru-RU"/>
              </w:rPr>
              <w:t>cancellation requests;</w:t>
            </w:r>
          </w:p>
          <w:p w14:paraId="591A92E9" w14:textId="77777777" w:rsidR="00540B4D" w:rsidRDefault="00540B4D" w:rsidP="00540B4D">
            <w:pPr>
              <w:pStyle w:val="NormalWeb"/>
              <w:numPr>
                <w:ilvl w:val="0"/>
                <w:numId w:val="65"/>
              </w:numPr>
              <w:spacing w:before="0" w:beforeAutospacing="0" w:after="0" w:afterAutospacing="0"/>
              <w:jc w:val="both"/>
              <w:rPr>
                <w:sz w:val="20"/>
                <w:szCs w:val="20"/>
                <w:lang w:val="en-US"/>
              </w:rPr>
            </w:pPr>
            <w:r>
              <w:rPr>
                <w:sz w:val="20"/>
                <w:szCs w:val="20"/>
                <w:lang w:val="en-US"/>
              </w:rPr>
              <w:t>consents (including data processing consents);</w:t>
            </w:r>
          </w:p>
          <w:p w14:paraId="6B82DC1E" w14:textId="77777777" w:rsidR="00540B4D" w:rsidRDefault="00540B4D" w:rsidP="00540B4D">
            <w:pPr>
              <w:pStyle w:val="NormalWeb"/>
              <w:numPr>
                <w:ilvl w:val="0"/>
                <w:numId w:val="65"/>
              </w:numPr>
              <w:spacing w:before="0" w:beforeAutospacing="0" w:after="0" w:afterAutospacing="0"/>
              <w:jc w:val="both"/>
              <w:rPr>
                <w:sz w:val="20"/>
                <w:szCs w:val="20"/>
                <w:lang w:val="ru-RU"/>
              </w:rPr>
            </w:pPr>
            <w:r>
              <w:rPr>
                <w:sz w:val="20"/>
                <w:szCs w:val="20"/>
                <w:lang w:val="ru-RU"/>
              </w:rPr>
              <w:t>payment documentation.</w:t>
            </w:r>
          </w:p>
          <w:p w14:paraId="1643652F"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Such documents shall be provided solely for purposes of performance of this Agreement and compliance with applicable law.</w:t>
            </w:r>
          </w:p>
          <w:p w14:paraId="328D8056"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7.9 Information Communications</w:t>
            </w:r>
          </w:p>
          <w:p w14:paraId="798128EC"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w:t>
            </w:r>
            <w:proofErr w:type="gramEnd"/>
            <w:r>
              <w:rPr>
                <w:sz w:val="20"/>
                <w:szCs w:val="20"/>
                <w:lang w:val="en-US"/>
              </w:rPr>
              <w:t xml:space="preserve"> may send operational or promotional communications to the Agent via email, booking system notifications, or other agreed communication channels.</w:t>
            </w:r>
          </w:p>
          <w:p w14:paraId="6B0BE316"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Provision of contact details by the Agent shall constitute consent to receive operational communications.</w:t>
            </w:r>
          </w:p>
          <w:p w14:paraId="4213BED9"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Agent warrants that the contact details provided are valid and under its control.</w:t>
            </w:r>
          </w:p>
          <w:p w14:paraId="0A8D6E6A"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Agent shall indemnify the </w:t>
            </w:r>
            <w:proofErr w:type="gramStart"/>
            <w:r>
              <w:rPr>
                <w:sz w:val="20"/>
                <w:szCs w:val="20"/>
                <w:lang w:val="en-US"/>
              </w:rPr>
              <w:t>Principal</w:t>
            </w:r>
            <w:proofErr w:type="gramEnd"/>
            <w:r>
              <w:rPr>
                <w:sz w:val="20"/>
                <w:szCs w:val="20"/>
                <w:lang w:val="en-US"/>
              </w:rPr>
              <w:t xml:space="preserve"> against any claims, fines, or liabilities arising from incorrect or unauthorized use of such contact information.</w:t>
            </w:r>
          </w:p>
          <w:p w14:paraId="6ED19B57"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7.10 Opt-Out</w:t>
            </w:r>
          </w:p>
          <w:p w14:paraId="7A4159B4"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Agent may opt out of non-essential informational communications by providing written notice to the </w:t>
            </w:r>
            <w:proofErr w:type="gramStart"/>
            <w:r>
              <w:rPr>
                <w:sz w:val="20"/>
                <w:szCs w:val="20"/>
                <w:lang w:val="en-US"/>
              </w:rPr>
              <w:t>Principal</w:t>
            </w:r>
            <w:proofErr w:type="gramEnd"/>
            <w:r>
              <w:rPr>
                <w:sz w:val="20"/>
                <w:szCs w:val="20"/>
                <w:lang w:val="en-US"/>
              </w:rPr>
              <w:t>.</w:t>
            </w:r>
          </w:p>
          <w:p w14:paraId="381B4D65"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Operational communications necessary for contract performance shall remain unaffected.</w:t>
            </w:r>
          </w:p>
          <w:p w14:paraId="0A74F10A" w14:textId="77777777" w:rsidR="00540B4D" w:rsidRDefault="00540B4D" w:rsidP="00540B4D">
            <w:pPr>
              <w:pStyle w:val="Balk2"/>
              <w:spacing w:before="120" w:after="120"/>
              <w:jc w:val="both"/>
              <w:outlineLvl w:val="1"/>
              <w:rPr>
                <w:rFonts w:ascii="Times New Roman" w:eastAsia="Times New Roman" w:hAnsi="Times New Roman" w:cs="Times New Roman"/>
                <w:color w:val="auto"/>
                <w:sz w:val="22"/>
                <w:szCs w:val="22"/>
                <w:lang w:val="en-US" w:eastAsia="tr-TR"/>
              </w:rPr>
            </w:pPr>
            <w:r>
              <w:rPr>
                <w:rFonts w:ascii="Times New Roman" w:eastAsia="Times New Roman" w:hAnsi="Times New Roman" w:cs="Times New Roman"/>
                <w:b/>
                <w:bCs/>
                <w:color w:val="auto"/>
                <w:sz w:val="22"/>
                <w:szCs w:val="22"/>
                <w:lang w:val="en-US" w:eastAsia="tr-TR"/>
              </w:rPr>
              <w:t>7.11 Electronic Confirmatio</w:t>
            </w:r>
            <w:r>
              <w:rPr>
                <w:rFonts w:ascii="Times New Roman" w:eastAsia="Times New Roman" w:hAnsi="Times New Roman" w:cs="Times New Roman"/>
                <w:color w:val="auto"/>
                <w:sz w:val="22"/>
                <w:szCs w:val="22"/>
                <w:lang w:val="en-US" w:eastAsia="tr-TR"/>
              </w:rPr>
              <w:t>n</w:t>
            </w:r>
          </w:p>
          <w:p w14:paraId="434FBBD6"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Parties acknowledge that actions performed within the booking system, including but not limited to clicking “Confirm,” “Submit,” or similar commands, constitute legally binding electronic acceptance and evidence of intent.</w:t>
            </w:r>
          </w:p>
          <w:p w14:paraId="64E5EB37" w14:textId="77777777" w:rsidR="00540B4D" w:rsidRPr="00EF556A" w:rsidRDefault="00540B4D" w:rsidP="00540B4D">
            <w:pPr>
              <w:pStyle w:val="NormalWeb"/>
              <w:spacing w:before="0" w:beforeAutospacing="0" w:after="0" w:afterAutospacing="0"/>
              <w:jc w:val="both"/>
              <w:rPr>
                <w:sz w:val="20"/>
                <w:szCs w:val="20"/>
                <w:lang w:val="en-US"/>
              </w:rPr>
            </w:pPr>
            <w:r>
              <w:rPr>
                <w:sz w:val="20"/>
                <w:szCs w:val="20"/>
                <w:lang w:val="en-US"/>
              </w:rPr>
              <w:t>No additional written confirmation shall be required unless expressly agreed.</w:t>
            </w:r>
          </w:p>
        </w:tc>
        <w:tc>
          <w:tcPr>
            <w:tcW w:w="4820" w:type="dxa"/>
          </w:tcPr>
          <w:p w14:paraId="637D7B17" w14:textId="77777777" w:rsidR="00540B4D" w:rsidRPr="00EF556A" w:rsidRDefault="00540B4D" w:rsidP="00540B4D">
            <w:pPr>
              <w:rPr>
                <w:rFonts w:ascii="Times New Roman" w:eastAsia="Times New Roman" w:hAnsi="Times New Roman" w:cs="Times New Roman"/>
                <w:sz w:val="20"/>
                <w:szCs w:val="20"/>
                <w:lang w:eastAsia="tr-TR"/>
              </w:rPr>
            </w:pPr>
            <w:r w:rsidRPr="00EF556A">
              <w:rPr>
                <w:rFonts w:ascii="Times New Roman" w:eastAsia="Times New Roman" w:hAnsi="Times New Roman" w:cs="Times New Roman"/>
                <w:b/>
                <w:bCs/>
                <w:sz w:val="20"/>
                <w:szCs w:val="20"/>
                <w:lang w:eastAsia="tr-TR"/>
              </w:rPr>
              <w:lastRenderedPageBreak/>
              <w:t>7. TARAFLARIN YÜKÜMLÜLÜKLERİ VE BİLGİ PAYLAŞIMI</w:t>
            </w:r>
          </w:p>
          <w:p w14:paraId="5FE80096" w14:textId="77777777" w:rsidR="00540B4D" w:rsidRPr="00EF556A" w:rsidRDefault="00540B4D" w:rsidP="00540B4D">
            <w:pPr>
              <w:spacing w:before="120" w:after="120"/>
              <w:jc w:val="both"/>
              <w:rPr>
                <w:rFonts w:ascii="Times New Roman" w:eastAsia="Times New Roman" w:hAnsi="Times New Roman" w:cs="Times New Roman"/>
                <w:lang w:eastAsia="tr-TR"/>
              </w:rPr>
            </w:pPr>
            <w:r w:rsidRPr="00EF556A">
              <w:rPr>
                <w:rFonts w:ascii="Times New Roman" w:eastAsia="Times New Roman" w:hAnsi="Times New Roman" w:cs="Times New Roman"/>
                <w:b/>
                <w:bCs/>
                <w:lang w:eastAsia="tr-TR"/>
              </w:rPr>
              <w:t>7.1 Hizmetlere İlişkin Bilgiler</w:t>
            </w:r>
          </w:p>
          <w:p w14:paraId="626B7586" w14:textId="77777777" w:rsidR="00540B4D" w:rsidRPr="00EF556A" w:rsidRDefault="00540B4D" w:rsidP="00540B4D">
            <w:pPr>
              <w:jc w:val="both"/>
              <w:rPr>
                <w:rFonts w:ascii="Times New Roman" w:eastAsia="Times New Roman" w:hAnsi="Times New Roman" w:cs="Times New Roman"/>
                <w:sz w:val="20"/>
                <w:szCs w:val="20"/>
                <w:lang w:eastAsia="tr-TR"/>
              </w:rPr>
            </w:pPr>
            <w:proofErr w:type="spellStart"/>
            <w:r w:rsidRPr="00EF556A">
              <w:rPr>
                <w:rFonts w:ascii="Times New Roman" w:eastAsia="Times New Roman" w:hAnsi="Times New Roman" w:cs="Times New Roman"/>
                <w:sz w:val="20"/>
                <w:szCs w:val="20"/>
                <w:lang w:eastAsia="tr-TR"/>
              </w:rPr>
              <w:t>Principal</w:t>
            </w:r>
            <w:proofErr w:type="spellEnd"/>
            <w:r w:rsidRPr="00EF556A">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Acente’ye</w:t>
            </w:r>
            <w:proofErr w:type="spellEnd"/>
            <w:r w:rsidRPr="00EF556A">
              <w:rPr>
                <w:rFonts w:ascii="Times New Roman" w:eastAsia="Times New Roman" w:hAnsi="Times New Roman" w:cs="Times New Roman"/>
                <w:sz w:val="20"/>
                <w:szCs w:val="20"/>
                <w:lang w:eastAsia="tr-TR"/>
              </w:rPr>
              <w:t xml:space="preserve"> Hizmetlere ilişkin doğru ve güncel bilgileri sağlayacaktır; bunlar aşağıdakiler dâhil ancak bunlarla sınırlı değildir:</w:t>
            </w:r>
          </w:p>
          <w:p w14:paraId="4F887942" w14:textId="77777777" w:rsidR="00540B4D" w:rsidRPr="00EF556A" w:rsidRDefault="00540B4D" w:rsidP="00540B4D">
            <w:pPr>
              <w:numPr>
                <w:ilvl w:val="0"/>
                <w:numId w:val="66"/>
              </w:numPr>
              <w:jc w:val="both"/>
              <w:rPr>
                <w:rFonts w:ascii="Times New Roman" w:eastAsia="Times New Roman" w:hAnsi="Times New Roman" w:cs="Times New Roman"/>
                <w:sz w:val="20"/>
                <w:szCs w:val="20"/>
                <w:lang w:eastAsia="tr-TR"/>
              </w:rPr>
            </w:pPr>
            <w:proofErr w:type="gramStart"/>
            <w:r w:rsidRPr="00EF556A">
              <w:rPr>
                <w:rFonts w:ascii="Times New Roman" w:eastAsia="Times New Roman" w:hAnsi="Times New Roman" w:cs="Times New Roman"/>
                <w:sz w:val="20"/>
                <w:szCs w:val="20"/>
                <w:lang w:eastAsia="tr-TR"/>
              </w:rPr>
              <w:t>hizmet</w:t>
            </w:r>
            <w:proofErr w:type="gramEnd"/>
            <w:r w:rsidRPr="00EF556A">
              <w:rPr>
                <w:rFonts w:ascii="Times New Roman" w:eastAsia="Times New Roman" w:hAnsi="Times New Roman" w:cs="Times New Roman"/>
                <w:sz w:val="20"/>
                <w:szCs w:val="20"/>
                <w:lang w:eastAsia="tr-TR"/>
              </w:rPr>
              <w:t xml:space="preserve"> sağlayıcıların tanımı;</w:t>
            </w:r>
          </w:p>
          <w:p w14:paraId="41A0C22D" w14:textId="77777777" w:rsidR="00540B4D" w:rsidRPr="00EF556A" w:rsidRDefault="00540B4D" w:rsidP="00540B4D">
            <w:pPr>
              <w:numPr>
                <w:ilvl w:val="0"/>
                <w:numId w:val="66"/>
              </w:numPr>
              <w:jc w:val="both"/>
              <w:rPr>
                <w:rFonts w:ascii="Times New Roman" w:eastAsia="Times New Roman" w:hAnsi="Times New Roman" w:cs="Times New Roman"/>
                <w:sz w:val="20"/>
                <w:szCs w:val="20"/>
                <w:lang w:eastAsia="tr-TR"/>
              </w:rPr>
            </w:pPr>
            <w:proofErr w:type="gramStart"/>
            <w:r w:rsidRPr="00EF556A">
              <w:rPr>
                <w:rFonts w:ascii="Times New Roman" w:eastAsia="Times New Roman" w:hAnsi="Times New Roman" w:cs="Times New Roman"/>
                <w:sz w:val="20"/>
                <w:szCs w:val="20"/>
                <w:lang w:eastAsia="tr-TR"/>
              </w:rPr>
              <w:t>konaklama</w:t>
            </w:r>
            <w:proofErr w:type="gramEnd"/>
            <w:r w:rsidRPr="00EF556A">
              <w:rPr>
                <w:rFonts w:ascii="Times New Roman" w:eastAsia="Times New Roman" w:hAnsi="Times New Roman" w:cs="Times New Roman"/>
                <w:sz w:val="20"/>
                <w:szCs w:val="20"/>
                <w:lang w:eastAsia="tr-TR"/>
              </w:rPr>
              <w:t xml:space="preserve"> koşulları;</w:t>
            </w:r>
          </w:p>
          <w:p w14:paraId="4F461316" w14:textId="77777777" w:rsidR="00540B4D" w:rsidRPr="00EF556A" w:rsidRDefault="00540B4D" w:rsidP="00540B4D">
            <w:pPr>
              <w:numPr>
                <w:ilvl w:val="0"/>
                <w:numId w:val="66"/>
              </w:numPr>
              <w:jc w:val="both"/>
              <w:rPr>
                <w:rFonts w:ascii="Times New Roman" w:eastAsia="Times New Roman" w:hAnsi="Times New Roman" w:cs="Times New Roman"/>
                <w:sz w:val="20"/>
                <w:szCs w:val="20"/>
                <w:lang w:eastAsia="tr-TR"/>
              </w:rPr>
            </w:pPr>
            <w:proofErr w:type="gramStart"/>
            <w:r w:rsidRPr="00EF556A">
              <w:rPr>
                <w:rFonts w:ascii="Times New Roman" w:eastAsia="Times New Roman" w:hAnsi="Times New Roman" w:cs="Times New Roman"/>
                <w:sz w:val="20"/>
                <w:szCs w:val="20"/>
                <w:lang w:eastAsia="tr-TR"/>
              </w:rPr>
              <w:t>yemek</w:t>
            </w:r>
            <w:proofErr w:type="gramEnd"/>
            <w:r w:rsidRPr="00EF556A">
              <w:rPr>
                <w:rFonts w:ascii="Times New Roman" w:eastAsia="Times New Roman" w:hAnsi="Times New Roman" w:cs="Times New Roman"/>
                <w:sz w:val="20"/>
                <w:szCs w:val="20"/>
                <w:lang w:eastAsia="tr-TR"/>
              </w:rPr>
              <w:t xml:space="preserve"> planları;</w:t>
            </w:r>
          </w:p>
          <w:p w14:paraId="4E570B8F" w14:textId="77777777" w:rsidR="00540B4D" w:rsidRPr="00EF556A" w:rsidRDefault="00540B4D" w:rsidP="00540B4D">
            <w:pPr>
              <w:numPr>
                <w:ilvl w:val="0"/>
                <w:numId w:val="66"/>
              </w:numPr>
              <w:jc w:val="both"/>
              <w:rPr>
                <w:rFonts w:ascii="Times New Roman" w:eastAsia="Times New Roman" w:hAnsi="Times New Roman" w:cs="Times New Roman"/>
                <w:sz w:val="20"/>
                <w:szCs w:val="20"/>
                <w:lang w:eastAsia="tr-TR"/>
              </w:rPr>
            </w:pPr>
            <w:proofErr w:type="gramStart"/>
            <w:r w:rsidRPr="00EF556A">
              <w:rPr>
                <w:rFonts w:ascii="Times New Roman" w:eastAsia="Times New Roman" w:hAnsi="Times New Roman" w:cs="Times New Roman"/>
                <w:sz w:val="20"/>
                <w:szCs w:val="20"/>
                <w:lang w:eastAsia="tr-TR"/>
              </w:rPr>
              <w:t>konaklama</w:t>
            </w:r>
            <w:proofErr w:type="gramEnd"/>
            <w:r w:rsidRPr="00EF556A">
              <w:rPr>
                <w:rFonts w:ascii="Times New Roman" w:eastAsia="Times New Roman" w:hAnsi="Times New Roman" w:cs="Times New Roman"/>
                <w:sz w:val="20"/>
                <w:szCs w:val="20"/>
                <w:lang w:eastAsia="tr-TR"/>
              </w:rPr>
              <w:t xml:space="preserve"> süresi;</w:t>
            </w:r>
          </w:p>
          <w:p w14:paraId="7C633B3F" w14:textId="77777777" w:rsidR="00540B4D" w:rsidRPr="00EF556A" w:rsidRDefault="00540B4D" w:rsidP="00540B4D">
            <w:pPr>
              <w:numPr>
                <w:ilvl w:val="0"/>
                <w:numId w:val="66"/>
              </w:numPr>
              <w:jc w:val="both"/>
              <w:rPr>
                <w:rFonts w:ascii="Times New Roman" w:eastAsia="Times New Roman" w:hAnsi="Times New Roman" w:cs="Times New Roman"/>
                <w:sz w:val="20"/>
                <w:szCs w:val="20"/>
                <w:lang w:eastAsia="tr-TR"/>
              </w:rPr>
            </w:pPr>
            <w:proofErr w:type="gramStart"/>
            <w:r w:rsidRPr="00EF556A">
              <w:rPr>
                <w:rFonts w:ascii="Times New Roman" w:eastAsia="Times New Roman" w:hAnsi="Times New Roman" w:cs="Times New Roman"/>
                <w:sz w:val="20"/>
                <w:szCs w:val="20"/>
                <w:lang w:eastAsia="tr-TR"/>
              </w:rPr>
              <w:t>altyapı</w:t>
            </w:r>
            <w:proofErr w:type="gramEnd"/>
            <w:r w:rsidRPr="00EF556A">
              <w:rPr>
                <w:rFonts w:ascii="Times New Roman" w:eastAsia="Times New Roman" w:hAnsi="Times New Roman" w:cs="Times New Roman"/>
                <w:sz w:val="20"/>
                <w:szCs w:val="20"/>
                <w:lang w:eastAsia="tr-TR"/>
              </w:rPr>
              <w:t xml:space="preserve"> özellikleri;</w:t>
            </w:r>
          </w:p>
          <w:p w14:paraId="05E4D8FA" w14:textId="77777777" w:rsidR="00540B4D" w:rsidRPr="00EF556A" w:rsidRDefault="00540B4D" w:rsidP="00540B4D">
            <w:pPr>
              <w:numPr>
                <w:ilvl w:val="0"/>
                <w:numId w:val="66"/>
              </w:numPr>
              <w:jc w:val="both"/>
              <w:rPr>
                <w:rFonts w:ascii="Times New Roman" w:eastAsia="Times New Roman" w:hAnsi="Times New Roman" w:cs="Times New Roman"/>
                <w:sz w:val="20"/>
                <w:szCs w:val="20"/>
                <w:lang w:eastAsia="tr-TR"/>
              </w:rPr>
            </w:pPr>
            <w:proofErr w:type="gramStart"/>
            <w:r w:rsidRPr="00EF556A">
              <w:rPr>
                <w:rFonts w:ascii="Times New Roman" w:eastAsia="Times New Roman" w:hAnsi="Times New Roman" w:cs="Times New Roman"/>
                <w:sz w:val="20"/>
                <w:szCs w:val="20"/>
                <w:lang w:eastAsia="tr-TR"/>
              </w:rPr>
              <w:t>güvenlik</w:t>
            </w:r>
            <w:proofErr w:type="gramEnd"/>
            <w:r w:rsidRPr="00EF556A">
              <w:rPr>
                <w:rFonts w:ascii="Times New Roman" w:eastAsia="Times New Roman" w:hAnsi="Times New Roman" w:cs="Times New Roman"/>
                <w:sz w:val="20"/>
                <w:szCs w:val="20"/>
                <w:lang w:eastAsia="tr-TR"/>
              </w:rPr>
              <w:t xml:space="preserve"> önlemleri;</w:t>
            </w:r>
          </w:p>
          <w:p w14:paraId="37649050" w14:textId="77777777" w:rsidR="00540B4D" w:rsidRPr="00EF556A" w:rsidRDefault="00540B4D" w:rsidP="00540B4D">
            <w:pPr>
              <w:numPr>
                <w:ilvl w:val="0"/>
                <w:numId w:val="66"/>
              </w:numPr>
              <w:jc w:val="both"/>
              <w:rPr>
                <w:rFonts w:ascii="Times New Roman" w:eastAsia="Times New Roman" w:hAnsi="Times New Roman" w:cs="Times New Roman"/>
                <w:sz w:val="20"/>
                <w:szCs w:val="20"/>
                <w:lang w:eastAsia="tr-TR"/>
              </w:rPr>
            </w:pPr>
            <w:proofErr w:type="gramStart"/>
            <w:r w:rsidRPr="00EF556A">
              <w:rPr>
                <w:rFonts w:ascii="Times New Roman" w:eastAsia="Times New Roman" w:hAnsi="Times New Roman" w:cs="Times New Roman"/>
                <w:sz w:val="20"/>
                <w:szCs w:val="20"/>
                <w:lang w:eastAsia="tr-TR"/>
              </w:rPr>
              <w:t>sağlık</w:t>
            </w:r>
            <w:proofErr w:type="gramEnd"/>
            <w:r w:rsidRPr="00EF556A">
              <w:rPr>
                <w:rFonts w:ascii="Times New Roman" w:eastAsia="Times New Roman" w:hAnsi="Times New Roman" w:cs="Times New Roman"/>
                <w:sz w:val="20"/>
                <w:szCs w:val="20"/>
                <w:lang w:eastAsia="tr-TR"/>
              </w:rPr>
              <w:t xml:space="preserve"> ve hijyen standartları;</w:t>
            </w:r>
          </w:p>
          <w:p w14:paraId="28012E52" w14:textId="77777777" w:rsidR="00540B4D" w:rsidRPr="00EF556A" w:rsidRDefault="00540B4D" w:rsidP="00540B4D">
            <w:pPr>
              <w:numPr>
                <w:ilvl w:val="0"/>
                <w:numId w:val="66"/>
              </w:numPr>
              <w:jc w:val="both"/>
              <w:rPr>
                <w:rFonts w:ascii="Times New Roman" w:eastAsia="Times New Roman" w:hAnsi="Times New Roman" w:cs="Times New Roman"/>
                <w:sz w:val="20"/>
                <w:szCs w:val="20"/>
                <w:lang w:eastAsia="tr-TR"/>
              </w:rPr>
            </w:pPr>
            <w:proofErr w:type="gramStart"/>
            <w:r w:rsidRPr="00EF556A">
              <w:rPr>
                <w:rFonts w:ascii="Times New Roman" w:eastAsia="Times New Roman" w:hAnsi="Times New Roman" w:cs="Times New Roman"/>
                <w:sz w:val="20"/>
                <w:szCs w:val="20"/>
                <w:lang w:eastAsia="tr-TR"/>
              </w:rPr>
              <w:t>hizmet</w:t>
            </w:r>
            <w:proofErr w:type="gramEnd"/>
            <w:r w:rsidRPr="00EF556A">
              <w:rPr>
                <w:rFonts w:ascii="Times New Roman" w:eastAsia="Times New Roman" w:hAnsi="Times New Roman" w:cs="Times New Roman"/>
                <w:sz w:val="20"/>
                <w:szCs w:val="20"/>
                <w:lang w:eastAsia="tr-TR"/>
              </w:rPr>
              <w:t xml:space="preserve"> sunumuyla ilgili destinasyon koşulları.</w:t>
            </w:r>
          </w:p>
          <w:p w14:paraId="505AD0C9" w14:textId="77777777" w:rsidR="00540B4D" w:rsidRPr="00EF556A" w:rsidRDefault="00540B4D" w:rsidP="00540B4D">
            <w:pPr>
              <w:jc w:val="both"/>
              <w:rPr>
                <w:rFonts w:ascii="Times New Roman" w:eastAsia="Times New Roman" w:hAnsi="Times New Roman" w:cs="Times New Roman"/>
                <w:sz w:val="20"/>
                <w:szCs w:val="20"/>
                <w:lang w:eastAsia="tr-TR"/>
              </w:rPr>
            </w:pPr>
            <w:r w:rsidRPr="00EF556A">
              <w:rPr>
                <w:rFonts w:ascii="Times New Roman" w:eastAsia="Times New Roman" w:hAnsi="Times New Roman" w:cs="Times New Roman"/>
                <w:sz w:val="20"/>
                <w:szCs w:val="20"/>
                <w:lang w:eastAsia="tr-TR"/>
              </w:rPr>
              <w:t xml:space="preserve">Söz konusu bilgiler </w:t>
            </w:r>
            <w:proofErr w:type="spellStart"/>
            <w:r w:rsidRPr="00EF556A">
              <w:rPr>
                <w:rFonts w:ascii="Times New Roman" w:eastAsia="Times New Roman" w:hAnsi="Times New Roman" w:cs="Times New Roman"/>
                <w:sz w:val="20"/>
                <w:szCs w:val="20"/>
                <w:lang w:eastAsia="tr-TR"/>
              </w:rPr>
              <w:t>Website’de</w:t>
            </w:r>
            <w:proofErr w:type="spellEnd"/>
            <w:r w:rsidRPr="00EF556A">
              <w:rPr>
                <w:rFonts w:ascii="Times New Roman" w:eastAsia="Times New Roman" w:hAnsi="Times New Roman" w:cs="Times New Roman"/>
                <w:sz w:val="20"/>
                <w:szCs w:val="20"/>
                <w:lang w:eastAsia="tr-TR"/>
              </w:rPr>
              <w:t>, rezervasyon sistemi içinde, broşürlerde, ürün açıklamalarında, tanıtım materyallerinde veya diğer bilgilendirme iletişimlerinde yayımlanabilir.</w:t>
            </w:r>
          </w:p>
          <w:p w14:paraId="4708966C" w14:textId="77777777" w:rsidR="00540B4D" w:rsidRPr="00EF556A" w:rsidRDefault="00540B4D" w:rsidP="00540B4D">
            <w:pPr>
              <w:jc w:val="both"/>
              <w:rPr>
                <w:rFonts w:ascii="Times New Roman" w:eastAsia="Times New Roman" w:hAnsi="Times New Roman" w:cs="Times New Roman"/>
                <w:sz w:val="20"/>
                <w:szCs w:val="20"/>
                <w:lang w:eastAsia="tr-TR"/>
              </w:rPr>
            </w:pPr>
            <w:r w:rsidRPr="00EF556A">
              <w:rPr>
                <w:rFonts w:ascii="Times New Roman" w:eastAsia="Times New Roman" w:hAnsi="Times New Roman" w:cs="Times New Roman"/>
                <w:sz w:val="20"/>
                <w:szCs w:val="20"/>
                <w:lang w:eastAsia="tr-TR"/>
              </w:rPr>
              <w:t xml:space="preserve">Resmî kanallar aracılığıyla sunulan bilgiler işbu </w:t>
            </w:r>
            <w:proofErr w:type="spellStart"/>
            <w:r>
              <w:rPr>
                <w:rFonts w:ascii="Times New Roman" w:eastAsia="Times New Roman" w:hAnsi="Times New Roman" w:cs="Times New Roman"/>
                <w:sz w:val="20"/>
                <w:szCs w:val="20"/>
                <w:lang w:eastAsia="tr-TR"/>
              </w:rPr>
              <w:t>Sözleşme</w:t>
            </w:r>
            <w:r w:rsidRPr="00EF556A">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s</w:t>
            </w:r>
            <w:r w:rsidRPr="00EF556A">
              <w:rPr>
                <w:rFonts w:ascii="Times New Roman" w:eastAsia="Times New Roman" w:hAnsi="Times New Roman" w:cs="Times New Roman"/>
                <w:sz w:val="20"/>
                <w:szCs w:val="20"/>
                <w:lang w:eastAsia="tr-TR"/>
              </w:rPr>
              <w:t>i</w:t>
            </w:r>
            <w:proofErr w:type="spellEnd"/>
            <w:r w:rsidRPr="00EF556A">
              <w:rPr>
                <w:rFonts w:ascii="Times New Roman" w:eastAsia="Times New Roman" w:hAnsi="Times New Roman" w:cs="Times New Roman"/>
                <w:sz w:val="20"/>
                <w:szCs w:val="20"/>
                <w:lang w:eastAsia="tr-TR"/>
              </w:rPr>
              <w:t xml:space="preserve"> tamamlayıcı nitelikte olup, teyit edilmiş bir rezervasyonun şartlarını değiştirmez veya hükümsüz kılmaz.</w:t>
            </w:r>
          </w:p>
          <w:p w14:paraId="2F7F7A30" w14:textId="77777777" w:rsidR="00540B4D" w:rsidRPr="00EF556A" w:rsidRDefault="00540B4D" w:rsidP="00540B4D">
            <w:pPr>
              <w:jc w:val="both"/>
              <w:rPr>
                <w:rFonts w:ascii="Times New Roman" w:eastAsia="Times New Roman" w:hAnsi="Times New Roman" w:cs="Times New Roman"/>
                <w:sz w:val="20"/>
                <w:szCs w:val="20"/>
                <w:lang w:eastAsia="tr-TR"/>
              </w:rPr>
            </w:pPr>
            <w:r w:rsidRPr="00EF556A">
              <w:rPr>
                <w:rFonts w:ascii="Times New Roman" w:eastAsia="Times New Roman" w:hAnsi="Times New Roman" w:cs="Times New Roman"/>
                <w:sz w:val="20"/>
                <w:szCs w:val="20"/>
                <w:lang w:eastAsia="tr-TR"/>
              </w:rPr>
              <w:t xml:space="preserve">Makul bir talep üzerine </w:t>
            </w:r>
            <w:proofErr w:type="spellStart"/>
            <w:r w:rsidRPr="00EF556A">
              <w:rPr>
                <w:rFonts w:ascii="Times New Roman" w:eastAsia="Times New Roman" w:hAnsi="Times New Roman" w:cs="Times New Roman"/>
                <w:sz w:val="20"/>
                <w:szCs w:val="20"/>
                <w:lang w:eastAsia="tr-TR"/>
              </w:rPr>
              <w:t>Principal</w:t>
            </w:r>
            <w:proofErr w:type="spellEnd"/>
            <w:r w:rsidRPr="00EF556A">
              <w:rPr>
                <w:rFonts w:ascii="Times New Roman" w:eastAsia="Times New Roman" w:hAnsi="Times New Roman" w:cs="Times New Roman"/>
                <w:sz w:val="20"/>
                <w:szCs w:val="20"/>
                <w:lang w:eastAsia="tr-TR"/>
              </w:rPr>
              <w:t>, makul bir süre içinde ek bilgi sağlayacaktır.</w:t>
            </w:r>
          </w:p>
          <w:p w14:paraId="487F4BD1" w14:textId="77777777" w:rsidR="00540B4D" w:rsidRPr="00EF556A" w:rsidRDefault="00540B4D" w:rsidP="00540B4D">
            <w:pPr>
              <w:spacing w:before="120" w:after="120"/>
              <w:rPr>
                <w:rFonts w:ascii="Times New Roman" w:eastAsia="Times New Roman" w:hAnsi="Times New Roman" w:cs="Times New Roman"/>
                <w:lang w:eastAsia="tr-TR"/>
              </w:rPr>
            </w:pPr>
            <w:r w:rsidRPr="00EF556A">
              <w:rPr>
                <w:rFonts w:ascii="Times New Roman" w:eastAsia="Times New Roman" w:hAnsi="Times New Roman" w:cs="Times New Roman"/>
                <w:b/>
                <w:bCs/>
                <w:lang w:eastAsia="tr-TR"/>
              </w:rPr>
              <w:t xml:space="preserve">7.2 </w:t>
            </w:r>
            <w:proofErr w:type="spellStart"/>
            <w:r>
              <w:rPr>
                <w:rFonts w:ascii="Times New Roman" w:eastAsia="Times New Roman" w:hAnsi="Times New Roman" w:cs="Times New Roman"/>
                <w:b/>
                <w:bCs/>
                <w:lang w:eastAsia="tr-TR"/>
              </w:rPr>
              <w:t>Acente’nin</w:t>
            </w:r>
            <w:proofErr w:type="spellEnd"/>
            <w:r w:rsidRPr="00EF556A">
              <w:rPr>
                <w:rFonts w:ascii="Times New Roman" w:eastAsia="Times New Roman" w:hAnsi="Times New Roman" w:cs="Times New Roman"/>
                <w:b/>
                <w:bCs/>
                <w:lang w:eastAsia="tr-TR"/>
              </w:rPr>
              <w:t xml:space="preserve"> Hukuki Statüsünün Doğrulanması</w:t>
            </w:r>
          </w:p>
          <w:p w14:paraId="568C7C99" w14:textId="77777777" w:rsidR="00540B4D" w:rsidRPr="00EF556A" w:rsidRDefault="00540B4D" w:rsidP="00540B4D">
            <w:pPr>
              <w:jc w:val="both"/>
              <w:rPr>
                <w:rFonts w:ascii="Times New Roman" w:eastAsia="Times New Roman" w:hAnsi="Times New Roman" w:cs="Times New Roman"/>
                <w:sz w:val="20"/>
                <w:szCs w:val="20"/>
                <w:lang w:eastAsia="tr-TR"/>
              </w:rPr>
            </w:pPr>
            <w:r w:rsidRPr="00EF556A">
              <w:rPr>
                <w:rFonts w:ascii="Times New Roman" w:eastAsia="Times New Roman" w:hAnsi="Times New Roman" w:cs="Times New Roman"/>
                <w:sz w:val="20"/>
                <w:szCs w:val="20"/>
                <w:lang w:eastAsia="tr-TR"/>
              </w:rPr>
              <w:t xml:space="preserve">Talep üzerine </w:t>
            </w:r>
            <w:r>
              <w:rPr>
                <w:rFonts w:ascii="Times New Roman" w:eastAsia="Times New Roman" w:hAnsi="Times New Roman" w:cs="Times New Roman"/>
                <w:sz w:val="20"/>
                <w:szCs w:val="20"/>
                <w:lang w:eastAsia="tr-TR"/>
              </w:rPr>
              <w:t>Acente</w:t>
            </w:r>
            <w:r w:rsidRPr="00EF556A">
              <w:rPr>
                <w:rFonts w:ascii="Times New Roman" w:eastAsia="Times New Roman" w:hAnsi="Times New Roman" w:cs="Times New Roman"/>
                <w:sz w:val="20"/>
                <w:szCs w:val="20"/>
                <w:lang w:eastAsia="tr-TR"/>
              </w:rPr>
              <w:t>, aşağıdaki hususları tevsik eden belgelerin usulüne uygun şekilde tasdikli suretlerini beş (5) İş Günü içinde sunacaktır:</w:t>
            </w:r>
          </w:p>
          <w:p w14:paraId="6694D418" w14:textId="77777777" w:rsidR="00540B4D" w:rsidRPr="00EF556A" w:rsidRDefault="00540B4D" w:rsidP="00540B4D">
            <w:pPr>
              <w:numPr>
                <w:ilvl w:val="0"/>
                <w:numId w:val="67"/>
              </w:numPr>
              <w:jc w:val="both"/>
              <w:rPr>
                <w:rFonts w:ascii="Times New Roman" w:eastAsia="Times New Roman" w:hAnsi="Times New Roman" w:cs="Times New Roman"/>
                <w:sz w:val="20"/>
                <w:szCs w:val="20"/>
                <w:lang w:eastAsia="tr-TR"/>
              </w:rPr>
            </w:pPr>
            <w:proofErr w:type="gramStart"/>
            <w:r w:rsidRPr="00EF556A">
              <w:rPr>
                <w:rFonts w:ascii="Times New Roman" w:eastAsia="Times New Roman" w:hAnsi="Times New Roman" w:cs="Times New Roman"/>
                <w:sz w:val="20"/>
                <w:szCs w:val="20"/>
                <w:lang w:eastAsia="tr-TR"/>
              </w:rPr>
              <w:t>hukuka</w:t>
            </w:r>
            <w:proofErr w:type="gramEnd"/>
            <w:r w:rsidRPr="00EF556A">
              <w:rPr>
                <w:rFonts w:ascii="Times New Roman" w:eastAsia="Times New Roman" w:hAnsi="Times New Roman" w:cs="Times New Roman"/>
                <w:sz w:val="20"/>
                <w:szCs w:val="20"/>
                <w:lang w:eastAsia="tr-TR"/>
              </w:rPr>
              <w:t xml:space="preserve"> uygun kuruluş veya tescil;</w:t>
            </w:r>
          </w:p>
          <w:p w14:paraId="769986BD" w14:textId="77777777" w:rsidR="00540B4D" w:rsidRPr="00EF556A" w:rsidRDefault="00540B4D" w:rsidP="00540B4D">
            <w:pPr>
              <w:numPr>
                <w:ilvl w:val="0"/>
                <w:numId w:val="67"/>
              </w:numPr>
              <w:jc w:val="both"/>
              <w:rPr>
                <w:rFonts w:ascii="Times New Roman" w:eastAsia="Times New Roman" w:hAnsi="Times New Roman" w:cs="Times New Roman"/>
                <w:sz w:val="20"/>
                <w:szCs w:val="20"/>
                <w:lang w:eastAsia="tr-TR"/>
              </w:rPr>
            </w:pPr>
            <w:proofErr w:type="gramStart"/>
            <w:r w:rsidRPr="00EF556A">
              <w:rPr>
                <w:rFonts w:ascii="Times New Roman" w:eastAsia="Times New Roman" w:hAnsi="Times New Roman" w:cs="Times New Roman"/>
                <w:sz w:val="20"/>
                <w:szCs w:val="20"/>
                <w:lang w:eastAsia="tr-TR"/>
              </w:rPr>
              <w:t>yürürlükteki</w:t>
            </w:r>
            <w:proofErr w:type="gramEnd"/>
            <w:r w:rsidRPr="00EF556A">
              <w:rPr>
                <w:rFonts w:ascii="Times New Roman" w:eastAsia="Times New Roman" w:hAnsi="Times New Roman" w:cs="Times New Roman"/>
                <w:sz w:val="20"/>
                <w:szCs w:val="20"/>
                <w:lang w:eastAsia="tr-TR"/>
              </w:rPr>
              <w:t xml:space="preserve"> mevzuatın gerektirdiği hallerde seyahat dağıtım faaliyetini yürütmeye ilişkin geçerli yetki veya lisans;</w:t>
            </w:r>
          </w:p>
          <w:p w14:paraId="7AD301AF" w14:textId="77777777" w:rsidR="00540B4D" w:rsidRPr="00EF556A" w:rsidRDefault="00540B4D" w:rsidP="00540B4D">
            <w:pPr>
              <w:numPr>
                <w:ilvl w:val="0"/>
                <w:numId w:val="67"/>
              </w:numPr>
              <w:jc w:val="both"/>
              <w:rPr>
                <w:rFonts w:ascii="Times New Roman" w:eastAsia="Times New Roman" w:hAnsi="Times New Roman" w:cs="Times New Roman"/>
                <w:sz w:val="20"/>
                <w:szCs w:val="20"/>
                <w:lang w:eastAsia="tr-TR"/>
              </w:rPr>
            </w:pPr>
            <w:proofErr w:type="gramStart"/>
            <w:r w:rsidRPr="00EF556A">
              <w:rPr>
                <w:rFonts w:ascii="Times New Roman" w:eastAsia="Times New Roman" w:hAnsi="Times New Roman" w:cs="Times New Roman"/>
                <w:sz w:val="20"/>
                <w:szCs w:val="20"/>
                <w:lang w:eastAsia="tr-TR"/>
              </w:rPr>
              <w:t>imza</w:t>
            </w:r>
            <w:proofErr w:type="gramEnd"/>
            <w:r w:rsidRPr="00EF556A">
              <w:rPr>
                <w:rFonts w:ascii="Times New Roman" w:eastAsia="Times New Roman" w:hAnsi="Times New Roman" w:cs="Times New Roman"/>
                <w:sz w:val="20"/>
                <w:szCs w:val="20"/>
                <w:lang w:eastAsia="tr-TR"/>
              </w:rPr>
              <w:t xml:space="preserve"> yetkilisinin yetkisi;</w:t>
            </w:r>
          </w:p>
          <w:p w14:paraId="0BF48EB0" w14:textId="77777777" w:rsidR="00540B4D" w:rsidRPr="00EF556A" w:rsidRDefault="00540B4D" w:rsidP="00540B4D">
            <w:pPr>
              <w:numPr>
                <w:ilvl w:val="0"/>
                <w:numId w:val="67"/>
              </w:numPr>
              <w:jc w:val="both"/>
              <w:rPr>
                <w:rFonts w:ascii="Times New Roman" w:eastAsia="Times New Roman" w:hAnsi="Times New Roman" w:cs="Times New Roman"/>
                <w:sz w:val="20"/>
                <w:szCs w:val="20"/>
                <w:lang w:eastAsia="tr-TR"/>
              </w:rPr>
            </w:pPr>
            <w:proofErr w:type="gramStart"/>
            <w:r w:rsidRPr="00EF556A">
              <w:rPr>
                <w:rFonts w:ascii="Times New Roman" w:eastAsia="Times New Roman" w:hAnsi="Times New Roman" w:cs="Times New Roman"/>
                <w:sz w:val="20"/>
                <w:szCs w:val="20"/>
                <w:lang w:eastAsia="tr-TR"/>
              </w:rPr>
              <w:lastRenderedPageBreak/>
              <w:t>hukuki</w:t>
            </w:r>
            <w:proofErr w:type="gramEnd"/>
            <w:r w:rsidRPr="00EF556A">
              <w:rPr>
                <w:rFonts w:ascii="Times New Roman" w:eastAsia="Times New Roman" w:hAnsi="Times New Roman" w:cs="Times New Roman"/>
                <w:sz w:val="20"/>
                <w:szCs w:val="20"/>
                <w:lang w:eastAsia="tr-TR"/>
              </w:rPr>
              <w:t xml:space="preserve"> statü ve ticari güvenilirliği doğrulamak için makul ölçüde gerekli diğer belgeler.</w:t>
            </w:r>
          </w:p>
          <w:p w14:paraId="4012B002" w14:textId="77777777" w:rsidR="00540B4D" w:rsidRPr="00EF556A" w:rsidRDefault="00540B4D" w:rsidP="00540B4D">
            <w:pPr>
              <w:jc w:val="both"/>
              <w:rPr>
                <w:rFonts w:ascii="Times New Roman" w:eastAsia="Times New Roman" w:hAnsi="Times New Roman" w:cs="Times New Roman"/>
                <w:sz w:val="20"/>
                <w:szCs w:val="20"/>
                <w:lang w:eastAsia="tr-TR"/>
              </w:rPr>
            </w:pPr>
            <w:r w:rsidRPr="00EF556A">
              <w:rPr>
                <w:rFonts w:ascii="Times New Roman" w:eastAsia="Times New Roman" w:hAnsi="Times New Roman" w:cs="Times New Roman"/>
                <w:sz w:val="20"/>
                <w:szCs w:val="20"/>
                <w:lang w:eastAsia="tr-TR"/>
              </w:rPr>
              <w:t xml:space="preserve">Bu belgelerin sağlanmaması, </w:t>
            </w:r>
            <w:proofErr w:type="gramStart"/>
            <w:r w:rsidRPr="00EF556A">
              <w:rPr>
                <w:rFonts w:ascii="Times New Roman" w:eastAsia="Times New Roman" w:hAnsi="Times New Roman" w:cs="Times New Roman"/>
                <w:sz w:val="20"/>
                <w:szCs w:val="20"/>
                <w:lang w:eastAsia="tr-TR"/>
              </w:rPr>
              <w:t>işbirliğinin</w:t>
            </w:r>
            <w:proofErr w:type="gramEnd"/>
            <w:r w:rsidRPr="00EF556A">
              <w:rPr>
                <w:rFonts w:ascii="Times New Roman" w:eastAsia="Times New Roman" w:hAnsi="Times New Roman" w:cs="Times New Roman"/>
                <w:sz w:val="20"/>
                <w:szCs w:val="20"/>
                <w:lang w:eastAsia="tr-TR"/>
              </w:rPr>
              <w:t xml:space="preserve"> askıya alınması için haklı sebep teşkil edebilir.</w:t>
            </w:r>
          </w:p>
          <w:p w14:paraId="27F70DCD" w14:textId="77777777" w:rsidR="00540B4D" w:rsidRPr="00EF556A" w:rsidRDefault="00540B4D" w:rsidP="00540B4D">
            <w:pPr>
              <w:spacing w:before="120" w:after="120"/>
              <w:rPr>
                <w:rFonts w:ascii="Times New Roman" w:eastAsia="Times New Roman" w:hAnsi="Times New Roman" w:cs="Times New Roman"/>
                <w:lang w:eastAsia="tr-TR"/>
              </w:rPr>
            </w:pPr>
            <w:r w:rsidRPr="00EF556A">
              <w:rPr>
                <w:rFonts w:ascii="Times New Roman" w:eastAsia="Times New Roman" w:hAnsi="Times New Roman" w:cs="Times New Roman"/>
                <w:b/>
                <w:bCs/>
                <w:lang w:eastAsia="tr-TR"/>
              </w:rPr>
              <w:t xml:space="preserve">7.3 </w:t>
            </w:r>
            <w:proofErr w:type="spellStart"/>
            <w:r w:rsidRPr="00EF556A">
              <w:rPr>
                <w:rFonts w:ascii="Times New Roman" w:eastAsia="Times New Roman" w:hAnsi="Times New Roman" w:cs="Times New Roman"/>
                <w:b/>
                <w:bCs/>
                <w:lang w:eastAsia="tr-TR"/>
              </w:rPr>
              <w:t>Tourist’lere</w:t>
            </w:r>
            <w:proofErr w:type="spellEnd"/>
            <w:r w:rsidRPr="00EF556A">
              <w:rPr>
                <w:rFonts w:ascii="Times New Roman" w:eastAsia="Times New Roman" w:hAnsi="Times New Roman" w:cs="Times New Roman"/>
                <w:b/>
                <w:bCs/>
                <w:lang w:eastAsia="tr-TR"/>
              </w:rPr>
              <w:t xml:space="preserve"> Karşı Bilgilendirme Yükümlülüğü</w:t>
            </w:r>
          </w:p>
          <w:p w14:paraId="4BD9397A" w14:textId="77777777" w:rsidR="00540B4D" w:rsidRPr="00EF556A"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EF556A">
              <w:rPr>
                <w:rFonts w:ascii="Times New Roman" w:eastAsia="Times New Roman" w:hAnsi="Times New Roman" w:cs="Times New Roman"/>
                <w:sz w:val="20"/>
                <w:szCs w:val="20"/>
                <w:lang w:eastAsia="tr-TR"/>
              </w:rPr>
              <w:t xml:space="preserve">, </w:t>
            </w:r>
            <w:proofErr w:type="spellStart"/>
            <w:r w:rsidRPr="00EF556A">
              <w:rPr>
                <w:rFonts w:ascii="Times New Roman" w:eastAsia="Times New Roman" w:hAnsi="Times New Roman" w:cs="Times New Roman"/>
                <w:sz w:val="20"/>
                <w:szCs w:val="20"/>
                <w:lang w:eastAsia="tr-TR"/>
              </w:rPr>
              <w:t>Principal</w:t>
            </w:r>
            <w:proofErr w:type="spellEnd"/>
            <w:r w:rsidRPr="00EF556A">
              <w:rPr>
                <w:rFonts w:ascii="Times New Roman" w:eastAsia="Times New Roman" w:hAnsi="Times New Roman" w:cs="Times New Roman"/>
                <w:sz w:val="20"/>
                <w:szCs w:val="20"/>
                <w:lang w:eastAsia="tr-TR"/>
              </w:rPr>
              <w:t xml:space="preserve"> tarafından sağlanan Hizmetlere ilişkin olarak </w:t>
            </w:r>
            <w:proofErr w:type="spellStart"/>
            <w:r w:rsidRPr="00EF556A">
              <w:rPr>
                <w:rFonts w:ascii="Times New Roman" w:eastAsia="Times New Roman" w:hAnsi="Times New Roman" w:cs="Times New Roman"/>
                <w:sz w:val="20"/>
                <w:szCs w:val="20"/>
                <w:lang w:eastAsia="tr-TR"/>
              </w:rPr>
              <w:t>Tourist’lere</w:t>
            </w:r>
            <w:proofErr w:type="spellEnd"/>
            <w:r w:rsidRPr="00EF556A">
              <w:rPr>
                <w:rFonts w:ascii="Times New Roman" w:eastAsia="Times New Roman" w:hAnsi="Times New Roman" w:cs="Times New Roman"/>
                <w:sz w:val="20"/>
                <w:szCs w:val="20"/>
                <w:lang w:eastAsia="tr-TR"/>
              </w:rPr>
              <w:t xml:space="preserve"> tam ve doğru bilgi sunacaktır.</w:t>
            </w:r>
          </w:p>
          <w:p w14:paraId="677EEC83" w14:textId="77777777" w:rsidR="00540B4D" w:rsidRPr="00EF556A"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EF556A">
              <w:rPr>
                <w:rFonts w:ascii="Times New Roman" w:eastAsia="Times New Roman" w:hAnsi="Times New Roman" w:cs="Times New Roman"/>
                <w:sz w:val="20"/>
                <w:szCs w:val="20"/>
                <w:lang w:eastAsia="tr-TR"/>
              </w:rPr>
              <w:t xml:space="preserve">, aşağıdaki konularda </w:t>
            </w:r>
            <w:proofErr w:type="spellStart"/>
            <w:r w:rsidRPr="00EF556A">
              <w:rPr>
                <w:rFonts w:ascii="Times New Roman" w:eastAsia="Times New Roman" w:hAnsi="Times New Roman" w:cs="Times New Roman"/>
                <w:sz w:val="20"/>
                <w:szCs w:val="20"/>
                <w:lang w:eastAsia="tr-TR"/>
              </w:rPr>
              <w:t>Tourist’lerin</w:t>
            </w:r>
            <w:proofErr w:type="spellEnd"/>
            <w:r w:rsidRPr="00EF556A">
              <w:rPr>
                <w:rFonts w:ascii="Times New Roman" w:eastAsia="Times New Roman" w:hAnsi="Times New Roman" w:cs="Times New Roman"/>
                <w:sz w:val="20"/>
                <w:szCs w:val="20"/>
                <w:lang w:eastAsia="tr-TR"/>
              </w:rPr>
              <w:t xml:space="preserve"> zamanında bilgilendirilmesini sağlayacaktır:</w:t>
            </w:r>
          </w:p>
          <w:p w14:paraId="0B444CB6" w14:textId="77777777" w:rsidR="00540B4D" w:rsidRPr="00EF556A" w:rsidRDefault="00540B4D" w:rsidP="00540B4D">
            <w:pPr>
              <w:numPr>
                <w:ilvl w:val="0"/>
                <w:numId w:val="68"/>
              </w:numPr>
              <w:jc w:val="both"/>
              <w:rPr>
                <w:rFonts w:ascii="Times New Roman" w:eastAsia="Times New Roman" w:hAnsi="Times New Roman" w:cs="Times New Roman"/>
                <w:sz w:val="20"/>
                <w:szCs w:val="20"/>
                <w:lang w:eastAsia="tr-TR"/>
              </w:rPr>
            </w:pPr>
            <w:proofErr w:type="gramStart"/>
            <w:r w:rsidRPr="00EF556A">
              <w:rPr>
                <w:rFonts w:ascii="Times New Roman" w:eastAsia="Times New Roman" w:hAnsi="Times New Roman" w:cs="Times New Roman"/>
                <w:sz w:val="20"/>
                <w:szCs w:val="20"/>
                <w:lang w:eastAsia="tr-TR"/>
              </w:rPr>
              <w:t>rezervasyon</w:t>
            </w:r>
            <w:proofErr w:type="gramEnd"/>
            <w:r w:rsidRPr="00EF556A">
              <w:rPr>
                <w:rFonts w:ascii="Times New Roman" w:eastAsia="Times New Roman" w:hAnsi="Times New Roman" w:cs="Times New Roman"/>
                <w:sz w:val="20"/>
                <w:szCs w:val="20"/>
                <w:lang w:eastAsia="tr-TR"/>
              </w:rPr>
              <w:t xml:space="preserve"> ve iptal şartları;</w:t>
            </w:r>
          </w:p>
          <w:p w14:paraId="563FA3E7" w14:textId="77777777" w:rsidR="00540B4D" w:rsidRPr="00EF556A" w:rsidRDefault="00540B4D" w:rsidP="00540B4D">
            <w:pPr>
              <w:numPr>
                <w:ilvl w:val="0"/>
                <w:numId w:val="68"/>
              </w:numPr>
              <w:jc w:val="both"/>
              <w:rPr>
                <w:rFonts w:ascii="Times New Roman" w:eastAsia="Times New Roman" w:hAnsi="Times New Roman" w:cs="Times New Roman"/>
                <w:sz w:val="20"/>
                <w:szCs w:val="20"/>
                <w:lang w:eastAsia="tr-TR"/>
              </w:rPr>
            </w:pPr>
            <w:proofErr w:type="gramStart"/>
            <w:r w:rsidRPr="00EF556A">
              <w:rPr>
                <w:rFonts w:ascii="Times New Roman" w:eastAsia="Times New Roman" w:hAnsi="Times New Roman" w:cs="Times New Roman"/>
                <w:sz w:val="20"/>
                <w:szCs w:val="20"/>
                <w:lang w:eastAsia="tr-TR"/>
              </w:rPr>
              <w:t>uygulanabilir</w:t>
            </w:r>
            <w:proofErr w:type="gramEnd"/>
            <w:r w:rsidRPr="00EF556A">
              <w:rPr>
                <w:rFonts w:ascii="Times New Roman" w:eastAsia="Times New Roman" w:hAnsi="Times New Roman" w:cs="Times New Roman"/>
                <w:sz w:val="20"/>
                <w:szCs w:val="20"/>
                <w:lang w:eastAsia="tr-TR"/>
              </w:rPr>
              <w:t xml:space="preserve"> tarifeler ve kısıtlamalar;</w:t>
            </w:r>
          </w:p>
          <w:p w14:paraId="627FC130" w14:textId="77777777" w:rsidR="00540B4D" w:rsidRPr="00EF556A" w:rsidRDefault="00540B4D" w:rsidP="00540B4D">
            <w:pPr>
              <w:numPr>
                <w:ilvl w:val="0"/>
                <w:numId w:val="68"/>
              </w:numPr>
              <w:jc w:val="both"/>
              <w:rPr>
                <w:rFonts w:ascii="Times New Roman" w:eastAsia="Times New Roman" w:hAnsi="Times New Roman" w:cs="Times New Roman"/>
                <w:sz w:val="20"/>
                <w:szCs w:val="20"/>
                <w:lang w:eastAsia="tr-TR"/>
              </w:rPr>
            </w:pPr>
            <w:proofErr w:type="gramStart"/>
            <w:r w:rsidRPr="00EF556A">
              <w:rPr>
                <w:rFonts w:ascii="Times New Roman" w:eastAsia="Times New Roman" w:hAnsi="Times New Roman" w:cs="Times New Roman"/>
                <w:sz w:val="20"/>
                <w:szCs w:val="20"/>
                <w:lang w:eastAsia="tr-TR"/>
              </w:rPr>
              <w:t>ulaşım</w:t>
            </w:r>
            <w:proofErr w:type="gramEnd"/>
            <w:r w:rsidRPr="00EF556A">
              <w:rPr>
                <w:rFonts w:ascii="Times New Roman" w:eastAsia="Times New Roman" w:hAnsi="Times New Roman" w:cs="Times New Roman"/>
                <w:sz w:val="20"/>
                <w:szCs w:val="20"/>
                <w:lang w:eastAsia="tr-TR"/>
              </w:rPr>
              <w:t xml:space="preserve"> kuralları;</w:t>
            </w:r>
          </w:p>
          <w:p w14:paraId="5A233A55" w14:textId="77777777" w:rsidR="00540B4D" w:rsidRPr="00EF556A" w:rsidRDefault="00540B4D" w:rsidP="00540B4D">
            <w:pPr>
              <w:numPr>
                <w:ilvl w:val="0"/>
                <w:numId w:val="68"/>
              </w:numPr>
              <w:jc w:val="both"/>
              <w:rPr>
                <w:rFonts w:ascii="Times New Roman" w:eastAsia="Times New Roman" w:hAnsi="Times New Roman" w:cs="Times New Roman"/>
                <w:sz w:val="20"/>
                <w:szCs w:val="20"/>
                <w:lang w:eastAsia="tr-TR"/>
              </w:rPr>
            </w:pPr>
            <w:proofErr w:type="gramStart"/>
            <w:r w:rsidRPr="00EF556A">
              <w:rPr>
                <w:rFonts w:ascii="Times New Roman" w:eastAsia="Times New Roman" w:hAnsi="Times New Roman" w:cs="Times New Roman"/>
                <w:sz w:val="20"/>
                <w:szCs w:val="20"/>
                <w:lang w:eastAsia="tr-TR"/>
              </w:rPr>
              <w:t>sigorta</w:t>
            </w:r>
            <w:proofErr w:type="gramEnd"/>
            <w:r w:rsidRPr="00EF556A">
              <w:rPr>
                <w:rFonts w:ascii="Times New Roman" w:eastAsia="Times New Roman" w:hAnsi="Times New Roman" w:cs="Times New Roman"/>
                <w:sz w:val="20"/>
                <w:szCs w:val="20"/>
                <w:lang w:eastAsia="tr-TR"/>
              </w:rPr>
              <w:t xml:space="preserve"> şartları;</w:t>
            </w:r>
          </w:p>
          <w:p w14:paraId="1481BE4D" w14:textId="77777777" w:rsidR="00540B4D" w:rsidRPr="00EF556A" w:rsidRDefault="00540B4D" w:rsidP="00540B4D">
            <w:pPr>
              <w:numPr>
                <w:ilvl w:val="0"/>
                <w:numId w:val="68"/>
              </w:numPr>
              <w:jc w:val="both"/>
              <w:rPr>
                <w:rFonts w:ascii="Times New Roman" w:eastAsia="Times New Roman" w:hAnsi="Times New Roman" w:cs="Times New Roman"/>
                <w:sz w:val="20"/>
                <w:szCs w:val="20"/>
                <w:lang w:eastAsia="tr-TR"/>
              </w:rPr>
            </w:pPr>
            <w:proofErr w:type="gramStart"/>
            <w:r w:rsidRPr="00EF556A">
              <w:rPr>
                <w:rFonts w:ascii="Times New Roman" w:eastAsia="Times New Roman" w:hAnsi="Times New Roman" w:cs="Times New Roman"/>
                <w:sz w:val="20"/>
                <w:szCs w:val="20"/>
                <w:lang w:eastAsia="tr-TR"/>
              </w:rPr>
              <w:t>teyit</w:t>
            </w:r>
            <w:proofErr w:type="gramEnd"/>
            <w:r w:rsidRPr="00EF556A">
              <w:rPr>
                <w:rFonts w:ascii="Times New Roman" w:eastAsia="Times New Roman" w:hAnsi="Times New Roman" w:cs="Times New Roman"/>
                <w:sz w:val="20"/>
                <w:szCs w:val="20"/>
                <w:lang w:eastAsia="tr-TR"/>
              </w:rPr>
              <w:t xml:space="preserve"> edilmiş Hizmetlerde yapılan değişiklikler;</w:t>
            </w:r>
          </w:p>
          <w:p w14:paraId="506E4745" w14:textId="77777777" w:rsidR="00540B4D" w:rsidRPr="00EF556A" w:rsidRDefault="00540B4D" w:rsidP="00540B4D">
            <w:pPr>
              <w:numPr>
                <w:ilvl w:val="0"/>
                <w:numId w:val="68"/>
              </w:numPr>
              <w:jc w:val="both"/>
              <w:rPr>
                <w:rFonts w:ascii="Times New Roman" w:eastAsia="Times New Roman" w:hAnsi="Times New Roman" w:cs="Times New Roman"/>
                <w:sz w:val="20"/>
                <w:szCs w:val="20"/>
                <w:lang w:eastAsia="tr-TR"/>
              </w:rPr>
            </w:pPr>
            <w:proofErr w:type="spellStart"/>
            <w:r w:rsidRPr="00EF556A">
              <w:rPr>
                <w:rFonts w:ascii="Times New Roman" w:eastAsia="Times New Roman" w:hAnsi="Times New Roman" w:cs="Times New Roman"/>
                <w:sz w:val="20"/>
                <w:szCs w:val="20"/>
                <w:lang w:eastAsia="tr-TR"/>
              </w:rPr>
              <w:t>Tourist’e</w:t>
            </w:r>
            <w:proofErr w:type="spellEnd"/>
            <w:r w:rsidRPr="00EF556A">
              <w:rPr>
                <w:rFonts w:ascii="Times New Roman" w:eastAsia="Times New Roman" w:hAnsi="Times New Roman" w:cs="Times New Roman"/>
                <w:sz w:val="20"/>
                <w:szCs w:val="20"/>
                <w:lang w:eastAsia="tr-TR"/>
              </w:rPr>
              <w:t xml:space="preserve"> uygulanabilir resmî seyahat uyarıları veya giriş şartları.</w:t>
            </w:r>
          </w:p>
          <w:p w14:paraId="31B0FDDB" w14:textId="77777777" w:rsidR="00540B4D" w:rsidRPr="00EF556A" w:rsidRDefault="00540B4D" w:rsidP="00540B4D">
            <w:pPr>
              <w:jc w:val="both"/>
              <w:rPr>
                <w:rFonts w:ascii="Times New Roman" w:eastAsia="Times New Roman" w:hAnsi="Times New Roman" w:cs="Times New Roman"/>
                <w:sz w:val="20"/>
                <w:szCs w:val="20"/>
                <w:lang w:eastAsia="tr-TR"/>
              </w:rPr>
            </w:pPr>
            <w:proofErr w:type="spellStart"/>
            <w:r w:rsidRPr="00EF556A">
              <w:rPr>
                <w:rFonts w:ascii="Times New Roman" w:eastAsia="Times New Roman" w:hAnsi="Times New Roman" w:cs="Times New Roman"/>
                <w:sz w:val="20"/>
                <w:szCs w:val="20"/>
                <w:lang w:eastAsia="tr-TR"/>
              </w:rPr>
              <w:t>Tourist’lere</w:t>
            </w:r>
            <w:proofErr w:type="spellEnd"/>
            <w:r w:rsidRPr="00EF556A">
              <w:rPr>
                <w:rFonts w:ascii="Times New Roman" w:eastAsia="Times New Roman" w:hAnsi="Times New Roman" w:cs="Times New Roman"/>
                <w:sz w:val="20"/>
                <w:szCs w:val="20"/>
                <w:lang w:eastAsia="tr-TR"/>
              </w:rPr>
              <w:t xml:space="preserve"> sağlanan bilgilerin doğruluğu, eksiksizliği ve hukuka uygunluğundan münhasıran </w:t>
            </w:r>
            <w:r>
              <w:rPr>
                <w:rFonts w:ascii="Times New Roman" w:eastAsia="Times New Roman" w:hAnsi="Times New Roman" w:cs="Times New Roman"/>
                <w:sz w:val="20"/>
                <w:szCs w:val="20"/>
                <w:lang w:eastAsia="tr-TR"/>
              </w:rPr>
              <w:t>Acente</w:t>
            </w:r>
            <w:r w:rsidRPr="00EF556A">
              <w:rPr>
                <w:rFonts w:ascii="Times New Roman" w:eastAsia="Times New Roman" w:hAnsi="Times New Roman" w:cs="Times New Roman"/>
                <w:sz w:val="20"/>
                <w:szCs w:val="20"/>
                <w:lang w:eastAsia="tr-TR"/>
              </w:rPr>
              <w:t xml:space="preserve"> sorumludur.</w:t>
            </w:r>
          </w:p>
          <w:p w14:paraId="6E078197" w14:textId="77777777" w:rsidR="00540B4D" w:rsidRPr="00EF556A" w:rsidRDefault="00540B4D" w:rsidP="00540B4D">
            <w:pPr>
              <w:spacing w:before="120" w:after="120"/>
              <w:jc w:val="both"/>
              <w:rPr>
                <w:rFonts w:ascii="Times New Roman" w:eastAsia="Times New Roman" w:hAnsi="Times New Roman" w:cs="Times New Roman"/>
                <w:lang w:eastAsia="tr-TR"/>
              </w:rPr>
            </w:pPr>
            <w:r w:rsidRPr="00EF556A">
              <w:rPr>
                <w:rFonts w:ascii="Times New Roman" w:eastAsia="Times New Roman" w:hAnsi="Times New Roman" w:cs="Times New Roman"/>
                <w:b/>
                <w:bCs/>
                <w:lang w:eastAsia="tr-TR"/>
              </w:rPr>
              <w:t>7.4 Hava Taşımacılığına İlişkin Bilgiler</w:t>
            </w:r>
          </w:p>
          <w:p w14:paraId="31035F30" w14:textId="77777777" w:rsidR="00540B4D" w:rsidRPr="00EF556A"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EF556A">
              <w:rPr>
                <w:rFonts w:ascii="Times New Roman" w:eastAsia="Times New Roman" w:hAnsi="Times New Roman" w:cs="Times New Roman"/>
                <w:sz w:val="20"/>
                <w:szCs w:val="20"/>
                <w:lang w:eastAsia="tr-TR"/>
              </w:rPr>
              <w:t xml:space="preserve"> tarafından satılan bir seyahat düzenlemesi kapsamında hava taşımacılığı yer alıyorsa, </w:t>
            </w:r>
            <w:r>
              <w:rPr>
                <w:rFonts w:ascii="Times New Roman" w:eastAsia="Times New Roman" w:hAnsi="Times New Roman" w:cs="Times New Roman"/>
                <w:sz w:val="20"/>
                <w:szCs w:val="20"/>
                <w:lang w:eastAsia="tr-TR"/>
              </w:rPr>
              <w:t>Acente</w:t>
            </w:r>
            <w:r w:rsidRPr="00EF556A">
              <w:rPr>
                <w:rFonts w:ascii="Times New Roman" w:eastAsia="Times New Roman" w:hAnsi="Times New Roman" w:cs="Times New Roman"/>
                <w:sz w:val="20"/>
                <w:szCs w:val="20"/>
                <w:lang w:eastAsia="tr-TR"/>
              </w:rPr>
              <w:t xml:space="preserve"> bağımsız olarak:</w:t>
            </w:r>
          </w:p>
          <w:p w14:paraId="69678C7A" w14:textId="77777777" w:rsidR="00540B4D" w:rsidRPr="00EF556A" w:rsidRDefault="00540B4D" w:rsidP="00540B4D">
            <w:pPr>
              <w:numPr>
                <w:ilvl w:val="0"/>
                <w:numId w:val="69"/>
              </w:numPr>
              <w:jc w:val="both"/>
              <w:rPr>
                <w:rFonts w:ascii="Times New Roman" w:eastAsia="Times New Roman" w:hAnsi="Times New Roman" w:cs="Times New Roman"/>
                <w:sz w:val="20"/>
                <w:szCs w:val="20"/>
                <w:lang w:eastAsia="tr-TR"/>
              </w:rPr>
            </w:pPr>
            <w:proofErr w:type="gramStart"/>
            <w:r w:rsidRPr="00EF556A">
              <w:rPr>
                <w:rFonts w:ascii="Times New Roman" w:eastAsia="Times New Roman" w:hAnsi="Times New Roman" w:cs="Times New Roman"/>
                <w:sz w:val="20"/>
                <w:szCs w:val="20"/>
                <w:lang w:eastAsia="tr-TR"/>
              </w:rPr>
              <w:t>kalkış</w:t>
            </w:r>
            <w:proofErr w:type="gramEnd"/>
            <w:r w:rsidRPr="00EF556A">
              <w:rPr>
                <w:rFonts w:ascii="Times New Roman" w:eastAsia="Times New Roman" w:hAnsi="Times New Roman" w:cs="Times New Roman"/>
                <w:sz w:val="20"/>
                <w:szCs w:val="20"/>
                <w:lang w:eastAsia="tr-TR"/>
              </w:rPr>
              <w:t xml:space="preserve"> ve varış saatlerini takip etmek;</w:t>
            </w:r>
          </w:p>
          <w:p w14:paraId="44850E92" w14:textId="77777777" w:rsidR="00540B4D" w:rsidRPr="00EF556A" w:rsidRDefault="00540B4D" w:rsidP="00540B4D">
            <w:pPr>
              <w:numPr>
                <w:ilvl w:val="0"/>
                <w:numId w:val="69"/>
              </w:numPr>
              <w:jc w:val="both"/>
              <w:rPr>
                <w:rFonts w:ascii="Times New Roman" w:eastAsia="Times New Roman" w:hAnsi="Times New Roman" w:cs="Times New Roman"/>
                <w:sz w:val="20"/>
                <w:szCs w:val="20"/>
                <w:lang w:eastAsia="tr-TR"/>
              </w:rPr>
            </w:pPr>
            <w:proofErr w:type="gramStart"/>
            <w:r w:rsidRPr="00EF556A">
              <w:rPr>
                <w:rFonts w:ascii="Times New Roman" w:eastAsia="Times New Roman" w:hAnsi="Times New Roman" w:cs="Times New Roman"/>
                <w:sz w:val="20"/>
                <w:szCs w:val="20"/>
                <w:lang w:eastAsia="tr-TR"/>
              </w:rPr>
              <w:t>havalimanı</w:t>
            </w:r>
            <w:proofErr w:type="gramEnd"/>
            <w:r w:rsidRPr="00EF556A">
              <w:rPr>
                <w:rFonts w:ascii="Times New Roman" w:eastAsia="Times New Roman" w:hAnsi="Times New Roman" w:cs="Times New Roman"/>
                <w:sz w:val="20"/>
                <w:szCs w:val="20"/>
                <w:lang w:eastAsia="tr-TR"/>
              </w:rPr>
              <w:t xml:space="preserve"> bilgilerini doğrulamak;</w:t>
            </w:r>
          </w:p>
          <w:p w14:paraId="3F8CC03F" w14:textId="77777777" w:rsidR="00540B4D" w:rsidRPr="00EF556A" w:rsidRDefault="00540B4D" w:rsidP="00540B4D">
            <w:pPr>
              <w:numPr>
                <w:ilvl w:val="0"/>
                <w:numId w:val="69"/>
              </w:numPr>
              <w:jc w:val="both"/>
              <w:rPr>
                <w:rFonts w:ascii="Times New Roman" w:eastAsia="Times New Roman" w:hAnsi="Times New Roman" w:cs="Times New Roman"/>
                <w:sz w:val="20"/>
                <w:szCs w:val="20"/>
                <w:lang w:eastAsia="tr-TR"/>
              </w:rPr>
            </w:pPr>
            <w:proofErr w:type="gramStart"/>
            <w:r w:rsidRPr="00EF556A">
              <w:rPr>
                <w:rFonts w:ascii="Times New Roman" w:eastAsia="Times New Roman" w:hAnsi="Times New Roman" w:cs="Times New Roman"/>
                <w:sz w:val="20"/>
                <w:szCs w:val="20"/>
                <w:lang w:eastAsia="tr-TR"/>
              </w:rPr>
              <w:t>uçuş</w:t>
            </w:r>
            <w:proofErr w:type="gramEnd"/>
            <w:r w:rsidRPr="00EF556A">
              <w:rPr>
                <w:rFonts w:ascii="Times New Roman" w:eastAsia="Times New Roman" w:hAnsi="Times New Roman" w:cs="Times New Roman"/>
                <w:sz w:val="20"/>
                <w:szCs w:val="20"/>
                <w:lang w:eastAsia="tr-TR"/>
              </w:rPr>
              <w:t xml:space="preserve"> programındaki değişiklikleri </w:t>
            </w:r>
            <w:proofErr w:type="spellStart"/>
            <w:r w:rsidRPr="00EF556A">
              <w:rPr>
                <w:rFonts w:ascii="Times New Roman" w:eastAsia="Times New Roman" w:hAnsi="Times New Roman" w:cs="Times New Roman"/>
                <w:sz w:val="20"/>
                <w:szCs w:val="20"/>
                <w:lang w:eastAsia="tr-TR"/>
              </w:rPr>
              <w:t>Tourist’lere</w:t>
            </w:r>
            <w:proofErr w:type="spellEnd"/>
            <w:r w:rsidRPr="00EF556A">
              <w:rPr>
                <w:rFonts w:ascii="Times New Roman" w:eastAsia="Times New Roman" w:hAnsi="Times New Roman" w:cs="Times New Roman"/>
                <w:sz w:val="20"/>
                <w:szCs w:val="20"/>
                <w:lang w:eastAsia="tr-TR"/>
              </w:rPr>
              <w:t xml:space="preserve"> bildirmek</w:t>
            </w:r>
          </w:p>
          <w:p w14:paraId="15B7F620" w14:textId="77777777" w:rsidR="00540B4D" w:rsidRPr="00EF556A" w:rsidRDefault="00540B4D" w:rsidP="00540B4D">
            <w:pPr>
              <w:jc w:val="both"/>
              <w:rPr>
                <w:rFonts w:ascii="Times New Roman" w:eastAsia="Times New Roman" w:hAnsi="Times New Roman" w:cs="Times New Roman"/>
                <w:sz w:val="20"/>
                <w:szCs w:val="20"/>
                <w:lang w:eastAsia="tr-TR"/>
              </w:rPr>
            </w:pPr>
            <w:proofErr w:type="gramStart"/>
            <w:r w:rsidRPr="00EF556A">
              <w:rPr>
                <w:rFonts w:ascii="Times New Roman" w:eastAsia="Times New Roman" w:hAnsi="Times New Roman" w:cs="Times New Roman"/>
                <w:sz w:val="20"/>
                <w:szCs w:val="20"/>
                <w:lang w:eastAsia="tr-TR"/>
              </w:rPr>
              <w:t>ile</w:t>
            </w:r>
            <w:proofErr w:type="gramEnd"/>
            <w:r w:rsidRPr="00EF556A">
              <w:rPr>
                <w:rFonts w:ascii="Times New Roman" w:eastAsia="Times New Roman" w:hAnsi="Times New Roman" w:cs="Times New Roman"/>
                <w:sz w:val="20"/>
                <w:szCs w:val="20"/>
                <w:lang w:eastAsia="tr-TR"/>
              </w:rPr>
              <w:t xml:space="preserve"> yükümlüdür.</w:t>
            </w:r>
          </w:p>
          <w:p w14:paraId="4D69D6CE" w14:textId="77777777" w:rsidR="00540B4D" w:rsidRPr="00EF556A" w:rsidRDefault="00540B4D" w:rsidP="00540B4D">
            <w:pPr>
              <w:jc w:val="both"/>
              <w:rPr>
                <w:rFonts w:ascii="Times New Roman" w:eastAsia="Times New Roman" w:hAnsi="Times New Roman" w:cs="Times New Roman"/>
                <w:sz w:val="20"/>
                <w:szCs w:val="20"/>
                <w:lang w:eastAsia="tr-TR"/>
              </w:rPr>
            </w:pPr>
            <w:r w:rsidRPr="00EF556A">
              <w:rPr>
                <w:rFonts w:ascii="Times New Roman" w:eastAsia="Times New Roman" w:hAnsi="Times New Roman" w:cs="Times New Roman"/>
                <w:sz w:val="20"/>
                <w:szCs w:val="20"/>
                <w:lang w:eastAsia="tr-TR"/>
              </w:rPr>
              <w:t xml:space="preserve">Havayolu şirketlerinin tarifelerindeki değişikliklerden veya taşıma sağlayıcılarının kararlarından </w:t>
            </w:r>
            <w:proofErr w:type="spellStart"/>
            <w:r w:rsidRPr="00EF556A">
              <w:rPr>
                <w:rFonts w:ascii="Times New Roman" w:eastAsia="Times New Roman" w:hAnsi="Times New Roman" w:cs="Times New Roman"/>
                <w:sz w:val="20"/>
                <w:szCs w:val="20"/>
                <w:lang w:eastAsia="tr-TR"/>
              </w:rPr>
              <w:t>Principal</w:t>
            </w:r>
            <w:proofErr w:type="spellEnd"/>
            <w:r w:rsidRPr="00EF556A">
              <w:rPr>
                <w:rFonts w:ascii="Times New Roman" w:eastAsia="Times New Roman" w:hAnsi="Times New Roman" w:cs="Times New Roman"/>
                <w:sz w:val="20"/>
                <w:szCs w:val="20"/>
                <w:lang w:eastAsia="tr-TR"/>
              </w:rPr>
              <w:t xml:space="preserve"> sorumlu değildir.</w:t>
            </w:r>
          </w:p>
          <w:p w14:paraId="70628AFA" w14:textId="77777777" w:rsidR="00540B4D" w:rsidRPr="00EF556A" w:rsidRDefault="00540B4D" w:rsidP="00540B4D">
            <w:pPr>
              <w:spacing w:before="120" w:after="120"/>
              <w:jc w:val="both"/>
              <w:rPr>
                <w:rFonts w:ascii="Times New Roman" w:eastAsia="Times New Roman" w:hAnsi="Times New Roman" w:cs="Times New Roman"/>
                <w:lang w:eastAsia="tr-TR"/>
              </w:rPr>
            </w:pPr>
            <w:r w:rsidRPr="00EF556A">
              <w:rPr>
                <w:rFonts w:ascii="Times New Roman" w:eastAsia="Times New Roman" w:hAnsi="Times New Roman" w:cs="Times New Roman"/>
                <w:b/>
                <w:bCs/>
                <w:lang w:eastAsia="tr-TR"/>
              </w:rPr>
              <w:t>7.5 Alt Acenteler</w:t>
            </w:r>
          </w:p>
          <w:p w14:paraId="0F7A997A" w14:textId="77777777" w:rsidR="00540B4D" w:rsidRPr="00EF556A"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EF556A">
              <w:rPr>
                <w:rFonts w:ascii="Times New Roman" w:eastAsia="Times New Roman" w:hAnsi="Times New Roman" w:cs="Times New Roman"/>
                <w:sz w:val="20"/>
                <w:szCs w:val="20"/>
                <w:lang w:eastAsia="tr-TR"/>
              </w:rPr>
              <w:t xml:space="preserve">, yükümlülüklerini bizzat yerine getirecek olup, </w:t>
            </w:r>
            <w:proofErr w:type="spellStart"/>
            <w:r w:rsidRPr="00EF556A">
              <w:rPr>
                <w:rFonts w:ascii="Times New Roman" w:eastAsia="Times New Roman" w:hAnsi="Times New Roman" w:cs="Times New Roman"/>
                <w:sz w:val="20"/>
                <w:szCs w:val="20"/>
                <w:lang w:eastAsia="tr-TR"/>
              </w:rPr>
              <w:t>Principal’ın</w:t>
            </w:r>
            <w:proofErr w:type="spellEnd"/>
            <w:r w:rsidRPr="00EF556A">
              <w:rPr>
                <w:rFonts w:ascii="Times New Roman" w:eastAsia="Times New Roman" w:hAnsi="Times New Roman" w:cs="Times New Roman"/>
                <w:sz w:val="20"/>
                <w:szCs w:val="20"/>
                <w:lang w:eastAsia="tr-TR"/>
              </w:rPr>
              <w:t xml:space="preserve"> önceden yazılı onayı olmaksızın alt acente atayamaz.</w:t>
            </w:r>
          </w:p>
          <w:p w14:paraId="6D5E8C26" w14:textId="77777777" w:rsidR="00540B4D" w:rsidRPr="00EF556A" w:rsidRDefault="00540B4D" w:rsidP="00540B4D">
            <w:pPr>
              <w:jc w:val="both"/>
              <w:rPr>
                <w:rFonts w:ascii="Times New Roman" w:eastAsia="Times New Roman" w:hAnsi="Times New Roman" w:cs="Times New Roman"/>
                <w:sz w:val="20"/>
                <w:szCs w:val="20"/>
                <w:lang w:eastAsia="tr-TR"/>
              </w:rPr>
            </w:pPr>
            <w:r w:rsidRPr="00EF556A">
              <w:rPr>
                <w:rFonts w:ascii="Times New Roman" w:eastAsia="Times New Roman" w:hAnsi="Times New Roman" w:cs="Times New Roman"/>
                <w:sz w:val="20"/>
                <w:szCs w:val="20"/>
                <w:lang w:eastAsia="tr-TR"/>
              </w:rPr>
              <w:t>Onay verilmesi halinde:</w:t>
            </w:r>
          </w:p>
          <w:p w14:paraId="5F337BCC" w14:textId="77777777" w:rsidR="00540B4D" w:rsidRPr="00EF556A" w:rsidRDefault="00540B4D" w:rsidP="00540B4D">
            <w:pPr>
              <w:numPr>
                <w:ilvl w:val="0"/>
                <w:numId w:val="70"/>
              </w:numPr>
              <w:jc w:val="both"/>
              <w:rPr>
                <w:rFonts w:ascii="Times New Roman" w:eastAsia="Times New Roman" w:hAnsi="Times New Roman" w:cs="Times New Roman"/>
                <w:sz w:val="20"/>
                <w:szCs w:val="20"/>
                <w:lang w:eastAsia="tr-TR"/>
              </w:rPr>
            </w:pPr>
            <w:proofErr w:type="gramStart"/>
            <w:r w:rsidRPr="00EF556A">
              <w:rPr>
                <w:rFonts w:ascii="Times New Roman" w:eastAsia="Times New Roman" w:hAnsi="Times New Roman" w:cs="Times New Roman"/>
                <w:sz w:val="20"/>
                <w:szCs w:val="20"/>
                <w:lang w:eastAsia="tr-TR"/>
              </w:rPr>
              <w:t>alt</w:t>
            </w:r>
            <w:proofErr w:type="gramEnd"/>
            <w:r w:rsidRPr="00EF556A">
              <w:rPr>
                <w:rFonts w:ascii="Times New Roman" w:eastAsia="Times New Roman" w:hAnsi="Times New Roman" w:cs="Times New Roman"/>
                <w:sz w:val="20"/>
                <w:szCs w:val="20"/>
                <w:lang w:eastAsia="tr-TR"/>
              </w:rPr>
              <w:t xml:space="preserve"> acente sözleşmeleri işbu </w:t>
            </w:r>
            <w:r>
              <w:rPr>
                <w:rFonts w:ascii="Times New Roman" w:eastAsia="Times New Roman" w:hAnsi="Times New Roman" w:cs="Times New Roman"/>
                <w:sz w:val="20"/>
                <w:szCs w:val="20"/>
                <w:lang w:eastAsia="tr-TR"/>
              </w:rPr>
              <w:t>Sözleşme</w:t>
            </w:r>
            <w:r w:rsidRPr="00EF556A">
              <w:rPr>
                <w:rFonts w:ascii="Times New Roman" w:eastAsia="Times New Roman" w:hAnsi="Times New Roman" w:cs="Times New Roman"/>
                <w:sz w:val="20"/>
                <w:szCs w:val="20"/>
                <w:lang w:eastAsia="tr-TR"/>
              </w:rPr>
              <w:t xml:space="preserve"> hükümleriyle uyumlu olacaktır;</w:t>
            </w:r>
          </w:p>
          <w:p w14:paraId="552133D3" w14:textId="77777777" w:rsidR="00540B4D" w:rsidRPr="00EF556A" w:rsidRDefault="00540B4D" w:rsidP="00540B4D">
            <w:pPr>
              <w:numPr>
                <w:ilvl w:val="0"/>
                <w:numId w:val="70"/>
              </w:num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EF556A">
              <w:rPr>
                <w:rFonts w:ascii="Times New Roman" w:eastAsia="Times New Roman" w:hAnsi="Times New Roman" w:cs="Times New Roman"/>
                <w:sz w:val="20"/>
                <w:szCs w:val="20"/>
                <w:lang w:eastAsia="tr-TR"/>
              </w:rPr>
              <w:t>, alt acentelerinin fiil ve ihmallerinden tamamen sorumlu olmaya devam edecektir;</w:t>
            </w:r>
          </w:p>
          <w:p w14:paraId="75CE0303" w14:textId="77777777" w:rsidR="00540B4D" w:rsidRPr="00EF556A" w:rsidRDefault="00540B4D" w:rsidP="00540B4D">
            <w:pPr>
              <w:numPr>
                <w:ilvl w:val="0"/>
                <w:numId w:val="70"/>
              </w:num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EF556A">
              <w:rPr>
                <w:rFonts w:ascii="Times New Roman" w:eastAsia="Times New Roman" w:hAnsi="Times New Roman" w:cs="Times New Roman"/>
                <w:sz w:val="20"/>
                <w:szCs w:val="20"/>
                <w:lang w:eastAsia="tr-TR"/>
              </w:rPr>
              <w:t xml:space="preserve">, yetkilendirilmiş her alt acente düzenlemesini yazılı olarak </w:t>
            </w:r>
            <w:proofErr w:type="spellStart"/>
            <w:r w:rsidRPr="00EF556A">
              <w:rPr>
                <w:rFonts w:ascii="Times New Roman" w:eastAsia="Times New Roman" w:hAnsi="Times New Roman" w:cs="Times New Roman"/>
                <w:sz w:val="20"/>
                <w:szCs w:val="20"/>
                <w:lang w:eastAsia="tr-TR"/>
              </w:rPr>
              <w:t>Principal’a</w:t>
            </w:r>
            <w:proofErr w:type="spellEnd"/>
            <w:r w:rsidRPr="00EF556A">
              <w:rPr>
                <w:rFonts w:ascii="Times New Roman" w:eastAsia="Times New Roman" w:hAnsi="Times New Roman" w:cs="Times New Roman"/>
                <w:sz w:val="20"/>
                <w:szCs w:val="20"/>
                <w:lang w:eastAsia="tr-TR"/>
              </w:rPr>
              <w:t xml:space="preserve"> bildirecektir.</w:t>
            </w:r>
          </w:p>
          <w:p w14:paraId="7B56705D" w14:textId="77777777" w:rsidR="00540B4D" w:rsidRPr="00EF556A"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EF556A">
              <w:rPr>
                <w:rFonts w:ascii="Times New Roman" w:eastAsia="Times New Roman" w:hAnsi="Times New Roman" w:cs="Times New Roman"/>
                <w:sz w:val="20"/>
                <w:szCs w:val="20"/>
                <w:lang w:eastAsia="tr-TR"/>
              </w:rPr>
              <w:t xml:space="preserve">, işbu </w:t>
            </w:r>
            <w:r>
              <w:rPr>
                <w:rFonts w:ascii="Times New Roman" w:eastAsia="Times New Roman" w:hAnsi="Times New Roman" w:cs="Times New Roman"/>
                <w:sz w:val="20"/>
                <w:szCs w:val="20"/>
                <w:lang w:eastAsia="tr-TR"/>
              </w:rPr>
              <w:t>Sözleşme</w:t>
            </w:r>
            <w:r w:rsidRPr="00EF556A">
              <w:rPr>
                <w:rFonts w:ascii="Times New Roman" w:eastAsia="Times New Roman" w:hAnsi="Times New Roman" w:cs="Times New Roman"/>
                <w:sz w:val="20"/>
                <w:szCs w:val="20"/>
                <w:lang w:eastAsia="tr-TR"/>
              </w:rPr>
              <w:t xml:space="preserve"> kapsamındaki tüm mali yükümlülüklerden, ödemeler dâhil olmak üzere, sorumludur.</w:t>
            </w:r>
          </w:p>
          <w:p w14:paraId="3E219DBD" w14:textId="77777777" w:rsidR="00540B4D" w:rsidRPr="00EF556A" w:rsidRDefault="00540B4D" w:rsidP="00540B4D">
            <w:pPr>
              <w:spacing w:before="120" w:after="120"/>
              <w:rPr>
                <w:rFonts w:ascii="Times New Roman" w:eastAsia="Times New Roman" w:hAnsi="Times New Roman" w:cs="Times New Roman"/>
                <w:lang w:eastAsia="tr-TR"/>
              </w:rPr>
            </w:pPr>
            <w:r w:rsidRPr="00EF556A">
              <w:rPr>
                <w:rFonts w:ascii="Times New Roman" w:eastAsia="Times New Roman" w:hAnsi="Times New Roman" w:cs="Times New Roman"/>
                <w:b/>
                <w:bCs/>
                <w:lang w:eastAsia="tr-TR"/>
              </w:rPr>
              <w:t>7.6 Konaklamanın Uygunluğunun Doğrulanması</w:t>
            </w:r>
          </w:p>
          <w:p w14:paraId="2AAD428A" w14:textId="77777777" w:rsidR="00540B4D" w:rsidRPr="00EF556A"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EF556A">
              <w:rPr>
                <w:rFonts w:ascii="Times New Roman" w:eastAsia="Times New Roman" w:hAnsi="Times New Roman" w:cs="Times New Roman"/>
                <w:sz w:val="20"/>
                <w:szCs w:val="20"/>
                <w:lang w:eastAsia="tr-TR"/>
              </w:rPr>
              <w:t xml:space="preserve">, seçilen konaklamanın </w:t>
            </w:r>
            <w:proofErr w:type="spellStart"/>
            <w:r w:rsidRPr="00EF556A">
              <w:rPr>
                <w:rFonts w:ascii="Times New Roman" w:eastAsia="Times New Roman" w:hAnsi="Times New Roman" w:cs="Times New Roman"/>
                <w:sz w:val="20"/>
                <w:szCs w:val="20"/>
                <w:lang w:eastAsia="tr-TR"/>
              </w:rPr>
              <w:t>Tourist’in</w:t>
            </w:r>
            <w:proofErr w:type="spellEnd"/>
            <w:r w:rsidRPr="00EF556A">
              <w:rPr>
                <w:rFonts w:ascii="Times New Roman" w:eastAsia="Times New Roman" w:hAnsi="Times New Roman" w:cs="Times New Roman"/>
                <w:sz w:val="20"/>
                <w:szCs w:val="20"/>
                <w:lang w:eastAsia="tr-TR"/>
              </w:rPr>
              <w:t xml:space="preserve"> beklentilerini karşılayıp karşılamadığını bağımsız olarak doğrulamakla yükümlüdür.</w:t>
            </w:r>
          </w:p>
          <w:p w14:paraId="53DE6AAB" w14:textId="77777777" w:rsidR="00540B4D" w:rsidRPr="00EF556A" w:rsidRDefault="00540B4D" w:rsidP="00540B4D">
            <w:pPr>
              <w:jc w:val="both"/>
              <w:rPr>
                <w:rFonts w:ascii="Times New Roman" w:eastAsia="Times New Roman" w:hAnsi="Times New Roman" w:cs="Times New Roman"/>
                <w:sz w:val="20"/>
                <w:szCs w:val="20"/>
                <w:lang w:eastAsia="tr-TR"/>
              </w:rPr>
            </w:pPr>
            <w:proofErr w:type="spellStart"/>
            <w:r w:rsidRPr="00EF556A">
              <w:rPr>
                <w:rFonts w:ascii="Times New Roman" w:eastAsia="Times New Roman" w:hAnsi="Times New Roman" w:cs="Times New Roman"/>
                <w:sz w:val="20"/>
                <w:szCs w:val="20"/>
                <w:lang w:eastAsia="tr-TR"/>
              </w:rPr>
              <w:t>Principal</w:t>
            </w:r>
            <w:proofErr w:type="spellEnd"/>
            <w:r w:rsidRPr="00EF556A">
              <w:rPr>
                <w:rFonts w:ascii="Times New Roman" w:eastAsia="Times New Roman" w:hAnsi="Times New Roman" w:cs="Times New Roman"/>
                <w:sz w:val="20"/>
                <w:szCs w:val="20"/>
                <w:lang w:eastAsia="tr-TR"/>
              </w:rPr>
              <w:t xml:space="preserve"> tarafından yayımlanan açıklamalar bilgilendirme amaçlıdır ve tedarikçiler tarafından değiştirilebilir.</w:t>
            </w:r>
          </w:p>
          <w:p w14:paraId="16AF075A" w14:textId="77777777" w:rsidR="00540B4D" w:rsidRPr="00EF556A"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EF556A">
              <w:rPr>
                <w:rFonts w:ascii="Times New Roman" w:eastAsia="Times New Roman" w:hAnsi="Times New Roman" w:cs="Times New Roman"/>
                <w:sz w:val="20"/>
                <w:szCs w:val="20"/>
                <w:lang w:eastAsia="tr-TR"/>
              </w:rPr>
              <w:t xml:space="preserve">, hizmet şartlarındaki güncellemeleri takip edecek ve ilgili değişiklikleri SLA hükümlerine uygun olarak </w:t>
            </w:r>
            <w:proofErr w:type="spellStart"/>
            <w:r w:rsidRPr="00EF556A">
              <w:rPr>
                <w:rFonts w:ascii="Times New Roman" w:eastAsia="Times New Roman" w:hAnsi="Times New Roman" w:cs="Times New Roman"/>
                <w:sz w:val="20"/>
                <w:szCs w:val="20"/>
                <w:lang w:eastAsia="tr-TR"/>
              </w:rPr>
              <w:t>Tourist’lere</w:t>
            </w:r>
            <w:proofErr w:type="spellEnd"/>
            <w:r w:rsidRPr="00EF556A">
              <w:rPr>
                <w:rFonts w:ascii="Times New Roman" w:eastAsia="Times New Roman" w:hAnsi="Times New Roman" w:cs="Times New Roman"/>
                <w:sz w:val="20"/>
                <w:szCs w:val="20"/>
                <w:lang w:eastAsia="tr-TR"/>
              </w:rPr>
              <w:t xml:space="preserve"> iletecektir.</w:t>
            </w:r>
          </w:p>
          <w:p w14:paraId="53B9CA61" w14:textId="77777777" w:rsidR="00540B4D" w:rsidRPr="00EF556A" w:rsidRDefault="00540B4D" w:rsidP="00540B4D">
            <w:pPr>
              <w:spacing w:before="120" w:after="120"/>
              <w:jc w:val="both"/>
              <w:rPr>
                <w:rFonts w:ascii="Times New Roman" w:eastAsia="Times New Roman" w:hAnsi="Times New Roman" w:cs="Times New Roman"/>
                <w:lang w:eastAsia="tr-TR"/>
              </w:rPr>
            </w:pPr>
            <w:r w:rsidRPr="00EF556A">
              <w:rPr>
                <w:rFonts w:ascii="Times New Roman" w:eastAsia="Times New Roman" w:hAnsi="Times New Roman" w:cs="Times New Roman"/>
                <w:b/>
                <w:bCs/>
                <w:lang w:eastAsia="tr-TR"/>
              </w:rPr>
              <w:t xml:space="preserve">7.7 </w:t>
            </w:r>
            <w:proofErr w:type="spellStart"/>
            <w:r w:rsidRPr="00EF556A">
              <w:rPr>
                <w:rFonts w:ascii="Times New Roman" w:eastAsia="Times New Roman" w:hAnsi="Times New Roman" w:cs="Times New Roman"/>
                <w:b/>
                <w:bCs/>
                <w:lang w:eastAsia="tr-TR"/>
              </w:rPr>
              <w:t>Tourist</w:t>
            </w:r>
            <w:proofErr w:type="spellEnd"/>
            <w:r w:rsidRPr="00EF556A">
              <w:rPr>
                <w:rFonts w:ascii="Times New Roman" w:eastAsia="Times New Roman" w:hAnsi="Times New Roman" w:cs="Times New Roman"/>
                <w:b/>
                <w:bCs/>
                <w:lang w:eastAsia="tr-TR"/>
              </w:rPr>
              <w:t xml:space="preserve"> Sözleşmesinin Bildirimi</w:t>
            </w:r>
          </w:p>
          <w:p w14:paraId="1995DE68" w14:textId="77777777" w:rsidR="00540B4D" w:rsidRPr="00EF556A"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EF556A">
              <w:rPr>
                <w:rFonts w:ascii="Times New Roman" w:eastAsia="Times New Roman" w:hAnsi="Times New Roman" w:cs="Times New Roman"/>
                <w:sz w:val="20"/>
                <w:szCs w:val="20"/>
                <w:lang w:eastAsia="tr-TR"/>
              </w:rPr>
              <w:t xml:space="preserve">, rezervasyonu yapılan Hizmetlere ilişkin olarak </w:t>
            </w:r>
            <w:proofErr w:type="spellStart"/>
            <w:r w:rsidRPr="00EF556A">
              <w:rPr>
                <w:rFonts w:ascii="Times New Roman" w:eastAsia="Times New Roman" w:hAnsi="Times New Roman" w:cs="Times New Roman"/>
                <w:sz w:val="20"/>
                <w:szCs w:val="20"/>
                <w:lang w:eastAsia="tr-TR"/>
              </w:rPr>
              <w:t>Tourist</w:t>
            </w:r>
            <w:proofErr w:type="spellEnd"/>
            <w:r w:rsidRPr="00EF556A">
              <w:rPr>
                <w:rFonts w:ascii="Times New Roman" w:eastAsia="Times New Roman" w:hAnsi="Times New Roman" w:cs="Times New Roman"/>
                <w:sz w:val="20"/>
                <w:szCs w:val="20"/>
                <w:lang w:eastAsia="tr-TR"/>
              </w:rPr>
              <w:t xml:space="preserve"> ile sözleşme akdedildiğini </w:t>
            </w:r>
            <w:proofErr w:type="spellStart"/>
            <w:r w:rsidRPr="00EF556A">
              <w:rPr>
                <w:rFonts w:ascii="Times New Roman" w:eastAsia="Times New Roman" w:hAnsi="Times New Roman" w:cs="Times New Roman"/>
                <w:sz w:val="20"/>
                <w:szCs w:val="20"/>
                <w:lang w:eastAsia="tr-TR"/>
              </w:rPr>
              <w:t>Principal’a</w:t>
            </w:r>
            <w:proofErr w:type="spellEnd"/>
            <w:r w:rsidRPr="00EF556A">
              <w:rPr>
                <w:rFonts w:ascii="Times New Roman" w:eastAsia="Times New Roman" w:hAnsi="Times New Roman" w:cs="Times New Roman"/>
                <w:sz w:val="20"/>
                <w:szCs w:val="20"/>
                <w:lang w:eastAsia="tr-TR"/>
              </w:rPr>
              <w:t xml:space="preserve"> bildirecektir.</w:t>
            </w:r>
          </w:p>
          <w:p w14:paraId="2581F63A" w14:textId="77777777" w:rsidR="00540B4D" w:rsidRPr="00EF556A" w:rsidRDefault="00540B4D" w:rsidP="00540B4D">
            <w:pPr>
              <w:jc w:val="both"/>
              <w:rPr>
                <w:rFonts w:ascii="Times New Roman" w:eastAsia="Times New Roman" w:hAnsi="Times New Roman" w:cs="Times New Roman"/>
                <w:sz w:val="20"/>
                <w:szCs w:val="20"/>
                <w:lang w:eastAsia="tr-TR"/>
              </w:rPr>
            </w:pPr>
            <w:r w:rsidRPr="00EF556A">
              <w:rPr>
                <w:rFonts w:ascii="Times New Roman" w:eastAsia="Times New Roman" w:hAnsi="Times New Roman" w:cs="Times New Roman"/>
                <w:sz w:val="20"/>
                <w:szCs w:val="20"/>
                <w:lang w:eastAsia="tr-TR"/>
              </w:rPr>
              <w:lastRenderedPageBreak/>
              <w:t>Bu bildirim, rezervasyon talebi veya teyidi sırasında rezervasyon sistemi üzerinden gerekli tüm elektronik alanların doldurulması suretiyle yapılacaktır.</w:t>
            </w:r>
          </w:p>
          <w:p w14:paraId="05CFDCA0" w14:textId="77777777" w:rsidR="00540B4D" w:rsidRPr="00EF556A" w:rsidRDefault="00540B4D" w:rsidP="00540B4D">
            <w:pPr>
              <w:jc w:val="both"/>
              <w:rPr>
                <w:rFonts w:ascii="Times New Roman" w:eastAsia="Times New Roman" w:hAnsi="Times New Roman" w:cs="Times New Roman"/>
                <w:sz w:val="20"/>
                <w:szCs w:val="20"/>
                <w:lang w:eastAsia="tr-TR"/>
              </w:rPr>
            </w:pPr>
            <w:r w:rsidRPr="00EF556A">
              <w:rPr>
                <w:rFonts w:ascii="Times New Roman" w:eastAsia="Times New Roman" w:hAnsi="Times New Roman" w:cs="Times New Roman"/>
                <w:sz w:val="20"/>
                <w:szCs w:val="20"/>
                <w:lang w:eastAsia="tr-TR"/>
              </w:rPr>
              <w:t>Gerekli veriler şunları içerecektir:</w:t>
            </w:r>
          </w:p>
          <w:p w14:paraId="124F9987" w14:textId="77777777" w:rsidR="00540B4D" w:rsidRPr="00EF556A" w:rsidRDefault="00540B4D" w:rsidP="00540B4D">
            <w:pPr>
              <w:numPr>
                <w:ilvl w:val="0"/>
                <w:numId w:val="71"/>
              </w:numPr>
              <w:jc w:val="both"/>
              <w:rPr>
                <w:rFonts w:ascii="Times New Roman" w:eastAsia="Times New Roman" w:hAnsi="Times New Roman" w:cs="Times New Roman"/>
                <w:sz w:val="20"/>
                <w:szCs w:val="20"/>
                <w:lang w:eastAsia="tr-TR"/>
              </w:rPr>
            </w:pPr>
            <w:proofErr w:type="gramStart"/>
            <w:r w:rsidRPr="00EF556A">
              <w:rPr>
                <w:rFonts w:ascii="Times New Roman" w:eastAsia="Times New Roman" w:hAnsi="Times New Roman" w:cs="Times New Roman"/>
                <w:sz w:val="20"/>
                <w:szCs w:val="20"/>
                <w:lang w:eastAsia="tr-TR"/>
              </w:rPr>
              <w:t>rezervasyon</w:t>
            </w:r>
            <w:proofErr w:type="gramEnd"/>
            <w:r w:rsidRPr="00EF556A">
              <w:rPr>
                <w:rFonts w:ascii="Times New Roman" w:eastAsia="Times New Roman" w:hAnsi="Times New Roman" w:cs="Times New Roman"/>
                <w:sz w:val="20"/>
                <w:szCs w:val="20"/>
                <w:lang w:eastAsia="tr-TR"/>
              </w:rPr>
              <w:t xml:space="preserve"> referans bilgileri;</w:t>
            </w:r>
          </w:p>
          <w:p w14:paraId="12C19AC0" w14:textId="77777777" w:rsidR="00540B4D" w:rsidRPr="00EF556A" w:rsidRDefault="00540B4D" w:rsidP="00540B4D">
            <w:pPr>
              <w:numPr>
                <w:ilvl w:val="0"/>
                <w:numId w:val="71"/>
              </w:numPr>
              <w:jc w:val="both"/>
              <w:rPr>
                <w:rFonts w:ascii="Times New Roman" w:eastAsia="Times New Roman" w:hAnsi="Times New Roman" w:cs="Times New Roman"/>
                <w:sz w:val="20"/>
                <w:szCs w:val="20"/>
                <w:lang w:eastAsia="tr-TR"/>
              </w:rPr>
            </w:pPr>
            <w:proofErr w:type="spellStart"/>
            <w:r w:rsidRPr="00EF556A">
              <w:rPr>
                <w:rFonts w:ascii="Times New Roman" w:eastAsia="Times New Roman" w:hAnsi="Times New Roman" w:cs="Times New Roman"/>
                <w:sz w:val="20"/>
                <w:szCs w:val="20"/>
                <w:lang w:eastAsia="tr-TR"/>
              </w:rPr>
              <w:t>Tourist</w:t>
            </w:r>
            <w:proofErr w:type="spellEnd"/>
            <w:r w:rsidRPr="00EF556A">
              <w:rPr>
                <w:rFonts w:ascii="Times New Roman" w:eastAsia="Times New Roman" w:hAnsi="Times New Roman" w:cs="Times New Roman"/>
                <w:sz w:val="20"/>
                <w:szCs w:val="20"/>
                <w:lang w:eastAsia="tr-TR"/>
              </w:rPr>
              <w:t xml:space="preserve"> bilgileri;</w:t>
            </w:r>
          </w:p>
          <w:p w14:paraId="285A6EE6" w14:textId="77777777" w:rsidR="00540B4D" w:rsidRPr="00EF556A" w:rsidRDefault="00540B4D" w:rsidP="00540B4D">
            <w:pPr>
              <w:numPr>
                <w:ilvl w:val="0"/>
                <w:numId w:val="71"/>
              </w:num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EF556A">
              <w:rPr>
                <w:rFonts w:ascii="Times New Roman" w:eastAsia="Times New Roman" w:hAnsi="Times New Roman" w:cs="Times New Roman"/>
                <w:sz w:val="20"/>
                <w:szCs w:val="20"/>
                <w:lang w:eastAsia="tr-TR"/>
              </w:rPr>
              <w:t xml:space="preserve"> tarafından tahsil edilen toplam perakende satış fiyatı;</w:t>
            </w:r>
          </w:p>
          <w:p w14:paraId="305D3B68" w14:textId="77777777" w:rsidR="00540B4D" w:rsidRPr="00EF556A" w:rsidRDefault="00540B4D" w:rsidP="00540B4D">
            <w:pPr>
              <w:numPr>
                <w:ilvl w:val="0"/>
                <w:numId w:val="71"/>
              </w:numPr>
              <w:jc w:val="both"/>
              <w:rPr>
                <w:rFonts w:ascii="Times New Roman" w:eastAsia="Times New Roman" w:hAnsi="Times New Roman" w:cs="Times New Roman"/>
                <w:sz w:val="20"/>
                <w:szCs w:val="20"/>
                <w:lang w:eastAsia="tr-TR"/>
              </w:rPr>
            </w:pPr>
            <w:r w:rsidRPr="00EF556A">
              <w:rPr>
                <w:rFonts w:ascii="Times New Roman" w:eastAsia="Times New Roman" w:hAnsi="Times New Roman" w:cs="Times New Roman"/>
                <w:sz w:val="20"/>
                <w:szCs w:val="20"/>
                <w:lang w:eastAsia="tr-TR"/>
              </w:rPr>
              <w:t>Hizmetlerin gereği gibi ifası ve mevzuata uyum için gerekli diğer bilgiler.</w:t>
            </w:r>
          </w:p>
          <w:p w14:paraId="03BCD40F" w14:textId="77777777" w:rsidR="00540B4D" w:rsidRPr="00EF556A" w:rsidRDefault="00540B4D" w:rsidP="00540B4D">
            <w:pPr>
              <w:jc w:val="both"/>
              <w:rPr>
                <w:rFonts w:ascii="Times New Roman" w:eastAsia="Times New Roman" w:hAnsi="Times New Roman" w:cs="Times New Roman"/>
                <w:sz w:val="20"/>
                <w:szCs w:val="20"/>
                <w:lang w:eastAsia="tr-TR"/>
              </w:rPr>
            </w:pPr>
            <w:r w:rsidRPr="00EF556A">
              <w:rPr>
                <w:rFonts w:ascii="Times New Roman" w:eastAsia="Times New Roman" w:hAnsi="Times New Roman" w:cs="Times New Roman"/>
                <w:sz w:val="20"/>
                <w:szCs w:val="20"/>
                <w:lang w:eastAsia="tr-TR"/>
              </w:rPr>
              <w:t>Zorunlu veri alanlarının doldurulması, rezervasyonun işleme alınması için şarttır.</w:t>
            </w:r>
          </w:p>
          <w:p w14:paraId="7E1FFDAA" w14:textId="77777777" w:rsidR="00540B4D" w:rsidRPr="00EF556A" w:rsidRDefault="00540B4D" w:rsidP="00540B4D">
            <w:pPr>
              <w:spacing w:before="120" w:after="120"/>
              <w:jc w:val="both"/>
              <w:rPr>
                <w:rFonts w:ascii="Times New Roman" w:eastAsia="Times New Roman" w:hAnsi="Times New Roman" w:cs="Times New Roman"/>
                <w:lang w:eastAsia="tr-TR"/>
              </w:rPr>
            </w:pPr>
            <w:r w:rsidRPr="00EF556A">
              <w:rPr>
                <w:rFonts w:ascii="Times New Roman" w:eastAsia="Times New Roman" w:hAnsi="Times New Roman" w:cs="Times New Roman"/>
                <w:b/>
                <w:bCs/>
                <w:lang w:eastAsia="tr-TR"/>
              </w:rPr>
              <w:t>7.8 Belgelerin Sunulması</w:t>
            </w:r>
          </w:p>
          <w:p w14:paraId="2C536822" w14:textId="77777777" w:rsidR="00540B4D" w:rsidRPr="00EF556A" w:rsidRDefault="00540B4D" w:rsidP="00540B4D">
            <w:pPr>
              <w:jc w:val="both"/>
              <w:rPr>
                <w:rFonts w:ascii="Times New Roman" w:eastAsia="Times New Roman" w:hAnsi="Times New Roman" w:cs="Times New Roman"/>
                <w:sz w:val="20"/>
                <w:szCs w:val="20"/>
                <w:lang w:eastAsia="tr-TR"/>
              </w:rPr>
            </w:pPr>
            <w:r w:rsidRPr="00EF556A">
              <w:rPr>
                <w:rFonts w:ascii="Times New Roman" w:eastAsia="Times New Roman" w:hAnsi="Times New Roman" w:cs="Times New Roman"/>
                <w:sz w:val="20"/>
                <w:szCs w:val="20"/>
                <w:lang w:eastAsia="tr-TR"/>
              </w:rPr>
              <w:t xml:space="preserve">Talep üzerine </w:t>
            </w:r>
            <w:r>
              <w:rPr>
                <w:rFonts w:ascii="Times New Roman" w:eastAsia="Times New Roman" w:hAnsi="Times New Roman" w:cs="Times New Roman"/>
                <w:sz w:val="20"/>
                <w:szCs w:val="20"/>
                <w:lang w:eastAsia="tr-TR"/>
              </w:rPr>
              <w:t>Acente</w:t>
            </w:r>
            <w:r w:rsidRPr="00EF556A">
              <w:rPr>
                <w:rFonts w:ascii="Times New Roman" w:eastAsia="Times New Roman" w:hAnsi="Times New Roman" w:cs="Times New Roman"/>
                <w:sz w:val="20"/>
                <w:szCs w:val="20"/>
                <w:lang w:eastAsia="tr-TR"/>
              </w:rPr>
              <w:t xml:space="preserve">, </w:t>
            </w:r>
            <w:proofErr w:type="spellStart"/>
            <w:r w:rsidRPr="00EF556A">
              <w:rPr>
                <w:rFonts w:ascii="Times New Roman" w:eastAsia="Times New Roman" w:hAnsi="Times New Roman" w:cs="Times New Roman"/>
                <w:sz w:val="20"/>
                <w:szCs w:val="20"/>
                <w:lang w:eastAsia="tr-TR"/>
              </w:rPr>
              <w:t>Principal’a</w:t>
            </w:r>
            <w:proofErr w:type="spellEnd"/>
            <w:r w:rsidRPr="00EF556A">
              <w:rPr>
                <w:rFonts w:ascii="Times New Roman" w:eastAsia="Times New Roman" w:hAnsi="Times New Roman" w:cs="Times New Roman"/>
                <w:sz w:val="20"/>
                <w:szCs w:val="20"/>
                <w:lang w:eastAsia="tr-TR"/>
              </w:rPr>
              <w:t xml:space="preserve"> aşağıdaki belgeleri sağlayacaktır:</w:t>
            </w:r>
          </w:p>
          <w:p w14:paraId="16CEA01E" w14:textId="77777777" w:rsidR="00540B4D" w:rsidRPr="00EF556A" w:rsidRDefault="00540B4D" w:rsidP="00540B4D">
            <w:pPr>
              <w:numPr>
                <w:ilvl w:val="0"/>
                <w:numId w:val="72"/>
              </w:numPr>
              <w:jc w:val="both"/>
              <w:rPr>
                <w:rFonts w:ascii="Times New Roman" w:eastAsia="Times New Roman" w:hAnsi="Times New Roman" w:cs="Times New Roman"/>
                <w:sz w:val="20"/>
                <w:szCs w:val="20"/>
                <w:lang w:eastAsia="tr-TR"/>
              </w:rPr>
            </w:pPr>
            <w:proofErr w:type="spellStart"/>
            <w:r w:rsidRPr="00EF556A">
              <w:rPr>
                <w:rFonts w:ascii="Times New Roman" w:eastAsia="Times New Roman" w:hAnsi="Times New Roman" w:cs="Times New Roman"/>
                <w:sz w:val="20"/>
                <w:szCs w:val="20"/>
                <w:lang w:eastAsia="tr-TR"/>
              </w:rPr>
              <w:t>Tourist</w:t>
            </w:r>
            <w:proofErr w:type="spellEnd"/>
            <w:r w:rsidRPr="00EF556A">
              <w:rPr>
                <w:rFonts w:ascii="Times New Roman" w:eastAsia="Times New Roman" w:hAnsi="Times New Roman" w:cs="Times New Roman"/>
                <w:sz w:val="20"/>
                <w:szCs w:val="20"/>
                <w:lang w:eastAsia="tr-TR"/>
              </w:rPr>
              <w:t xml:space="preserve"> verileri;</w:t>
            </w:r>
          </w:p>
          <w:p w14:paraId="0FE1687B" w14:textId="77777777" w:rsidR="00540B4D" w:rsidRPr="00EF556A" w:rsidRDefault="00540B4D" w:rsidP="00540B4D">
            <w:pPr>
              <w:numPr>
                <w:ilvl w:val="0"/>
                <w:numId w:val="72"/>
              </w:numPr>
              <w:jc w:val="both"/>
              <w:rPr>
                <w:rFonts w:ascii="Times New Roman" w:eastAsia="Times New Roman" w:hAnsi="Times New Roman" w:cs="Times New Roman"/>
                <w:sz w:val="20"/>
                <w:szCs w:val="20"/>
                <w:lang w:eastAsia="tr-TR"/>
              </w:rPr>
            </w:pPr>
            <w:proofErr w:type="spellStart"/>
            <w:r w:rsidRPr="00EF556A">
              <w:rPr>
                <w:rFonts w:ascii="Times New Roman" w:eastAsia="Times New Roman" w:hAnsi="Times New Roman" w:cs="Times New Roman"/>
                <w:sz w:val="20"/>
                <w:szCs w:val="20"/>
                <w:lang w:eastAsia="tr-TR"/>
              </w:rPr>
              <w:t>Tourist’ler</w:t>
            </w:r>
            <w:proofErr w:type="spellEnd"/>
            <w:r w:rsidRPr="00EF556A">
              <w:rPr>
                <w:rFonts w:ascii="Times New Roman" w:eastAsia="Times New Roman" w:hAnsi="Times New Roman" w:cs="Times New Roman"/>
                <w:sz w:val="20"/>
                <w:szCs w:val="20"/>
                <w:lang w:eastAsia="tr-TR"/>
              </w:rPr>
              <w:t xml:space="preserve"> ile akdedilen sözleşmelerin örnekleri;</w:t>
            </w:r>
          </w:p>
          <w:p w14:paraId="5571F865" w14:textId="77777777" w:rsidR="00540B4D" w:rsidRPr="00EF556A" w:rsidRDefault="00540B4D" w:rsidP="00540B4D">
            <w:pPr>
              <w:numPr>
                <w:ilvl w:val="0"/>
                <w:numId w:val="72"/>
              </w:numPr>
              <w:jc w:val="both"/>
              <w:rPr>
                <w:rFonts w:ascii="Times New Roman" w:eastAsia="Times New Roman" w:hAnsi="Times New Roman" w:cs="Times New Roman"/>
                <w:sz w:val="20"/>
                <w:szCs w:val="20"/>
                <w:lang w:eastAsia="tr-TR"/>
              </w:rPr>
            </w:pPr>
            <w:proofErr w:type="gramStart"/>
            <w:r w:rsidRPr="00EF556A">
              <w:rPr>
                <w:rFonts w:ascii="Times New Roman" w:eastAsia="Times New Roman" w:hAnsi="Times New Roman" w:cs="Times New Roman"/>
                <w:sz w:val="20"/>
                <w:szCs w:val="20"/>
                <w:lang w:eastAsia="tr-TR"/>
              </w:rPr>
              <w:t>iptal</w:t>
            </w:r>
            <w:proofErr w:type="gramEnd"/>
            <w:r w:rsidRPr="00EF556A">
              <w:rPr>
                <w:rFonts w:ascii="Times New Roman" w:eastAsia="Times New Roman" w:hAnsi="Times New Roman" w:cs="Times New Roman"/>
                <w:sz w:val="20"/>
                <w:szCs w:val="20"/>
                <w:lang w:eastAsia="tr-TR"/>
              </w:rPr>
              <w:t xml:space="preserve"> talepleri;</w:t>
            </w:r>
          </w:p>
          <w:p w14:paraId="10531FFF" w14:textId="77777777" w:rsidR="00540B4D" w:rsidRPr="00EF556A" w:rsidRDefault="00540B4D" w:rsidP="00540B4D">
            <w:pPr>
              <w:numPr>
                <w:ilvl w:val="0"/>
                <w:numId w:val="72"/>
              </w:numPr>
              <w:jc w:val="both"/>
              <w:rPr>
                <w:rFonts w:ascii="Times New Roman" w:eastAsia="Times New Roman" w:hAnsi="Times New Roman" w:cs="Times New Roman"/>
                <w:sz w:val="20"/>
                <w:szCs w:val="20"/>
                <w:lang w:eastAsia="tr-TR"/>
              </w:rPr>
            </w:pPr>
            <w:proofErr w:type="gramStart"/>
            <w:r w:rsidRPr="00EF556A">
              <w:rPr>
                <w:rFonts w:ascii="Times New Roman" w:eastAsia="Times New Roman" w:hAnsi="Times New Roman" w:cs="Times New Roman"/>
                <w:sz w:val="20"/>
                <w:szCs w:val="20"/>
                <w:lang w:eastAsia="tr-TR"/>
              </w:rPr>
              <w:t>açık</w:t>
            </w:r>
            <w:proofErr w:type="gramEnd"/>
            <w:r w:rsidRPr="00EF556A">
              <w:rPr>
                <w:rFonts w:ascii="Times New Roman" w:eastAsia="Times New Roman" w:hAnsi="Times New Roman" w:cs="Times New Roman"/>
                <w:sz w:val="20"/>
                <w:szCs w:val="20"/>
                <w:lang w:eastAsia="tr-TR"/>
              </w:rPr>
              <w:t xml:space="preserve"> rızalar (veri işleme rızaları dâhil);</w:t>
            </w:r>
          </w:p>
          <w:p w14:paraId="5FFF434A" w14:textId="77777777" w:rsidR="00540B4D" w:rsidRPr="00EF556A" w:rsidRDefault="00540B4D" w:rsidP="00540B4D">
            <w:pPr>
              <w:numPr>
                <w:ilvl w:val="0"/>
                <w:numId w:val="72"/>
              </w:numPr>
              <w:jc w:val="both"/>
              <w:rPr>
                <w:rFonts w:ascii="Times New Roman" w:eastAsia="Times New Roman" w:hAnsi="Times New Roman" w:cs="Times New Roman"/>
                <w:sz w:val="20"/>
                <w:szCs w:val="20"/>
                <w:lang w:eastAsia="tr-TR"/>
              </w:rPr>
            </w:pPr>
            <w:proofErr w:type="gramStart"/>
            <w:r w:rsidRPr="00EF556A">
              <w:rPr>
                <w:rFonts w:ascii="Times New Roman" w:eastAsia="Times New Roman" w:hAnsi="Times New Roman" w:cs="Times New Roman"/>
                <w:sz w:val="20"/>
                <w:szCs w:val="20"/>
                <w:lang w:eastAsia="tr-TR"/>
              </w:rPr>
              <w:t>ödeme</w:t>
            </w:r>
            <w:proofErr w:type="gramEnd"/>
            <w:r w:rsidRPr="00EF556A">
              <w:rPr>
                <w:rFonts w:ascii="Times New Roman" w:eastAsia="Times New Roman" w:hAnsi="Times New Roman" w:cs="Times New Roman"/>
                <w:sz w:val="20"/>
                <w:szCs w:val="20"/>
                <w:lang w:eastAsia="tr-TR"/>
              </w:rPr>
              <w:t xml:space="preserve"> belgeleri.</w:t>
            </w:r>
          </w:p>
          <w:p w14:paraId="5EC55CED" w14:textId="77777777" w:rsidR="00540B4D" w:rsidRPr="00EF556A" w:rsidRDefault="00540B4D" w:rsidP="00540B4D">
            <w:pPr>
              <w:jc w:val="both"/>
              <w:rPr>
                <w:rFonts w:ascii="Times New Roman" w:eastAsia="Times New Roman" w:hAnsi="Times New Roman" w:cs="Times New Roman"/>
                <w:sz w:val="20"/>
                <w:szCs w:val="20"/>
                <w:lang w:eastAsia="tr-TR"/>
              </w:rPr>
            </w:pPr>
            <w:r w:rsidRPr="00EF556A">
              <w:rPr>
                <w:rFonts w:ascii="Times New Roman" w:eastAsia="Times New Roman" w:hAnsi="Times New Roman" w:cs="Times New Roman"/>
                <w:sz w:val="20"/>
                <w:szCs w:val="20"/>
                <w:lang w:eastAsia="tr-TR"/>
              </w:rPr>
              <w:t xml:space="preserve">Bu belgeler yalnızca işbu </w:t>
            </w:r>
            <w:r>
              <w:rPr>
                <w:rFonts w:ascii="Times New Roman" w:eastAsia="Times New Roman" w:hAnsi="Times New Roman" w:cs="Times New Roman"/>
                <w:sz w:val="20"/>
                <w:szCs w:val="20"/>
                <w:lang w:eastAsia="tr-TR"/>
              </w:rPr>
              <w:t>Sözleşme’nin</w:t>
            </w:r>
            <w:r w:rsidRPr="00EF556A">
              <w:rPr>
                <w:rFonts w:ascii="Times New Roman" w:eastAsia="Times New Roman" w:hAnsi="Times New Roman" w:cs="Times New Roman"/>
                <w:sz w:val="20"/>
                <w:szCs w:val="20"/>
                <w:lang w:eastAsia="tr-TR"/>
              </w:rPr>
              <w:t xml:space="preserve"> ifası ve yürürlükteki mevzuata uyum amacıyla sağlanacaktır.</w:t>
            </w:r>
          </w:p>
          <w:p w14:paraId="548AD147" w14:textId="77777777" w:rsidR="00540B4D" w:rsidRPr="00EF556A" w:rsidRDefault="00540B4D" w:rsidP="00540B4D">
            <w:pPr>
              <w:spacing w:before="120" w:after="120"/>
              <w:jc w:val="both"/>
              <w:rPr>
                <w:rFonts w:ascii="Times New Roman" w:eastAsia="Times New Roman" w:hAnsi="Times New Roman" w:cs="Times New Roman"/>
                <w:lang w:eastAsia="tr-TR"/>
              </w:rPr>
            </w:pPr>
            <w:r w:rsidRPr="00EF556A">
              <w:rPr>
                <w:rFonts w:ascii="Times New Roman" w:eastAsia="Times New Roman" w:hAnsi="Times New Roman" w:cs="Times New Roman"/>
                <w:b/>
                <w:bCs/>
                <w:lang w:eastAsia="tr-TR"/>
              </w:rPr>
              <w:t>7.9 Bilgilendirme İletişimleri</w:t>
            </w:r>
          </w:p>
          <w:p w14:paraId="6C8B812F" w14:textId="77777777" w:rsidR="00540B4D" w:rsidRPr="00EF556A" w:rsidRDefault="00540B4D" w:rsidP="00540B4D">
            <w:pPr>
              <w:jc w:val="both"/>
              <w:rPr>
                <w:rFonts w:ascii="Times New Roman" w:eastAsia="Times New Roman" w:hAnsi="Times New Roman" w:cs="Times New Roman"/>
                <w:sz w:val="20"/>
                <w:szCs w:val="20"/>
                <w:lang w:eastAsia="tr-TR"/>
              </w:rPr>
            </w:pPr>
            <w:proofErr w:type="spellStart"/>
            <w:r w:rsidRPr="00EF556A">
              <w:rPr>
                <w:rFonts w:ascii="Times New Roman" w:eastAsia="Times New Roman" w:hAnsi="Times New Roman" w:cs="Times New Roman"/>
                <w:sz w:val="20"/>
                <w:szCs w:val="20"/>
                <w:lang w:eastAsia="tr-TR"/>
              </w:rPr>
              <w:t>Principal</w:t>
            </w:r>
            <w:proofErr w:type="spellEnd"/>
            <w:r w:rsidRPr="00EF556A">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Acente’ye</w:t>
            </w:r>
            <w:proofErr w:type="spellEnd"/>
            <w:r w:rsidRPr="00EF556A">
              <w:rPr>
                <w:rFonts w:ascii="Times New Roman" w:eastAsia="Times New Roman" w:hAnsi="Times New Roman" w:cs="Times New Roman"/>
                <w:sz w:val="20"/>
                <w:szCs w:val="20"/>
                <w:lang w:eastAsia="tr-TR"/>
              </w:rPr>
              <w:t xml:space="preserve"> </w:t>
            </w:r>
            <w:proofErr w:type="spellStart"/>
            <w:r w:rsidRPr="00EF556A">
              <w:rPr>
                <w:rFonts w:ascii="Times New Roman" w:eastAsia="Times New Roman" w:hAnsi="Times New Roman" w:cs="Times New Roman"/>
                <w:sz w:val="20"/>
                <w:szCs w:val="20"/>
                <w:lang w:eastAsia="tr-TR"/>
              </w:rPr>
              <w:t>operasyonel</w:t>
            </w:r>
            <w:proofErr w:type="spellEnd"/>
            <w:r w:rsidRPr="00EF556A">
              <w:rPr>
                <w:rFonts w:ascii="Times New Roman" w:eastAsia="Times New Roman" w:hAnsi="Times New Roman" w:cs="Times New Roman"/>
                <w:sz w:val="20"/>
                <w:szCs w:val="20"/>
                <w:lang w:eastAsia="tr-TR"/>
              </w:rPr>
              <w:t xml:space="preserve"> veya tanıtım amaçlı bildirimleri e-posta, rezervasyon sistemi bildirimleri veya kararlaştırılmış diğer iletişim kanalları aracılığıyla gönderebilir.</w:t>
            </w:r>
          </w:p>
          <w:p w14:paraId="3EE7D399" w14:textId="77777777" w:rsidR="00540B4D" w:rsidRPr="00EF556A" w:rsidRDefault="00540B4D" w:rsidP="00540B4D">
            <w:pPr>
              <w:jc w:val="both"/>
              <w:rPr>
                <w:rFonts w:ascii="Times New Roman" w:eastAsia="Times New Roman" w:hAnsi="Times New Roman" w:cs="Times New Roman"/>
                <w:sz w:val="20"/>
                <w:szCs w:val="20"/>
                <w:lang w:eastAsia="tr-TR"/>
              </w:rPr>
            </w:pPr>
            <w:proofErr w:type="spellStart"/>
            <w:r>
              <w:rPr>
                <w:rFonts w:ascii="Times New Roman" w:eastAsia="Times New Roman" w:hAnsi="Times New Roman" w:cs="Times New Roman"/>
                <w:sz w:val="20"/>
                <w:szCs w:val="20"/>
                <w:lang w:eastAsia="tr-TR"/>
              </w:rPr>
              <w:t>Acente’nin</w:t>
            </w:r>
            <w:proofErr w:type="spellEnd"/>
            <w:r w:rsidRPr="00EF556A">
              <w:rPr>
                <w:rFonts w:ascii="Times New Roman" w:eastAsia="Times New Roman" w:hAnsi="Times New Roman" w:cs="Times New Roman"/>
                <w:sz w:val="20"/>
                <w:szCs w:val="20"/>
                <w:lang w:eastAsia="tr-TR"/>
              </w:rPr>
              <w:t xml:space="preserve"> iletişim bilgilerini sağlaması, </w:t>
            </w:r>
            <w:proofErr w:type="spellStart"/>
            <w:r w:rsidRPr="00EF556A">
              <w:rPr>
                <w:rFonts w:ascii="Times New Roman" w:eastAsia="Times New Roman" w:hAnsi="Times New Roman" w:cs="Times New Roman"/>
                <w:sz w:val="20"/>
                <w:szCs w:val="20"/>
                <w:lang w:eastAsia="tr-TR"/>
              </w:rPr>
              <w:t>operasyonel</w:t>
            </w:r>
            <w:proofErr w:type="spellEnd"/>
            <w:r w:rsidRPr="00EF556A">
              <w:rPr>
                <w:rFonts w:ascii="Times New Roman" w:eastAsia="Times New Roman" w:hAnsi="Times New Roman" w:cs="Times New Roman"/>
                <w:sz w:val="20"/>
                <w:szCs w:val="20"/>
                <w:lang w:eastAsia="tr-TR"/>
              </w:rPr>
              <w:t xml:space="preserve"> iletişimleri almaya rıza gösterdiği anlamına gelir.</w:t>
            </w:r>
          </w:p>
          <w:p w14:paraId="5EAD613B" w14:textId="77777777" w:rsidR="00540B4D" w:rsidRPr="00EF556A"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EF556A">
              <w:rPr>
                <w:rFonts w:ascii="Times New Roman" w:eastAsia="Times New Roman" w:hAnsi="Times New Roman" w:cs="Times New Roman"/>
                <w:sz w:val="20"/>
                <w:szCs w:val="20"/>
                <w:lang w:eastAsia="tr-TR"/>
              </w:rPr>
              <w:t>, sağladığı iletişim bilgilerinin geçerli ve kendi kontrolü altında olduğunu taahhüt eder.</w:t>
            </w:r>
          </w:p>
          <w:p w14:paraId="3C780DAB" w14:textId="77777777" w:rsidR="00540B4D" w:rsidRPr="00EF556A"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EF556A">
              <w:rPr>
                <w:rFonts w:ascii="Times New Roman" w:eastAsia="Times New Roman" w:hAnsi="Times New Roman" w:cs="Times New Roman"/>
                <w:sz w:val="20"/>
                <w:szCs w:val="20"/>
                <w:lang w:eastAsia="tr-TR"/>
              </w:rPr>
              <w:t xml:space="preserve">, yanlış veya yetkisiz iletişim bilgisi kullanımından kaynaklanan her türlü talep, idari para cezası veya sorumluluktan </w:t>
            </w:r>
            <w:proofErr w:type="spellStart"/>
            <w:r w:rsidRPr="00EF556A">
              <w:rPr>
                <w:rFonts w:ascii="Times New Roman" w:eastAsia="Times New Roman" w:hAnsi="Times New Roman" w:cs="Times New Roman"/>
                <w:sz w:val="20"/>
                <w:szCs w:val="20"/>
                <w:lang w:eastAsia="tr-TR"/>
              </w:rPr>
              <w:t>Principal’ı</w:t>
            </w:r>
            <w:proofErr w:type="spellEnd"/>
            <w:r w:rsidRPr="00EF556A">
              <w:rPr>
                <w:rFonts w:ascii="Times New Roman" w:eastAsia="Times New Roman" w:hAnsi="Times New Roman" w:cs="Times New Roman"/>
                <w:sz w:val="20"/>
                <w:szCs w:val="20"/>
                <w:lang w:eastAsia="tr-TR"/>
              </w:rPr>
              <w:t xml:space="preserve"> tazmin edecektir.</w:t>
            </w:r>
          </w:p>
          <w:p w14:paraId="64B12EE9" w14:textId="77777777" w:rsidR="00540B4D" w:rsidRPr="00EF556A" w:rsidRDefault="00540B4D" w:rsidP="00540B4D">
            <w:pPr>
              <w:spacing w:before="120" w:after="120"/>
              <w:jc w:val="both"/>
              <w:rPr>
                <w:rFonts w:ascii="Times New Roman" w:eastAsia="Times New Roman" w:hAnsi="Times New Roman" w:cs="Times New Roman"/>
                <w:lang w:eastAsia="tr-TR"/>
              </w:rPr>
            </w:pPr>
            <w:r w:rsidRPr="00EF556A">
              <w:rPr>
                <w:rFonts w:ascii="Times New Roman" w:eastAsia="Times New Roman" w:hAnsi="Times New Roman" w:cs="Times New Roman"/>
                <w:b/>
                <w:bCs/>
                <w:lang w:eastAsia="tr-TR"/>
              </w:rPr>
              <w:t>7.10 İletişimden Çıkma (</w:t>
            </w:r>
            <w:proofErr w:type="spellStart"/>
            <w:r w:rsidRPr="00EF556A">
              <w:rPr>
                <w:rFonts w:ascii="Times New Roman" w:eastAsia="Times New Roman" w:hAnsi="Times New Roman" w:cs="Times New Roman"/>
                <w:b/>
                <w:bCs/>
                <w:lang w:eastAsia="tr-TR"/>
              </w:rPr>
              <w:t>Opt-Out</w:t>
            </w:r>
            <w:proofErr w:type="spellEnd"/>
            <w:r w:rsidRPr="00EF556A">
              <w:rPr>
                <w:rFonts w:ascii="Times New Roman" w:eastAsia="Times New Roman" w:hAnsi="Times New Roman" w:cs="Times New Roman"/>
                <w:b/>
                <w:bCs/>
                <w:lang w:eastAsia="tr-TR"/>
              </w:rPr>
              <w:t>)</w:t>
            </w:r>
          </w:p>
          <w:p w14:paraId="7C61A005" w14:textId="77777777" w:rsidR="00540B4D" w:rsidRPr="00EF556A"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EF556A">
              <w:rPr>
                <w:rFonts w:ascii="Times New Roman" w:eastAsia="Times New Roman" w:hAnsi="Times New Roman" w:cs="Times New Roman"/>
                <w:sz w:val="20"/>
                <w:szCs w:val="20"/>
                <w:lang w:eastAsia="tr-TR"/>
              </w:rPr>
              <w:t>, zorunlu olmayan bilgilendirme iletişimlerinden yazılı bildirimde bulunarak çıkabilir.</w:t>
            </w:r>
          </w:p>
          <w:p w14:paraId="4844D7ED" w14:textId="77777777" w:rsidR="00540B4D" w:rsidRPr="00EF556A" w:rsidRDefault="00540B4D" w:rsidP="00540B4D">
            <w:pPr>
              <w:jc w:val="both"/>
              <w:rPr>
                <w:rFonts w:ascii="Times New Roman" w:eastAsia="Times New Roman" w:hAnsi="Times New Roman" w:cs="Times New Roman"/>
                <w:sz w:val="20"/>
                <w:szCs w:val="20"/>
                <w:lang w:eastAsia="tr-TR"/>
              </w:rPr>
            </w:pPr>
            <w:r w:rsidRPr="00EF556A">
              <w:rPr>
                <w:rFonts w:ascii="Times New Roman" w:eastAsia="Times New Roman" w:hAnsi="Times New Roman" w:cs="Times New Roman"/>
                <w:sz w:val="20"/>
                <w:szCs w:val="20"/>
                <w:lang w:eastAsia="tr-TR"/>
              </w:rPr>
              <w:t xml:space="preserve">Sözleşmenin ifası için gerekli </w:t>
            </w:r>
            <w:proofErr w:type="spellStart"/>
            <w:r w:rsidRPr="00EF556A">
              <w:rPr>
                <w:rFonts w:ascii="Times New Roman" w:eastAsia="Times New Roman" w:hAnsi="Times New Roman" w:cs="Times New Roman"/>
                <w:sz w:val="20"/>
                <w:szCs w:val="20"/>
                <w:lang w:eastAsia="tr-TR"/>
              </w:rPr>
              <w:t>operasyonel</w:t>
            </w:r>
            <w:proofErr w:type="spellEnd"/>
            <w:r w:rsidRPr="00EF556A">
              <w:rPr>
                <w:rFonts w:ascii="Times New Roman" w:eastAsia="Times New Roman" w:hAnsi="Times New Roman" w:cs="Times New Roman"/>
                <w:sz w:val="20"/>
                <w:szCs w:val="20"/>
                <w:lang w:eastAsia="tr-TR"/>
              </w:rPr>
              <w:t xml:space="preserve"> iletişimler bundan etkilenmez.</w:t>
            </w:r>
          </w:p>
          <w:p w14:paraId="141C7F89" w14:textId="77777777" w:rsidR="00540B4D" w:rsidRPr="00EF556A" w:rsidRDefault="00540B4D" w:rsidP="00540B4D">
            <w:pPr>
              <w:spacing w:before="120" w:after="120"/>
              <w:jc w:val="both"/>
              <w:rPr>
                <w:rFonts w:ascii="Times New Roman" w:eastAsia="Times New Roman" w:hAnsi="Times New Roman" w:cs="Times New Roman"/>
                <w:lang w:eastAsia="tr-TR"/>
              </w:rPr>
            </w:pPr>
            <w:r w:rsidRPr="00EF556A">
              <w:rPr>
                <w:rFonts w:ascii="Times New Roman" w:eastAsia="Times New Roman" w:hAnsi="Times New Roman" w:cs="Times New Roman"/>
                <w:b/>
                <w:bCs/>
                <w:lang w:eastAsia="tr-TR"/>
              </w:rPr>
              <w:t>7.11 Elektronik Teyit</w:t>
            </w:r>
          </w:p>
          <w:p w14:paraId="2455557B" w14:textId="77777777" w:rsidR="00540B4D" w:rsidRPr="00EF556A" w:rsidRDefault="00540B4D" w:rsidP="00540B4D">
            <w:pPr>
              <w:jc w:val="both"/>
              <w:rPr>
                <w:rFonts w:ascii="Times New Roman" w:eastAsia="Times New Roman" w:hAnsi="Times New Roman" w:cs="Times New Roman"/>
                <w:sz w:val="20"/>
                <w:szCs w:val="20"/>
                <w:lang w:eastAsia="tr-TR"/>
              </w:rPr>
            </w:pPr>
            <w:r w:rsidRPr="00EF556A">
              <w:rPr>
                <w:rFonts w:ascii="Times New Roman" w:eastAsia="Times New Roman" w:hAnsi="Times New Roman" w:cs="Times New Roman"/>
                <w:sz w:val="20"/>
                <w:szCs w:val="20"/>
                <w:lang w:eastAsia="tr-TR"/>
              </w:rPr>
              <w:t>Taraflar, rezervasyon sistemi içinde gerçekleştirilen işlemlerin (bunlarla sınırlı olmamak üzere “</w:t>
            </w:r>
            <w:proofErr w:type="spellStart"/>
            <w:r w:rsidRPr="00EF556A">
              <w:rPr>
                <w:rFonts w:ascii="Times New Roman" w:eastAsia="Times New Roman" w:hAnsi="Times New Roman" w:cs="Times New Roman"/>
                <w:sz w:val="20"/>
                <w:szCs w:val="20"/>
                <w:lang w:eastAsia="tr-TR"/>
              </w:rPr>
              <w:t>Confirm</w:t>
            </w:r>
            <w:proofErr w:type="spellEnd"/>
            <w:r w:rsidRPr="00EF556A">
              <w:rPr>
                <w:rFonts w:ascii="Times New Roman" w:eastAsia="Times New Roman" w:hAnsi="Times New Roman" w:cs="Times New Roman"/>
                <w:sz w:val="20"/>
                <w:szCs w:val="20"/>
                <w:lang w:eastAsia="tr-TR"/>
              </w:rPr>
              <w:t>”, “</w:t>
            </w:r>
            <w:proofErr w:type="spellStart"/>
            <w:r w:rsidRPr="00EF556A">
              <w:rPr>
                <w:rFonts w:ascii="Times New Roman" w:eastAsia="Times New Roman" w:hAnsi="Times New Roman" w:cs="Times New Roman"/>
                <w:sz w:val="20"/>
                <w:szCs w:val="20"/>
                <w:lang w:eastAsia="tr-TR"/>
              </w:rPr>
              <w:t>Submit</w:t>
            </w:r>
            <w:proofErr w:type="spellEnd"/>
            <w:r w:rsidRPr="00EF556A">
              <w:rPr>
                <w:rFonts w:ascii="Times New Roman" w:eastAsia="Times New Roman" w:hAnsi="Times New Roman" w:cs="Times New Roman"/>
                <w:sz w:val="20"/>
                <w:szCs w:val="20"/>
                <w:lang w:eastAsia="tr-TR"/>
              </w:rPr>
              <w:t>” veya benzeri komutların tıklanması dâhil) hukuken bağlayıcı elektronik kabul ve irade beyanı teşkil ettiğini kabul eder.</w:t>
            </w:r>
          </w:p>
          <w:p w14:paraId="78BD17B0" w14:textId="77777777" w:rsidR="00540B4D" w:rsidRPr="00EF556A" w:rsidRDefault="00540B4D" w:rsidP="00540B4D">
            <w:pPr>
              <w:jc w:val="both"/>
              <w:rPr>
                <w:rFonts w:ascii="Times New Roman" w:eastAsia="Times New Roman" w:hAnsi="Times New Roman" w:cs="Times New Roman"/>
                <w:sz w:val="20"/>
                <w:szCs w:val="20"/>
                <w:lang w:eastAsia="tr-TR"/>
              </w:rPr>
            </w:pPr>
            <w:r w:rsidRPr="00EF556A">
              <w:rPr>
                <w:rFonts w:ascii="Times New Roman" w:eastAsia="Times New Roman" w:hAnsi="Times New Roman" w:cs="Times New Roman"/>
                <w:sz w:val="20"/>
                <w:szCs w:val="20"/>
                <w:lang w:eastAsia="tr-TR"/>
              </w:rPr>
              <w:t>Aksi açıkça kararlaştırılmadıkça ayrıca yazılı teyit aranmaz.</w:t>
            </w:r>
          </w:p>
        </w:tc>
      </w:tr>
      <w:tr w:rsidR="00540B4D" w:rsidRPr="0067439F" w14:paraId="29A0853C" w14:textId="77777777" w:rsidTr="00DB14C1">
        <w:tc>
          <w:tcPr>
            <w:tcW w:w="4820" w:type="dxa"/>
          </w:tcPr>
          <w:p w14:paraId="5D85A31B" w14:textId="77777777" w:rsidR="00540B4D" w:rsidRDefault="00540B4D" w:rsidP="00540B4D">
            <w:pPr>
              <w:pStyle w:val="Balk1"/>
              <w:spacing w:before="240" w:beforeAutospacing="0" w:after="240" w:afterAutospacing="0"/>
              <w:outlineLvl w:val="0"/>
              <w:rPr>
                <w:kern w:val="0"/>
                <w:sz w:val="24"/>
                <w:szCs w:val="24"/>
                <w:lang w:val="en-US"/>
              </w:rPr>
            </w:pPr>
            <w:r>
              <w:rPr>
                <w:kern w:val="0"/>
                <w:sz w:val="24"/>
                <w:szCs w:val="24"/>
                <w:lang w:val="en-US"/>
              </w:rPr>
              <w:lastRenderedPageBreak/>
              <w:t>8. CLAIMS AND COMPLAINT HANDLING</w:t>
            </w:r>
          </w:p>
          <w:p w14:paraId="6ACF2AF5"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8.1 Procedure for Handling Tourist Claims</w:t>
            </w:r>
          </w:p>
          <w:p w14:paraId="28AFE547"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Agent shall receive any written complaint submitted by a Tourist and verify its completeness.</w:t>
            </w:r>
          </w:p>
          <w:p w14:paraId="7EFB9A66"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Agent shall forward the complete claim file to the </w:t>
            </w:r>
            <w:proofErr w:type="gramStart"/>
            <w:r>
              <w:rPr>
                <w:sz w:val="20"/>
                <w:szCs w:val="20"/>
                <w:lang w:val="en-US"/>
              </w:rPr>
              <w:t>Principal</w:t>
            </w:r>
            <w:proofErr w:type="gramEnd"/>
            <w:r>
              <w:rPr>
                <w:sz w:val="20"/>
                <w:szCs w:val="20"/>
                <w:lang w:val="en-US"/>
              </w:rPr>
              <w:t xml:space="preserve"> without undue delay and, in any event, within the timeframe specified in the SLA.</w:t>
            </w:r>
          </w:p>
          <w:p w14:paraId="155F3172"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claim file shall include, at a minimum:</w:t>
            </w:r>
          </w:p>
          <w:p w14:paraId="7FF89596" w14:textId="77777777" w:rsidR="00540B4D" w:rsidRDefault="00540B4D" w:rsidP="00540B4D">
            <w:pPr>
              <w:pStyle w:val="NormalWeb"/>
              <w:numPr>
                <w:ilvl w:val="0"/>
                <w:numId w:val="73"/>
              </w:numPr>
              <w:spacing w:before="0" w:beforeAutospacing="0" w:after="0" w:afterAutospacing="0"/>
              <w:jc w:val="both"/>
              <w:rPr>
                <w:sz w:val="20"/>
                <w:szCs w:val="20"/>
                <w:lang w:val="en-US"/>
              </w:rPr>
            </w:pPr>
            <w:r>
              <w:rPr>
                <w:sz w:val="20"/>
                <w:szCs w:val="20"/>
                <w:lang w:val="en-US"/>
              </w:rPr>
              <w:t>a clear description of the complaint;</w:t>
            </w:r>
          </w:p>
          <w:p w14:paraId="7E8F9E04" w14:textId="77777777" w:rsidR="00540B4D" w:rsidRDefault="00540B4D" w:rsidP="00540B4D">
            <w:pPr>
              <w:pStyle w:val="NormalWeb"/>
              <w:numPr>
                <w:ilvl w:val="0"/>
                <w:numId w:val="73"/>
              </w:numPr>
              <w:spacing w:before="0" w:beforeAutospacing="0" w:after="0" w:afterAutospacing="0"/>
              <w:jc w:val="both"/>
              <w:rPr>
                <w:sz w:val="20"/>
                <w:szCs w:val="20"/>
                <w:lang w:val="ru-RU"/>
              </w:rPr>
            </w:pPr>
            <w:r>
              <w:rPr>
                <w:sz w:val="20"/>
                <w:szCs w:val="20"/>
                <w:lang w:val="ru-RU"/>
              </w:rPr>
              <w:lastRenderedPageBreak/>
              <w:t>Tourist contact details;</w:t>
            </w:r>
          </w:p>
          <w:p w14:paraId="66ADE97A" w14:textId="77777777" w:rsidR="00540B4D" w:rsidRDefault="00540B4D" w:rsidP="00540B4D">
            <w:pPr>
              <w:pStyle w:val="NormalWeb"/>
              <w:numPr>
                <w:ilvl w:val="0"/>
                <w:numId w:val="73"/>
              </w:numPr>
              <w:spacing w:before="0" w:beforeAutospacing="0" w:after="0" w:afterAutospacing="0"/>
              <w:jc w:val="both"/>
              <w:rPr>
                <w:sz w:val="20"/>
                <w:szCs w:val="20"/>
                <w:lang w:val="en-US"/>
              </w:rPr>
            </w:pPr>
            <w:r>
              <w:rPr>
                <w:sz w:val="20"/>
                <w:szCs w:val="20"/>
                <w:lang w:val="en-US"/>
              </w:rPr>
              <w:t>copy of the Agent–Tourist agreement;</w:t>
            </w:r>
          </w:p>
          <w:p w14:paraId="38E2C80F" w14:textId="77777777" w:rsidR="00540B4D" w:rsidRDefault="00540B4D" w:rsidP="00540B4D">
            <w:pPr>
              <w:pStyle w:val="NormalWeb"/>
              <w:numPr>
                <w:ilvl w:val="0"/>
                <w:numId w:val="73"/>
              </w:numPr>
              <w:spacing w:before="0" w:beforeAutospacing="0" w:after="0" w:afterAutospacing="0"/>
              <w:jc w:val="both"/>
              <w:rPr>
                <w:sz w:val="20"/>
                <w:szCs w:val="20"/>
                <w:lang w:val="en-US"/>
              </w:rPr>
            </w:pPr>
            <w:r>
              <w:rPr>
                <w:sz w:val="20"/>
                <w:szCs w:val="20"/>
                <w:lang w:val="en-US"/>
              </w:rPr>
              <w:t>copy of the Booking Confirmation;</w:t>
            </w:r>
          </w:p>
          <w:p w14:paraId="6F21C003" w14:textId="77777777" w:rsidR="00540B4D" w:rsidRDefault="00540B4D" w:rsidP="00540B4D">
            <w:pPr>
              <w:pStyle w:val="NormalWeb"/>
              <w:numPr>
                <w:ilvl w:val="0"/>
                <w:numId w:val="73"/>
              </w:numPr>
              <w:spacing w:before="0" w:beforeAutospacing="0" w:after="0" w:afterAutospacing="0"/>
              <w:jc w:val="both"/>
              <w:rPr>
                <w:sz w:val="20"/>
                <w:szCs w:val="20"/>
                <w:lang w:val="ru-RU"/>
              </w:rPr>
            </w:pPr>
            <w:r>
              <w:rPr>
                <w:sz w:val="20"/>
                <w:szCs w:val="20"/>
                <w:lang w:val="ru-RU"/>
              </w:rPr>
              <w:t>proof of payment;</w:t>
            </w:r>
          </w:p>
          <w:p w14:paraId="7CD027C0" w14:textId="77777777" w:rsidR="00540B4D" w:rsidRDefault="00540B4D" w:rsidP="00540B4D">
            <w:pPr>
              <w:pStyle w:val="NormalWeb"/>
              <w:numPr>
                <w:ilvl w:val="0"/>
                <w:numId w:val="73"/>
              </w:numPr>
              <w:spacing w:before="0" w:beforeAutospacing="0" w:after="0" w:afterAutospacing="0"/>
              <w:jc w:val="both"/>
              <w:rPr>
                <w:sz w:val="20"/>
                <w:szCs w:val="20"/>
                <w:lang w:val="ru-RU"/>
              </w:rPr>
            </w:pPr>
            <w:r>
              <w:rPr>
                <w:sz w:val="20"/>
                <w:szCs w:val="20"/>
                <w:lang w:val="ru-RU"/>
              </w:rPr>
              <w:t>relevant correspondence;</w:t>
            </w:r>
          </w:p>
          <w:p w14:paraId="5891E9E8" w14:textId="77777777" w:rsidR="00540B4D" w:rsidRDefault="00540B4D" w:rsidP="00540B4D">
            <w:pPr>
              <w:pStyle w:val="NormalWeb"/>
              <w:numPr>
                <w:ilvl w:val="0"/>
                <w:numId w:val="73"/>
              </w:numPr>
              <w:spacing w:before="0" w:beforeAutospacing="0" w:after="0" w:afterAutospacing="0"/>
              <w:jc w:val="both"/>
              <w:rPr>
                <w:sz w:val="20"/>
                <w:szCs w:val="20"/>
                <w:lang w:val="en-US"/>
              </w:rPr>
            </w:pPr>
            <w:r>
              <w:rPr>
                <w:sz w:val="20"/>
                <w:szCs w:val="20"/>
                <w:lang w:val="en-US"/>
              </w:rPr>
              <w:t>any supporting evidence (including photographs or other documentation, if available).</w:t>
            </w:r>
          </w:p>
          <w:p w14:paraId="70C75E8B"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Failure by the Agent to provide a complete claim file shall relieve the </w:t>
            </w:r>
            <w:proofErr w:type="gramStart"/>
            <w:r>
              <w:rPr>
                <w:sz w:val="20"/>
                <w:szCs w:val="20"/>
                <w:lang w:val="en-US"/>
              </w:rPr>
              <w:t>Principal</w:t>
            </w:r>
            <w:proofErr w:type="gramEnd"/>
            <w:r>
              <w:rPr>
                <w:sz w:val="20"/>
                <w:szCs w:val="20"/>
                <w:lang w:val="en-US"/>
              </w:rPr>
              <w:t xml:space="preserve"> from liability for any delay in review.</w:t>
            </w:r>
          </w:p>
          <w:p w14:paraId="2B82DE9A"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8.2 Exclusive Authority to Assess Claims</w:t>
            </w:r>
          </w:p>
          <w:p w14:paraId="56A28732"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Agent shall not, without prior written consent of the </w:t>
            </w:r>
            <w:proofErr w:type="gramStart"/>
            <w:r>
              <w:rPr>
                <w:sz w:val="20"/>
                <w:szCs w:val="20"/>
                <w:lang w:val="en-US"/>
              </w:rPr>
              <w:t>Principal</w:t>
            </w:r>
            <w:proofErr w:type="gramEnd"/>
            <w:r>
              <w:rPr>
                <w:sz w:val="20"/>
                <w:szCs w:val="20"/>
                <w:lang w:val="en-US"/>
              </w:rPr>
              <w:t>:</w:t>
            </w:r>
          </w:p>
          <w:p w14:paraId="34296D6B" w14:textId="77777777" w:rsidR="00540B4D" w:rsidRDefault="00540B4D" w:rsidP="00540B4D">
            <w:pPr>
              <w:pStyle w:val="NormalWeb"/>
              <w:numPr>
                <w:ilvl w:val="0"/>
                <w:numId w:val="74"/>
              </w:numPr>
              <w:spacing w:before="0" w:beforeAutospacing="0" w:after="0" w:afterAutospacing="0"/>
              <w:jc w:val="both"/>
              <w:rPr>
                <w:sz w:val="20"/>
                <w:szCs w:val="20"/>
                <w:lang w:val="en-US"/>
              </w:rPr>
            </w:pPr>
            <w:r>
              <w:rPr>
                <w:sz w:val="20"/>
                <w:szCs w:val="20"/>
                <w:lang w:val="en-US"/>
              </w:rPr>
              <w:t xml:space="preserve">admit liability toward the Tourist on behalf of the </w:t>
            </w:r>
            <w:proofErr w:type="gramStart"/>
            <w:r>
              <w:rPr>
                <w:sz w:val="20"/>
                <w:szCs w:val="20"/>
                <w:lang w:val="en-US"/>
              </w:rPr>
              <w:t>Principal</w:t>
            </w:r>
            <w:proofErr w:type="gramEnd"/>
            <w:r>
              <w:rPr>
                <w:sz w:val="20"/>
                <w:szCs w:val="20"/>
                <w:lang w:val="en-US"/>
              </w:rPr>
              <w:t>;</w:t>
            </w:r>
          </w:p>
          <w:p w14:paraId="34577D0F" w14:textId="77777777" w:rsidR="00540B4D" w:rsidRDefault="00540B4D" w:rsidP="00540B4D">
            <w:pPr>
              <w:pStyle w:val="NormalWeb"/>
              <w:numPr>
                <w:ilvl w:val="0"/>
                <w:numId w:val="74"/>
              </w:numPr>
              <w:spacing w:before="0" w:beforeAutospacing="0" w:after="0" w:afterAutospacing="0"/>
              <w:jc w:val="both"/>
              <w:rPr>
                <w:sz w:val="20"/>
                <w:szCs w:val="20"/>
                <w:lang w:val="en-US"/>
              </w:rPr>
            </w:pPr>
            <w:r>
              <w:rPr>
                <w:sz w:val="20"/>
                <w:szCs w:val="20"/>
                <w:lang w:val="en-US"/>
              </w:rPr>
              <w:t xml:space="preserve">undertake obligations in the name of the </w:t>
            </w:r>
            <w:proofErr w:type="gramStart"/>
            <w:r>
              <w:rPr>
                <w:sz w:val="20"/>
                <w:szCs w:val="20"/>
                <w:lang w:val="en-US"/>
              </w:rPr>
              <w:t>Principal</w:t>
            </w:r>
            <w:proofErr w:type="gramEnd"/>
            <w:r>
              <w:rPr>
                <w:sz w:val="20"/>
                <w:szCs w:val="20"/>
                <w:lang w:val="en-US"/>
              </w:rPr>
              <w:t>;</w:t>
            </w:r>
          </w:p>
          <w:p w14:paraId="1B658477" w14:textId="77777777" w:rsidR="00540B4D" w:rsidRDefault="00540B4D" w:rsidP="00540B4D">
            <w:pPr>
              <w:pStyle w:val="NormalWeb"/>
              <w:numPr>
                <w:ilvl w:val="0"/>
                <w:numId w:val="74"/>
              </w:numPr>
              <w:spacing w:before="0" w:beforeAutospacing="0" w:after="0" w:afterAutospacing="0"/>
              <w:jc w:val="both"/>
              <w:rPr>
                <w:sz w:val="20"/>
                <w:szCs w:val="20"/>
                <w:lang w:val="en-US"/>
              </w:rPr>
            </w:pPr>
            <w:r>
              <w:rPr>
                <w:sz w:val="20"/>
                <w:szCs w:val="20"/>
                <w:lang w:val="en-US"/>
              </w:rPr>
              <w:t>issue refunds or compensation related to the Principal’s Services;</w:t>
            </w:r>
          </w:p>
          <w:p w14:paraId="20977ECE" w14:textId="77777777" w:rsidR="00540B4D" w:rsidRDefault="00540B4D" w:rsidP="00540B4D">
            <w:pPr>
              <w:pStyle w:val="NormalWeb"/>
              <w:numPr>
                <w:ilvl w:val="0"/>
                <w:numId w:val="74"/>
              </w:numPr>
              <w:spacing w:before="0" w:beforeAutospacing="0" w:after="0" w:afterAutospacing="0"/>
              <w:jc w:val="both"/>
              <w:rPr>
                <w:sz w:val="20"/>
                <w:szCs w:val="20"/>
                <w:lang w:val="en-US"/>
              </w:rPr>
            </w:pPr>
            <w:r>
              <w:rPr>
                <w:sz w:val="20"/>
                <w:szCs w:val="20"/>
                <w:lang w:val="en-US"/>
              </w:rPr>
              <w:t>promise any settlement, reimbursement, or goodwill compensation concerning the Services.</w:t>
            </w:r>
          </w:p>
          <w:p w14:paraId="6EE879CD"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All claims relating to the performance of the Services shall be reviewed and assessed exclusively by the </w:t>
            </w:r>
            <w:proofErr w:type="gramStart"/>
            <w:r>
              <w:rPr>
                <w:sz w:val="20"/>
                <w:szCs w:val="20"/>
                <w:lang w:val="en-US"/>
              </w:rPr>
              <w:t>Principal</w:t>
            </w:r>
            <w:proofErr w:type="gramEnd"/>
            <w:r>
              <w:rPr>
                <w:sz w:val="20"/>
                <w:szCs w:val="20"/>
                <w:lang w:val="en-US"/>
              </w:rPr>
              <w:t>.</w:t>
            </w:r>
          </w:p>
          <w:p w14:paraId="6795ACEC"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Nothing in this clause shall prevent the Agent from resolving claims solely related to its own independent services.</w:t>
            </w:r>
          </w:p>
          <w:p w14:paraId="7417D8E3"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8.3 Unauthorized Settlement</w:t>
            </w:r>
          </w:p>
          <w:p w14:paraId="51E85FAB"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If the Agent settles, compensates, or otherwise resolves a claim relating to the Principal’s Services without prior written authorization, the Agent shall bear full financial responsibility.</w:t>
            </w:r>
          </w:p>
          <w:p w14:paraId="5AAB0FD7"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w:t>
            </w:r>
            <w:proofErr w:type="gramEnd"/>
            <w:r>
              <w:rPr>
                <w:sz w:val="20"/>
                <w:szCs w:val="20"/>
                <w:lang w:val="en-US"/>
              </w:rPr>
              <w:t xml:space="preserve"> may set off such amounts against any sums payable to the Agent.</w:t>
            </w:r>
          </w:p>
          <w:p w14:paraId="6F8B9A72"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8.4 Classification of Breaches</w:t>
            </w:r>
          </w:p>
          <w:p w14:paraId="59B10478"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Any breach related to complaint handling, notification timing, documentation submission, or unauthorized settlements shall be classified in accordance with the breach categories defined in the SLA.</w:t>
            </w:r>
          </w:p>
          <w:p w14:paraId="77054F93"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Applicable contractual remedies may include:</w:t>
            </w:r>
          </w:p>
          <w:p w14:paraId="21CAAE65" w14:textId="77777777" w:rsidR="00540B4D" w:rsidRDefault="00540B4D" w:rsidP="00540B4D">
            <w:pPr>
              <w:pStyle w:val="NormalWeb"/>
              <w:numPr>
                <w:ilvl w:val="0"/>
                <w:numId w:val="75"/>
              </w:numPr>
              <w:spacing w:before="0" w:beforeAutospacing="0" w:after="0" w:afterAutospacing="0"/>
              <w:jc w:val="both"/>
              <w:rPr>
                <w:sz w:val="20"/>
                <w:szCs w:val="20"/>
                <w:lang w:val="ru-RU"/>
              </w:rPr>
            </w:pPr>
            <w:r>
              <w:rPr>
                <w:sz w:val="20"/>
                <w:szCs w:val="20"/>
                <w:lang w:val="ru-RU"/>
              </w:rPr>
              <w:t>financial penalties;</w:t>
            </w:r>
          </w:p>
          <w:p w14:paraId="7791130F" w14:textId="77777777" w:rsidR="00540B4D" w:rsidRDefault="00540B4D" w:rsidP="00540B4D">
            <w:pPr>
              <w:pStyle w:val="NormalWeb"/>
              <w:numPr>
                <w:ilvl w:val="0"/>
                <w:numId w:val="75"/>
              </w:numPr>
              <w:spacing w:before="0" w:beforeAutospacing="0" w:after="0" w:afterAutospacing="0"/>
              <w:jc w:val="both"/>
              <w:rPr>
                <w:sz w:val="20"/>
                <w:szCs w:val="20"/>
                <w:lang w:val="ru-RU"/>
              </w:rPr>
            </w:pPr>
            <w:r>
              <w:rPr>
                <w:sz w:val="20"/>
                <w:szCs w:val="20"/>
                <w:lang w:val="ru-RU"/>
              </w:rPr>
              <w:t>suspension of system access;</w:t>
            </w:r>
          </w:p>
          <w:p w14:paraId="13951366" w14:textId="77777777" w:rsidR="00540B4D" w:rsidRDefault="00540B4D" w:rsidP="00540B4D">
            <w:pPr>
              <w:pStyle w:val="NormalWeb"/>
              <w:numPr>
                <w:ilvl w:val="0"/>
                <w:numId w:val="75"/>
              </w:numPr>
              <w:spacing w:before="0" w:beforeAutospacing="0" w:after="0" w:afterAutospacing="0"/>
              <w:jc w:val="both"/>
              <w:rPr>
                <w:sz w:val="20"/>
                <w:szCs w:val="20"/>
                <w:lang w:val="ru-RU"/>
              </w:rPr>
            </w:pPr>
            <w:r>
              <w:rPr>
                <w:sz w:val="20"/>
                <w:szCs w:val="20"/>
                <w:lang w:val="ru-RU"/>
              </w:rPr>
              <w:t>restriction of booking privileges;</w:t>
            </w:r>
          </w:p>
          <w:p w14:paraId="5915E7BA" w14:textId="77777777" w:rsidR="00540B4D" w:rsidRPr="00DF64C6" w:rsidRDefault="00540B4D" w:rsidP="00540B4D">
            <w:pPr>
              <w:pStyle w:val="NormalWeb"/>
              <w:numPr>
                <w:ilvl w:val="0"/>
                <w:numId w:val="75"/>
              </w:numPr>
              <w:spacing w:before="0" w:beforeAutospacing="0" w:after="0" w:afterAutospacing="0"/>
              <w:jc w:val="both"/>
              <w:rPr>
                <w:sz w:val="20"/>
                <w:szCs w:val="20"/>
                <w:lang w:val="ru-RU"/>
              </w:rPr>
            </w:pPr>
            <w:r>
              <w:rPr>
                <w:sz w:val="20"/>
                <w:szCs w:val="20"/>
                <w:lang w:val="ru-RU"/>
              </w:rPr>
              <w:t>termination for material breach.</w:t>
            </w:r>
          </w:p>
        </w:tc>
        <w:tc>
          <w:tcPr>
            <w:tcW w:w="4820" w:type="dxa"/>
          </w:tcPr>
          <w:p w14:paraId="3867A2D6" w14:textId="77777777" w:rsidR="00540B4D" w:rsidRPr="00DF64C6" w:rsidRDefault="00540B4D" w:rsidP="00540B4D">
            <w:pPr>
              <w:spacing w:before="240" w:after="240"/>
              <w:rPr>
                <w:rFonts w:ascii="Times New Roman" w:eastAsia="Times New Roman" w:hAnsi="Times New Roman" w:cs="Times New Roman"/>
                <w:sz w:val="24"/>
                <w:szCs w:val="24"/>
                <w:lang w:eastAsia="tr-TR"/>
              </w:rPr>
            </w:pPr>
            <w:r w:rsidRPr="00DF64C6">
              <w:rPr>
                <w:rFonts w:ascii="Times New Roman" w:eastAsia="Times New Roman" w:hAnsi="Times New Roman" w:cs="Times New Roman"/>
                <w:b/>
                <w:bCs/>
                <w:sz w:val="24"/>
                <w:szCs w:val="24"/>
                <w:lang w:eastAsia="tr-TR"/>
              </w:rPr>
              <w:lastRenderedPageBreak/>
              <w:t>8. TALEP VE ŞİKÂYETLERİN YÖNETİMİ</w:t>
            </w:r>
          </w:p>
          <w:p w14:paraId="7ADEC487" w14:textId="77777777" w:rsidR="00540B4D" w:rsidRPr="00DF64C6" w:rsidRDefault="00540B4D" w:rsidP="00540B4D">
            <w:pPr>
              <w:spacing w:before="120" w:after="120"/>
              <w:jc w:val="both"/>
              <w:rPr>
                <w:rFonts w:ascii="Times New Roman" w:eastAsia="Times New Roman" w:hAnsi="Times New Roman" w:cs="Times New Roman"/>
                <w:lang w:eastAsia="tr-TR"/>
              </w:rPr>
            </w:pPr>
            <w:r w:rsidRPr="00DF64C6">
              <w:rPr>
                <w:rFonts w:ascii="Times New Roman" w:eastAsia="Times New Roman" w:hAnsi="Times New Roman" w:cs="Times New Roman"/>
                <w:b/>
                <w:bCs/>
                <w:lang w:eastAsia="tr-TR"/>
              </w:rPr>
              <w:t xml:space="preserve">8.1 </w:t>
            </w:r>
            <w:proofErr w:type="spellStart"/>
            <w:r w:rsidRPr="00DF64C6">
              <w:rPr>
                <w:rFonts w:ascii="Times New Roman" w:eastAsia="Times New Roman" w:hAnsi="Times New Roman" w:cs="Times New Roman"/>
                <w:b/>
                <w:bCs/>
                <w:lang w:eastAsia="tr-TR"/>
              </w:rPr>
              <w:t>Tourist</w:t>
            </w:r>
            <w:proofErr w:type="spellEnd"/>
            <w:r w:rsidRPr="00DF64C6">
              <w:rPr>
                <w:rFonts w:ascii="Times New Roman" w:eastAsia="Times New Roman" w:hAnsi="Times New Roman" w:cs="Times New Roman"/>
                <w:b/>
                <w:bCs/>
                <w:lang w:eastAsia="tr-TR"/>
              </w:rPr>
              <w:t xml:space="preserve"> Şikâyetlerinin Ele Alınma Usulü</w:t>
            </w:r>
          </w:p>
          <w:p w14:paraId="4F26789C" w14:textId="77777777" w:rsidR="00540B4D" w:rsidRPr="00DF64C6"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DF64C6">
              <w:rPr>
                <w:rFonts w:ascii="Times New Roman" w:eastAsia="Times New Roman" w:hAnsi="Times New Roman" w:cs="Times New Roman"/>
                <w:sz w:val="20"/>
                <w:szCs w:val="20"/>
                <w:lang w:eastAsia="tr-TR"/>
              </w:rPr>
              <w:t xml:space="preserve">, </w:t>
            </w:r>
            <w:proofErr w:type="spellStart"/>
            <w:r w:rsidRPr="00DF64C6">
              <w:rPr>
                <w:rFonts w:ascii="Times New Roman" w:eastAsia="Times New Roman" w:hAnsi="Times New Roman" w:cs="Times New Roman"/>
                <w:sz w:val="20"/>
                <w:szCs w:val="20"/>
                <w:lang w:eastAsia="tr-TR"/>
              </w:rPr>
              <w:t>Tourist</w:t>
            </w:r>
            <w:proofErr w:type="spellEnd"/>
            <w:r w:rsidRPr="00DF64C6">
              <w:rPr>
                <w:rFonts w:ascii="Times New Roman" w:eastAsia="Times New Roman" w:hAnsi="Times New Roman" w:cs="Times New Roman"/>
                <w:sz w:val="20"/>
                <w:szCs w:val="20"/>
                <w:lang w:eastAsia="tr-TR"/>
              </w:rPr>
              <w:t xml:space="preserve"> tarafından sunulan her türlü yazılı şikâyeti kabul edecek ve şikâyetin eksiksiz olup olmadığını kontrol edecektir.</w:t>
            </w:r>
          </w:p>
          <w:p w14:paraId="11EDE565" w14:textId="77777777" w:rsidR="00540B4D" w:rsidRPr="00DF64C6"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DF64C6">
              <w:rPr>
                <w:rFonts w:ascii="Times New Roman" w:eastAsia="Times New Roman" w:hAnsi="Times New Roman" w:cs="Times New Roman"/>
                <w:sz w:val="20"/>
                <w:szCs w:val="20"/>
                <w:lang w:eastAsia="tr-TR"/>
              </w:rPr>
              <w:t xml:space="preserve">, eksiksiz şikâyet dosyasını gecikmeksizin ve her hâlükârda </w:t>
            </w:r>
            <w:proofErr w:type="spellStart"/>
            <w:r w:rsidRPr="00DF64C6">
              <w:rPr>
                <w:rFonts w:ascii="Times New Roman" w:eastAsia="Times New Roman" w:hAnsi="Times New Roman" w:cs="Times New Roman"/>
                <w:sz w:val="20"/>
                <w:szCs w:val="20"/>
                <w:lang w:eastAsia="tr-TR"/>
              </w:rPr>
              <w:t>SLA’da</w:t>
            </w:r>
            <w:proofErr w:type="spellEnd"/>
            <w:r w:rsidRPr="00DF64C6">
              <w:rPr>
                <w:rFonts w:ascii="Times New Roman" w:eastAsia="Times New Roman" w:hAnsi="Times New Roman" w:cs="Times New Roman"/>
                <w:sz w:val="20"/>
                <w:szCs w:val="20"/>
                <w:lang w:eastAsia="tr-TR"/>
              </w:rPr>
              <w:t xml:space="preserve"> belirtilen süre içinde </w:t>
            </w:r>
            <w:proofErr w:type="spellStart"/>
            <w:r w:rsidRPr="00DF64C6">
              <w:rPr>
                <w:rFonts w:ascii="Times New Roman" w:eastAsia="Times New Roman" w:hAnsi="Times New Roman" w:cs="Times New Roman"/>
                <w:sz w:val="20"/>
                <w:szCs w:val="20"/>
                <w:lang w:eastAsia="tr-TR"/>
              </w:rPr>
              <w:t>Principal’a</w:t>
            </w:r>
            <w:proofErr w:type="spellEnd"/>
            <w:r w:rsidRPr="00DF64C6">
              <w:rPr>
                <w:rFonts w:ascii="Times New Roman" w:eastAsia="Times New Roman" w:hAnsi="Times New Roman" w:cs="Times New Roman"/>
                <w:sz w:val="20"/>
                <w:szCs w:val="20"/>
                <w:lang w:eastAsia="tr-TR"/>
              </w:rPr>
              <w:t xml:space="preserve"> iletecektir.</w:t>
            </w:r>
          </w:p>
          <w:p w14:paraId="6E861CAB" w14:textId="77777777" w:rsidR="00540B4D" w:rsidRPr="00DF64C6" w:rsidRDefault="00540B4D" w:rsidP="00540B4D">
            <w:pPr>
              <w:jc w:val="both"/>
              <w:rPr>
                <w:rFonts w:ascii="Times New Roman" w:eastAsia="Times New Roman" w:hAnsi="Times New Roman" w:cs="Times New Roman"/>
                <w:sz w:val="20"/>
                <w:szCs w:val="20"/>
                <w:lang w:eastAsia="tr-TR"/>
              </w:rPr>
            </w:pPr>
            <w:r w:rsidRPr="00DF64C6">
              <w:rPr>
                <w:rFonts w:ascii="Times New Roman" w:eastAsia="Times New Roman" w:hAnsi="Times New Roman" w:cs="Times New Roman"/>
                <w:sz w:val="20"/>
                <w:szCs w:val="20"/>
                <w:lang w:eastAsia="tr-TR"/>
              </w:rPr>
              <w:t>Şikâyet dosyası asgari olarak aşağıdakileri içermelidir:</w:t>
            </w:r>
          </w:p>
          <w:p w14:paraId="2A06C92E" w14:textId="77777777" w:rsidR="00540B4D" w:rsidRPr="00DF64C6" w:rsidRDefault="00540B4D" w:rsidP="00540B4D">
            <w:pPr>
              <w:numPr>
                <w:ilvl w:val="0"/>
                <w:numId w:val="76"/>
              </w:numPr>
              <w:jc w:val="both"/>
              <w:rPr>
                <w:rFonts w:ascii="Times New Roman" w:eastAsia="Times New Roman" w:hAnsi="Times New Roman" w:cs="Times New Roman"/>
                <w:sz w:val="20"/>
                <w:szCs w:val="20"/>
                <w:lang w:eastAsia="tr-TR"/>
              </w:rPr>
            </w:pPr>
            <w:proofErr w:type="gramStart"/>
            <w:r w:rsidRPr="00DF64C6">
              <w:rPr>
                <w:rFonts w:ascii="Times New Roman" w:eastAsia="Times New Roman" w:hAnsi="Times New Roman" w:cs="Times New Roman"/>
                <w:sz w:val="20"/>
                <w:szCs w:val="20"/>
                <w:lang w:eastAsia="tr-TR"/>
              </w:rPr>
              <w:t>şikâyetin</w:t>
            </w:r>
            <w:proofErr w:type="gramEnd"/>
            <w:r w:rsidRPr="00DF64C6">
              <w:rPr>
                <w:rFonts w:ascii="Times New Roman" w:eastAsia="Times New Roman" w:hAnsi="Times New Roman" w:cs="Times New Roman"/>
                <w:sz w:val="20"/>
                <w:szCs w:val="20"/>
                <w:lang w:eastAsia="tr-TR"/>
              </w:rPr>
              <w:t xml:space="preserve"> açık ve net bir açıklaması;</w:t>
            </w:r>
          </w:p>
          <w:p w14:paraId="6160A354" w14:textId="77777777" w:rsidR="00540B4D" w:rsidRPr="00DF64C6" w:rsidRDefault="00540B4D" w:rsidP="00540B4D">
            <w:pPr>
              <w:numPr>
                <w:ilvl w:val="0"/>
                <w:numId w:val="76"/>
              </w:numPr>
              <w:jc w:val="both"/>
              <w:rPr>
                <w:rFonts w:ascii="Times New Roman" w:eastAsia="Times New Roman" w:hAnsi="Times New Roman" w:cs="Times New Roman"/>
                <w:sz w:val="20"/>
                <w:szCs w:val="20"/>
                <w:lang w:eastAsia="tr-TR"/>
              </w:rPr>
            </w:pPr>
            <w:proofErr w:type="spellStart"/>
            <w:r w:rsidRPr="00DF64C6">
              <w:rPr>
                <w:rFonts w:ascii="Times New Roman" w:eastAsia="Times New Roman" w:hAnsi="Times New Roman" w:cs="Times New Roman"/>
                <w:sz w:val="20"/>
                <w:szCs w:val="20"/>
                <w:lang w:eastAsia="tr-TR"/>
              </w:rPr>
              <w:lastRenderedPageBreak/>
              <w:t>Tourist’in</w:t>
            </w:r>
            <w:proofErr w:type="spellEnd"/>
            <w:r w:rsidRPr="00DF64C6">
              <w:rPr>
                <w:rFonts w:ascii="Times New Roman" w:eastAsia="Times New Roman" w:hAnsi="Times New Roman" w:cs="Times New Roman"/>
                <w:sz w:val="20"/>
                <w:szCs w:val="20"/>
                <w:lang w:eastAsia="tr-TR"/>
              </w:rPr>
              <w:t xml:space="preserve"> iletişim bilgileri;</w:t>
            </w:r>
          </w:p>
          <w:p w14:paraId="5366C181" w14:textId="77777777" w:rsidR="00540B4D" w:rsidRPr="00DF64C6" w:rsidRDefault="00540B4D" w:rsidP="00540B4D">
            <w:pPr>
              <w:numPr>
                <w:ilvl w:val="0"/>
                <w:numId w:val="76"/>
              </w:num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DF64C6">
              <w:rPr>
                <w:rFonts w:ascii="Times New Roman" w:eastAsia="Times New Roman" w:hAnsi="Times New Roman" w:cs="Times New Roman"/>
                <w:sz w:val="20"/>
                <w:szCs w:val="20"/>
                <w:lang w:eastAsia="tr-TR"/>
              </w:rPr>
              <w:t>–</w:t>
            </w:r>
            <w:proofErr w:type="spellStart"/>
            <w:r w:rsidRPr="00DF64C6">
              <w:rPr>
                <w:rFonts w:ascii="Times New Roman" w:eastAsia="Times New Roman" w:hAnsi="Times New Roman" w:cs="Times New Roman"/>
                <w:sz w:val="20"/>
                <w:szCs w:val="20"/>
                <w:lang w:eastAsia="tr-TR"/>
              </w:rPr>
              <w:t>Tourist</w:t>
            </w:r>
            <w:proofErr w:type="spellEnd"/>
            <w:r w:rsidRPr="00DF64C6">
              <w:rPr>
                <w:rFonts w:ascii="Times New Roman" w:eastAsia="Times New Roman" w:hAnsi="Times New Roman" w:cs="Times New Roman"/>
                <w:sz w:val="20"/>
                <w:szCs w:val="20"/>
                <w:lang w:eastAsia="tr-TR"/>
              </w:rPr>
              <w:t xml:space="preserve"> sözleşmesinin bir örneği;</w:t>
            </w:r>
          </w:p>
          <w:p w14:paraId="281A5299" w14:textId="77777777" w:rsidR="00540B4D" w:rsidRPr="00DF64C6" w:rsidRDefault="00540B4D" w:rsidP="00540B4D">
            <w:pPr>
              <w:numPr>
                <w:ilvl w:val="0"/>
                <w:numId w:val="76"/>
              </w:numPr>
              <w:jc w:val="both"/>
              <w:rPr>
                <w:rFonts w:ascii="Times New Roman" w:eastAsia="Times New Roman" w:hAnsi="Times New Roman" w:cs="Times New Roman"/>
                <w:sz w:val="20"/>
                <w:szCs w:val="20"/>
                <w:lang w:eastAsia="tr-TR"/>
              </w:rPr>
            </w:pPr>
            <w:proofErr w:type="spellStart"/>
            <w:r w:rsidRPr="00DF64C6">
              <w:rPr>
                <w:rFonts w:ascii="Times New Roman" w:eastAsia="Times New Roman" w:hAnsi="Times New Roman" w:cs="Times New Roman"/>
                <w:sz w:val="20"/>
                <w:szCs w:val="20"/>
                <w:lang w:eastAsia="tr-TR"/>
              </w:rPr>
              <w:t>Booking</w:t>
            </w:r>
            <w:proofErr w:type="spellEnd"/>
            <w:r w:rsidRPr="00DF64C6">
              <w:rPr>
                <w:rFonts w:ascii="Times New Roman" w:eastAsia="Times New Roman" w:hAnsi="Times New Roman" w:cs="Times New Roman"/>
                <w:sz w:val="20"/>
                <w:szCs w:val="20"/>
                <w:lang w:eastAsia="tr-TR"/>
              </w:rPr>
              <w:t xml:space="preserve"> </w:t>
            </w:r>
            <w:proofErr w:type="spellStart"/>
            <w:r w:rsidRPr="00DF64C6">
              <w:rPr>
                <w:rFonts w:ascii="Times New Roman" w:eastAsia="Times New Roman" w:hAnsi="Times New Roman" w:cs="Times New Roman"/>
                <w:sz w:val="20"/>
                <w:szCs w:val="20"/>
                <w:lang w:eastAsia="tr-TR"/>
              </w:rPr>
              <w:t>Confirmation’ın</w:t>
            </w:r>
            <w:proofErr w:type="spellEnd"/>
            <w:r w:rsidRPr="00DF64C6">
              <w:rPr>
                <w:rFonts w:ascii="Times New Roman" w:eastAsia="Times New Roman" w:hAnsi="Times New Roman" w:cs="Times New Roman"/>
                <w:sz w:val="20"/>
                <w:szCs w:val="20"/>
                <w:lang w:eastAsia="tr-TR"/>
              </w:rPr>
              <w:t xml:space="preserve"> bir örneği;</w:t>
            </w:r>
          </w:p>
          <w:p w14:paraId="14DF7E2B" w14:textId="77777777" w:rsidR="00540B4D" w:rsidRPr="00DF64C6" w:rsidRDefault="00540B4D" w:rsidP="00540B4D">
            <w:pPr>
              <w:numPr>
                <w:ilvl w:val="0"/>
                <w:numId w:val="76"/>
              </w:numPr>
              <w:jc w:val="both"/>
              <w:rPr>
                <w:rFonts w:ascii="Times New Roman" w:eastAsia="Times New Roman" w:hAnsi="Times New Roman" w:cs="Times New Roman"/>
                <w:sz w:val="20"/>
                <w:szCs w:val="20"/>
                <w:lang w:eastAsia="tr-TR"/>
              </w:rPr>
            </w:pPr>
            <w:proofErr w:type="gramStart"/>
            <w:r w:rsidRPr="00DF64C6">
              <w:rPr>
                <w:rFonts w:ascii="Times New Roman" w:eastAsia="Times New Roman" w:hAnsi="Times New Roman" w:cs="Times New Roman"/>
                <w:sz w:val="20"/>
                <w:szCs w:val="20"/>
                <w:lang w:eastAsia="tr-TR"/>
              </w:rPr>
              <w:t>ödeme</w:t>
            </w:r>
            <w:proofErr w:type="gramEnd"/>
            <w:r w:rsidRPr="00DF64C6">
              <w:rPr>
                <w:rFonts w:ascii="Times New Roman" w:eastAsia="Times New Roman" w:hAnsi="Times New Roman" w:cs="Times New Roman"/>
                <w:sz w:val="20"/>
                <w:szCs w:val="20"/>
                <w:lang w:eastAsia="tr-TR"/>
              </w:rPr>
              <w:t xml:space="preserve"> belgesi;</w:t>
            </w:r>
          </w:p>
          <w:p w14:paraId="5CF7EF24" w14:textId="77777777" w:rsidR="00540B4D" w:rsidRPr="00DF64C6" w:rsidRDefault="00540B4D" w:rsidP="00540B4D">
            <w:pPr>
              <w:numPr>
                <w:ilvl w:val="0"/>
                <w:numId w:val="76"/>
              </w:numPr>
              <w:jc w:val="both"/>
              <w:rPr>
                <w:rFonts w:ascii="Times New Roman" w:eastAsia="Times New Roman" w:hAnsi="Times New Roman" w:cs="Times New Roman"/>
                <w:sz w:val="20"/>
                <w:szCs w:val="20"/>
                <w:lang w:eastAsia="tr-TR"/>
              </w:rPr>
            </w:pPr>
            <w:proofErr w:type="gramStart"/>
            <w:r w:rsidRPr="00DF64C6">
              <w:rPr>
                <w:rFonts w:ascii="Times New Roman" w:eastAsia="Times New Roman" w:hAnsi="Times New Roman" w:cs="Times New Roman"/>
                <w:sz w:val="20"/>
                <w:szCs w:val="20"/>
                <w:lang w:eastAsia="tr-TR"/>
              </w:rPr>
              <w:t>ilgili</w:t>
            </w:r>
            <w:proofErr w:type="gramEnd"/>
            <w:r w:rsidRPr="00DF64C6">
              <w:rPr>
                <w:rFonts w:ascii="Times New Roman" w:eastAsia="Times New Roman" w:hAnsi="Times New Roman" w:cs="Times New Roman"/>
                <w:sz w:val="20"/>
                <w:szCs w:val="20"/>
                <w:lang w:eastAsia="tr-TR"/>
              </w:rPr>
              <w:t xml:space="preserve"> yazışmalar;</w:t>
            </w:r>
          </w:p>
          <w:p w14:paraId="2E9E28C6" w14:textId="77777777" w:rsidR="00540B4D" w:rsidRPr="00DF64C6" w:rsidRDefault="00540B4D" w:rsidP="00540B4D">
            <w:pPr>
              <w:numPr>
                <w:ilvl w:val="0"/>
                <w:numId w:val="76"/>
              </w:numPr>
              <w:jc w:val="both"/>
              <w:rPr>
                <w:rFonts w:ascii="Times New Roman" w:eastAsia="Times New Roman" w:hAnsi="Times New Roman" w:cs="Times New Roman"/>
                <w:sz w:val="20"/>
                <w:szCs w:val="20"/>
                <w:lang w:eastAsia="tr-TR"/>
              </w:rPr>
            </w:pPr>
            <w:proofErr w:type="gramStart"/>
            <w:r w:rsidRPr="00DF64C6">
              <w:rPr>
                <w:rFonts w:ascii="Times New Roman" w:eastAsia="Times New Roman" w:hAnsi="Times New Roman" w:cs="Times New Roman"/>
                <w:sz w:val="20"/>
                <w:szCs w:val="20"/>
                <w:lang w:eastAsia="tr-TR"/>
              </w:rPr>
              <w:t>mevcutsa</w:t>
            </w:r>
            <w:proofErr w:type="gramEnd"/>
            <w:r w:rsidRPr="00DF64C6">
              <w:rPr>
                <w:rFonts w:ascii="Times New Roman" w:eastAsia="Times New Roman" w:hAnsi="Times New Roman" w:cs="Times New Roman"/>
                <w:sz w:val="20"/>
                <w:szCs w:val="20"/>
                <w:lang w:eastAsia="tr-TR"/>
              </w:rPr>
              <w:t xml:space="preserve"> destekleyici deliller (fotoğraflar veya diğer belgeler dâhil).</w:t>
            </w:r>
          </w:p>
          <w:p w14:paraId="048EEE9A" w14:textId="77777777" w:rsidR="00540B4D" w:rsidRPr="00DF64C6" w:rsidRDefault="00540B4D" w:rsidP="00540B4D">
            <w:pPr>
              <w:jc w:val="both"/>
              <w:rPr>
                <w:rFonts w:ascii="Times New Roman" w:eastAsia="Times New Roman" w:hAnsi="Times New Roman" w:cs="Times New Roman"/>
                <w:sz w:val="20"/>
                <w:szCs w:val="20"/>
                <w:lang w:eastAsia="tr-TR"/>
              </w:rPr>
            </w:pPr>
            <w:proofErr w:type="spellStart"/>
            <w:r>
              <w:rPr>
                <w:rFonts w:ascii="Times New Roman" w:eastAsia="Times New Roman" w:hAnsi="Times New Roman" w:cs="Times New Roman"/>
                <w:sz w:val="20"/>
                <w:szCs w:val="20"/>
                <w:lang w:eastAsia="tr-TR"/>
              </w:rPr>
              <w:t>Acente’nin</w:t>
            </w:r>
            <w:proofErr w:type="spellEnd"/>
            <w:r w:rsidRPr="00DF64C6">
              <w:rPr>
                <w:rFonts w:ascii="Times New Roman" w:eastAsia="Times New Roman" w:hAnsi="Times New Roman" w:cs="Times New Roman"/>
                <w:sz w:val="20"/>
                <w:szCs w:val="20"/>
                <w:lang w:eastAsia="tr-TR"/>
              </w:rPr>
              <w:t xml:space="preserve"> eksiksiz bir şikâyet dosyası sunmaması halinde, incelemedeki gecikmeden dolayı </w:t>
            </w:r>
            <w:proofErr w:type="spellStart"/>
            <w:r w:rsidRPr="00DF64C6">
              <w:rPr>
                <w:rFonts w:ascii="Times New Roman" w:eastAsia="Times New Roman" w:hAnsi="Times New Roman" w:cs="Times New Roman"/>
                <w:sz w:val="20"/>
                <w:szCs w:val="20"/>
                <w:lang w:eastAsia="tr-TR"/>
              </w:rPr>
              <w:t>Principal</w:t>
            </w:r>
            <w:proofErr w:type="spellEnd"/>
            <w:r w:rsidRPr="00DF64C6">
              <w:rPr>
                <w:rFonts w:ascii="Times New Roman" w:eastAsia="Times New Roman" w:hAnsi="Times New Roman" w:cs="Times New Roman"/>
                <w:sz w:val="20"/>
                <w:szCs w:val="20"/>
                <w:lang w:eastAsia="tr-TR"/>
              </w:rPr>
              <w:t xml:space="preserve"> sorumlu tutulamaz.</w:t>
            </w:r>
          </w:p>
          <w:p w14:paraId="7A644609" w14:textId="77777777" w:rsidR="00540B4D" w:rsidRPr="00DF64C6" w:rsidRDefault="00540B4D" w:rsidP="00540B4D">
            <w:pPr>
              <w:spacing w:before="120" w:after="120"/>
              <w:rPr>
                <w:rFonts w:ascii="Times New Roman" w:eastAsia="Times New Roman" w:hAnsi="Times New Roman" w:cs="Times New Roman"/>
                <w:lang w:eastAsia="tr-TR"/>
              </w:rPr>
            </w:pPr>
            <w:r w:rsidRPr="00DF64C6">
              <w:rPr>
                <w:rFonts w:ascii="Times New Roman" w:eastAsia="Times New Roman" w:hAnsi="Times New Roman" w:cs="Times New Roman"/>
                <w:b/>
                <w:bCs/>
                <w:lang w:eastAsia="tr-TR"/>
              </w:rPr>
              <w:t>8.2 Taleplerin Değerlendirilmesinde Münhasır Yetki</w:t>
            </w:r>
          </w:p>
          <w:p w14:paraId="73DFBB08" w14:textId="77777777" w:rsidR="00540B4D" w:rsidRPr="00DF64C6"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DF64C6">
              <w:rPr>
                <w:rFonts w:ascii="Times New Roman" w:eastAsia="Times New Roman" w:hAnsi="Times New Roman" w:cs="Times New Roman"/>
                <w:sz w:val="20"/>
                <w:szCs w:val="20"/>
                <w:lang w:eastAsia="tr-TR"/>
              </w:rPr>
              <w:t xml:space="preserve">, </w:t>
            </w:r>
            <w:proofErr w:type="spellStart"/>
            <w:r w:rsidRPr="00DF64C6">
              <w:rPr>
                <w:rFonts w:ascii="Times New Roman" w:eastAsia="Times New Roman" w:hAnsi="Times New Roman" w:cs="Times New Roman"/>
                <w:sz w:val="20"/>
                <w:szCs w:val="20"/>
                <w:lang w:eastAsia="tr-TR"/>
              </w:rPr>
              <w:t>Principal’ın</w:t>
            </w:r>
            <w:proofErr w:type="spellEnd"/>
            <w:r w:rsidRPr="00DF64C6">
              <w:rPr>
                <w:rFonts w:ascii="Times New Roman" w:eastAsia="Times New Roman" w:hAnsi="Times New Roman" w:cs="Times New Roman"/>
                <w:sz w:val="20"/>
                <w:szCs w:val="20"/>
                <w:lang w:eastAsia="tr-TR"/>
              </w:rPr>
              <w:t xml:space="preserve"> önceden yazılı onayı olmaksızın:</w:t>
            </w:r>
          </w:p>
          <w:p w14:paraId="6917142B" w14:textId="77777777" w:rsidR="00540B4D" w:rsidRPr="00DF64C6" w:rsidRDefault="00540B4D" w:rsidP="00540B4D">
            <w:pPr>
              <w:numPr>
                <w:ilvl w:val="0"/>
                <w:numId w:val="77"/>
              </w:numPr>
              <w:jc w:val="both"/>
              <w:rPr>
                <w:rFonts w:ascii="Times New Roman" w:eastAsia="Times New Roman" w:hAnsi="Times New Roman" w:cs="Times New Roman"/>
                <w:sz w:val="20"/>
                <w:szCs w:val="20"/>
                <w:lang w:eastAsia="tr-TR"/>
              </w:rPr>
            </w:pPr>
            <w:proofErr w:type="spellStart"/>
            <w:r w:rsidRPr="00DF64C6">
              <w:rPr>
                <w:rFonts w:ascii="Times New Roman" w:eastAsia="Times New Roman" w:hAnsi="Times New Roman" w:cs="Times New Roman"/>
                <w:sz w:val="20"/>
                <w:szCs w:val="20"/>
                <w:lang w:eastAsia="tr-TR"/>
              </w:rPr>
              <w:t>Principal</w:t>
            </w:r>
            <w:proofErr w:type="spellEnd"/>
            <w:r w:rsidRPr="00DF64C6">
              <w:rPr>
                <w:rFonts w:ascii="Times New Roman" w:eastAsia="Times New Roman" w:hAnsi="Times New Roman" w:cs="Times New Roman"/>
                <w:sz w:val="20"/>
                <w:szCs w:val="20"/>
                <w:lang w:eastAsia="tr-TR"/>
              </w:rPr>
              <w:t xml:space="preserve"> adına </w:t>
            </w:r>
            <w:proofErr w:type="spellStart"/>
            <w:r w:rsidRPr="00DF64C6">
              <w:rPr>
                <w:rFonts w:ascii="Times New Roman" w:eastAsia="Times New Roman" w:hAnsi="Times New Roman" w:cs="Times New Roman"/>
                <w:sz w:val="20"/>
                <w:szCs w:val="20"/>
                <w:lang w:eastAsia="tr-TR"/>
              </w:rPr>
              <w:t>Tourist’e</w:t>
            </w:r>
            <w:proofErr w:type="spellEnd"/>
            <w:r w:rsidRPr="00DF64C6">
              <w:rPr>
                <w:rFonts w:ascii="Times New Roman" w:eastAsia="Times New Roman" w:hAnsi="Times New Roman" w:cs="Times New Roman"/>
                <w:sz w:val="20"/>
                <w:szCs w:val="20"/>
                <w:lang w:eastAsia="tr-TR"/>
              </w:rPr>
              <w:t xml:space="preserve"> karşı sorumluluğu kabul edemez;</w:t>
            </w:r>
          </w:p>
          <w:p w14:paraId="356DB5F9" w14:textId="77777777" w:rsidR="00540B4D" w:rsidRPr="00DF64C6" w:rsidRDefault="00540B4D" w:rsidP="00540B4D">
            <w:pPr>
              <w:numPr>
                <w:ilvl w:val="0"/>
                <w:numId w:val="77"/>
              </w:numPr>
              <w:jc w:val="both"/>
              <w:rPr>
                <w:rFonts w:ascii="Times New Roman" w:eastAsia="Times New Roman" w:hAnsi="Times New Roman" w:cs="Times New Roman"/>
                <w:sz w:val="20"/>
                <w:szCs w:val="20"/>
                <w:lang w:eastAsia="tr-TR"/>
              </w:rPr>
            </w:pPr>
            <w:proofErr w:type="spellStart"/>
            <w:r w:rsidRPr="00DF64C6">
              <w:rPr>
                <w:rFonts w:ascii="Times New Roman" w:eastAsia="Times New Roman" w:hAnsi="Times New Roman" w:cs="Times New Roman"/>
                <w:sz w:val="20"/>
                <w:szCs w:val="20"/>
                <w:lang w:eastAsia="tr-TR"/>
              </w:rPr>
              <w:t>Principal</w:t>
            </w:r>
            <w:proofErr w:type="spellEnd"/>
            <w:r w:rsidRPr="00DF64C6">
              <w:rPr>
                <w:rFonts w:ascii="Times New Roman" w:eastAsia="Times New Roman" w:hAnsi="Times New Roman" w:cs="Times New Roman"/>
                <w:sz w:val="20"/>
                <w:szCs w:val="20"/>
                <w:lang w:eastAsia="tr-TR"/>
              </w:rPr>
              <w:t xml:space="preserve"> adına herhangi bir yükümlülük üstlenemez;</w:t>
            </w:r>
          </w:p>
          <w:p w14:paraId="4CEAF111" w14:textId="77777777" w:rsidR="00540B4D" w:rsidRPr="00DF64C6" w:rsidRDefault="00540B4D" w:rsidP="00540B4D">
            <w:pPr>
              <w:numPr>
                <w:ilvl w:val="0"/>
                <w:numId w:val="77"/>
              </w:numPr>
              <w:jc w:val="both"/>
              <w:rPr>
                <w:rFonts w:ascii="Times New Roman" w:eastAsia="Times New Roman" w:hAnsi="Times New Roman" w:cs="Times New Roman"/>
                <w:sz w:val="20"/>
                <w:szCs w:val="20"/>
                <w:lang w:eastAsia="tr-TR"/>
              </w:rPr>
            </w:pPr>
            <w:proofErr w:type="spellStart"/>
            <w:r w:rsidRPr="00DF64C6">
              <w:rPr>
                <w:rFonts w:ascii="Times New Roman" w:eastAsia="Times New Roman" w:hAnsi="Times New Roman" w:cs="Times New Roman"/>
                <w:sz w:val="20"/>
                <w:szCs w:val="20"/>
                <w:lang w:eastAsia="tr-TR"/>
              </w:rPr>
              <w:t>Principal’ın</w:t>
            </w:r>
            <w:proofErr w:type="spellEnd"/>
            <w:r w:rsidRPr="00DF64C6">
              <w:rPr>
                <w:rFonts w:ascii="Times New Roman" w:eastAsia="Times New Roman" w:hAnsi="Times New Roman" w:cs="Times New Roman"/>
                <w:sz w:val="20"/>
                <w:szCs w:val="20"/>
                <w:lang w:eastAsia="tr-TR"/>
              </w:rPr>
              <w:t xml:space="preserve"> Hizmetlerine ilişkin iade veya tazminat ödemesi yapamaz;</w:t>
            </w:r>
          </w:p>
          <w:p w14:paraId="6C2EEA52" w14:textId="77777777" w:rsidR="00540B4D" w:rsidRPr="00DF64C6" w:rsidRDefault="00540B4D" w:rsidP="00540B4D">
            <w:pPr>
              <w:numPr>
                <w:ilvl w:val="0"/>
                <w:numId w:val="77"/>
              </w:numPr>
              <w:jc w:val="both"/>
              <w:rPr>
                <w:rFonts w:ascii="Times New Roman" w:eastAsia="Times New Roman" w:hAnsi="Times New Roman" w:cs="Times New Roman"/>
                <w:sz w:val="20"/>
                <w:szCs w:val="20"/>
                <w:lang w:eastAsia="tr-TR"/>
              </w:rPr>
            </w:pPr>
            <w:r w:rsidRPr="00DF64C6">
              <w:rPr>
                <w:rFonts w:ascii="Times New Roman" w:eastAsia="Times New Roman" w:hAnsi="Times New Roman" w:cs="Times New Roman"/>
                <w:sz w:val="20"/>
                <w:szCs w:val="20"/>
                <w:lang w:eastAsia="tr-TR"/>
              </w:rPr>
              <w:t>Hizmetlere ilişkin herhangi bir uzlaşma, geri ödeme veya iyi niyet tazminatı taahhüdünde bulunamaz.</w:t>
            </w:r>
          </w:p>
          <w:p w14:paraId="5EE04120" w14:textId="77777777" w:rsidR="00540B4D" w:rsidRPr="00DF64C6" w:rsidRDefault="00540B4D" w:rsidP="00540B4D">
            <w:pPr>
              <w:jc w:val="both"/>
              <w:rPr>
                <w:rFonts w:ascii="Times New Roman" w:eastAsia="Times New Roman" w:hAnsi="Times New Roman" w:cs="Times New Roman"/>
                <w:sz w:val="20"/>
                <w:szCs w:val="20"/>
                <w:lang w:eastAsia="tr-TR"/>
              </w:rPr>
            </w:pPr>
            <w:r w:rsidRPr="00DF64C6">
              <w:rPr>
                <w:rFonts w:ascii="Times New Roman" w:eastAsia="Times New Roman" w:hAnsi="Times New Roman" w:cs="Times New Roman"/>
                <w:sz w:val="20"/>
                <w:szCs w:val="20"/>
                <w:lang w:eastAsia="tr-TR"/>
              </w:rPr>
              <w:t xml:space="preserve">Hizmetlerin ifasına ilişkin tüm talepler münhasıran </w:t>
            </w:r>
            <w:proofErr w:type="spellStart"/>
            <w:r w:rsidRPr="00DF64C6">
              <w:rPr>
                <w:rFonts w:ascii="Times New Roman" w:eastAsia="Times New Roman" w:hAnsi="Times New Roman" w:cs="Times New Roman"/>
                <w:sz w:val="20"/>
                <w:szCs w:val="20"/>
                <w:lang w:eastAsia="tr-TR"/>
              </w:rPr>
              <w:t>Principal</w:t>
            </w:r>
            <w:proofErr w:type="spellEnd"/>
            <w:r w:rsidRPr="00DF64C6">
              <w:rPr>
                <w:rFonts w:ascii="Times New Roman" w:eastAsia="Times New Roman" w:hAnsi="Times New Roman" w:cs="Times New Roman"/>
                <w:sz w:val="20"/>
                <w:szCs w:val="20"/>
                <w:lang w:eastAsia="tr-TR"/>
              </w:rPr>
              <w:t xml:space="preserve"> tarafından incelenir ve değerlendirilir.</w:t>
            </w:r>
          </w:p>
          <w:p w14:paraId="5C2F53D9" w14:textId="77777777" w:rsidR="00540B4D" w:rsidRPr="00DF64C6" w:rsidRDefault="00540B4D" w:rsidP="00540B4D">
            <w:pPr>
              <w:jc w:val="both"/>
              <w:rPr>
                <w:rFonts w:ascii="Times New Roman" w:eastAsia="Times New Roman" w:hAnsi="Times New Roman" w:cs="Times New Roman"/>
                <w:sz w:val="20"/>
                <w:szCs w:val="20"/>
                <w:lang w:eastAsia="tr-TR"/>
              </w:rPr>
            </w:pPr>
            <w:r w:rsidRPr="00DF64C6">
              <w:rPr>
                <w:rFonts w:ascii="Times New Roman" w:eastAsia="Times New Roman" w:hAnsi="Times New Roman" w:cs="Times New Roman"/>
                <w:sz w:val="20"/>
                <w:szCs w:val="20"/>
                <w:lang w:eastAsia="tr-TR"/>
              </w:rPr>
              <w:t xml:space="preserve">Bu hüküm, </w:t>
            </w:r>
            <w:proofErr w:type="spellStart"/>
            <w:r>
              <w:rPr>
                <w:rFonts w:ascii="Times New Roman" w:eastAsia="Times New Roman" w:hAnsi="Times New Roman" w:cs="Times New Roman"/>
                <w:sz w:val="20"/>
                <w:szCs w:val="20"/>
                <w:lang w:eastAsia="tr-TR"/>
              </w:rPr>
              <w:t>Acente’nin</w:t>
            </w:r>
            <w:proofErr w:type="spellEnd"/>
            <w:r w:rsidRPr="00DF64C6">
              <w:rPr>
                <w:rFonts w:ascii="Times New Roman" w:eastAsia="Times New Roman" w:hAnsi="Times New Roman" w:cs="Times New Roman"/>
                <w:sz w:val="20"/>
                <w:szCs w:val="20"/>
                <w:lang w:eastAsia="tr-TR"/>
              </w:rPr>
              <w:t xml:space="preserve"> yalnızca kendi bağımsız hizmetlerinden kaynaklanan talepleri çözmesine engel teşkil etmez.</w:t>
            </w:r>
          </w:p>
          <w:p w14:paraId="1EB082E7" w14:textId="77777777" w:rsidR="00540B4D" w:rsidRPr="00DF64C6" w:rsidRDefault="00540B4D" w:rsidP="00540B4D">
            <w:pPr>
              <w:spacing w:before="120" w:after="120"/>
              <w:jc w:val="both"/>
              <w:rPr>
                <w:rFonts w:ascii="Times New Roman" w:eastAsia="Times New Roman" w:hAnsi="Times New Roman" w:cs="Times New Roman"/>
                <w:lang w:eastAsia="tr-TR"/>
              </w:rPr>
            </w:pPr>
            <w:r w:rsidRPr="00DF64C6">
              <w:rPr>
                <w:rFonts w:ascii="Times New Roman" w:eastAsia="Times New Roman" w:hAnsi="Times New Roman" w:cs="Times New Roman"/>
                <w:b/>
                <w:bCs/>
                <w:lang w:eastAsia="tr-TR"/>
              </w:rPr>
              <w:t>8.3 Yetkisiz Uzlaşma</w:t>
            </w:r>
          </w:p>
          <w:p w14:paraId="749A8DF0" w14:textId="77777777" w:rsidR="00540B4D" w:rsidRPr="00DF64C6" w:rsidRDefault="00540B4D" w:rsidP="00540B4D">
            <w:pPr>
              <w:jc w:val="both"/>
              <w:rPr>
                <w:rFonts w:ascii="Times New Roman" w:eastAsia="Times New Roman" w:hAnsi="Times New Roman" w:cs="Times New Roman"/>
                <w:sz w:val="20"/>
                <w:szCs w:val="20"/>
                <w:lang w:eastAsia="tr-TR"/>
              </w:rPr>
            </w:pPr>
            <w:proofErr w:type="spellStart"/>
            <w:r>
              <w:rPr>
                <w:rFonts w:ascii="Times New Roman" w:eastAsia="Times New Roman" w:hAnsi="Times New Roman" w:cs="Times New Roman"/>
                <w:sz w:val="20"/>
                <w:szCs w:val="20"/>
                <w:lang w:eastAsia="tr-TR"/>
              </w:rPr>
              <w:t>Acente’nin</w:t>
            </w:r>
            <w:proofErr w:type="spellEnd"/>
            <w:r w:rsidRPr="00DF64C6">
              <w:rPr>
                <w:rFonts w:ascii="Times New Roman" w:eastAsia="Times New Roman" w:hAnsi="Times New Roman" w:cs="Times New Roman"/>
                <w:sz w:val="20"/>
                <w:szCs w:val="20"/>
                <w:lang w:eastAsia="tr-TR"/>
              </w:rPr>
              <w:t xml:space="preserve">, </w:t>
            </w:r>
            <w:proofErr w:type="spellStart"/>
            <w:r w:rsidRPr="00DF64C6">
              <w:rPr>
                <w:rFonts w:ascii="Times New Roman" w:eastAsia="Times New Roman" w:hAnsi="Times New Roman" w:cs="Times New Roman"/>
                <w:sz w:val="20"/>
                <w:szCs w:val="20"/>
                <w:lang w:eastAsia="tr-TR"/>
              </w:rPr>
              <w:t>Principal’ın</w:t>
            </w:r>
            <w:proofErr w:type="spellEnd"/>
            <w:r w:rsidRPr="00DF64C6">
              <w:rPr>
                <w:rFonts w:ascii="Times New Roman" w:eastAsia="Times New Roman" w:hAnsi="Times New Roman" w:cs="Times New Roman"/>
                <w:sz w:val="20"/>
                <w:szCs w:val="20"/>
                <w:lang w:eastAsia="tr-TR"/>
              </w:rPr>
              <w:t xml:space="preserve"> Hizmetlerine ilişkin bir talebi </w:t>
            </w:r>
            <w:proofErr w:type="spellStart"/>
            <w:r w:rsidRPr="00DF64C6">
              <w:rPr>
                <w:rFonts w:ascii="Times New Roman" w:eastAsia="Times New Roman" w:hAnsi="Times New Roman" w:cs="Times New Roman"/>
                <w:sz w:val="20"/>
                <w:szCs w:val="20"/>
                <w:lang w:eastAsia="tr-TR"/>
              </w:rPr>
              <w:t>Principal’ın</w:t>
            </w:r>
            <w:proofErr w:type="spellEnd"/>
            <w:r w:rsidRPr="00DF64C6">
              <w:rPr>
                <w:rFonts w:ascii="Times New Roman" w:eastAsia="Times New Roman" w:hAnsi="Times New Roman" w:cs="Times New Roman"/>
                <w:sz w:val="20"/>
                <w:szCs w:val="20"/>
                <w:lang w:eastAsia="tr-TR"/>
              </w:rPr>
              <w:t xml:space="preserve"> önceden yazılı yetkilendirmesi olmaksızın uzlaşma, tazmin etme veya başka şekilde sonuçlandırması halinde, tüm mali sorumluluk </w:t>
            </w:r>
            <w:proofErr w:type="spellStart"/>
            <w:r>
              <w:rPr>
                <w:rFonts w:ascii="Times New Roman" w:eastAsia="Times New Roman" w:hAnsi="Times New Roman" w:cs="Times New Roman"/>
                <w:sz w:val="20"/>
                <w:szCs w:val="20"/>
                <w:lang w:eastAsia="tr-TR"/>
              </w:rPr>
              <w:t>Acente’ye</w:t>
            </w:r>
            <w:proofErr w:type="spellEnd"/>
            <w:r w:rsidRPr="00DF64C6">
              <w:rPr>
                <w:rFonts w:ascii="Times New Roman" w:eastAsia="Times New Roman" w:hAnsi="Times New Roman" w:cs="Times New Roman"/>
                <w:sz w:val="20"/>
                <w:szCs w:val="20"/>
                <w:lang w:eastAsia="tr-TR"/>
              </w:rPr>
              <w:t xml:space="preserve"> ait olacaktır.</w:t>
            </w:r>
          </w:p>
          <w:p w14:paraId="68442EF7" w14:textId="77777777" w:rsidR="00540B4D" w:rsidRPr="00DF64C6" w:rsidRDefault="00540B4D" w:rsidP="00540B4D">
            <w:pPr>
              <w:jc w:val="both"/>
              <w:rPr>
                <w:rFonts w:ascii="Times New Roman" w:eastAsia="Times New Roman" w:hAnsi="Times New Roman" w:cs="Times New Roman"/>
                <w:sz w:val="20"/>
                <w:szCs w:val="20"/>
                <w:lang w:eastAsia="tr-TR"/>
              </w:rPr>
            </w:pPr>
            <w:proofErr w:type="spellStart"/>
            <w:r w:rsidRPr="00DF64C6">
              <w:rPr>
                <w:rFonts w:ascii="Times New Roman" w:eastAsia="Times New Roman" w:hAnsi="Times New Roman" w:cs="Times New Roman"/>
                <w:sz w:val="20"/>
                <w:szCs w:val="20"/>
                <w:lang w:eastAsia="tr-TR"/>
              </w:rPr>
              <w:t>Principal</w:t>
            </w:r>
            <w:proofErr w:type="spellEnd"/>
            <w:r w:rsidRPr="00DF64C6">
              <w:rPr>
                <w:rFonts w:ascii="Times New Roman" w:eastAsia="Times New Roman" w:hAnsi="Times New Roman" w:cs="Times New Roman"/>
                <w:sz w:val="20"/>
                <w:szCs w:val="20"/>
                <w:lang w:eastAsia="tr-TR"/>
              </w:rPr>
              <w:t xml:space="preserve">, söz konusu tutarları </w:t>
            </w:r>
            <w:proofErr w:type="spellStart"/>
            <w:r>
              <w:rPr>
                <w:rFonts w:ascii="Times New Roman" w:eastAsia="Times New Roman" w:hAnsi="Times New Roman" w:cs="Times New Roman"/>
                <w:sz w:val="20"/>
                <w:szCs w:val="20"/>
                <w:lang w:eastAsia="tr-TR"/>
              </w:rPr>
              <w:t>Acente’ye</w:t>
            </w:r>
            <w:proofErr w:type="spellEnd"/>
            <w:r w:rsidRPr="00DF64C6">
              <w:rPr>
                <w:rFonts w:ascii="Times New Roman" w:eastAsia="Times New Roman" w:hAnsi="Times New Roman" w:cs="Times New Roman"/>
                <w:sz w:val="20"/>
                <w:szCs w:val="20"/>
                <w:lang w:eastAsia="tr-TR"/>
              </w:rPr>
              <w:t xml:space="preserve"> ödenecek meblağlardan mahsup edebilir.</w:t>
            </w:r>
          </w:p>
          <w:p w14:paraId="1ACAA076" w14:textId="77777777" w:rsidR="00540B4D" w:rsidRPr="00DF64C6" w:rsidRDefault="00540B4D" w:rsidP="00540B4D">
            <w:pPr>
              <w:spacing w:before="120" w:after="120"/>
              <w:jc w:val="both"/>
              <w:rPr>
                <w:rFonts w:ascii="Times New Roman" w:eastAsia="Times New Roman" w:hAnsi="Times New Roman" w:cs="Times New Roman"/>
                <w:lang w:eastAsia="tr-TR"/>
              </w:rPr>
            </w:pPr>
            <w:r w:rsidRPr="00DF64C6">
              <w:rPr>
                <w:rFonts w:ascii="Times New Roman" w:eastAsia="Times New Roman" w:hAnsi="Times New Roman" w:cs="Times New Roman"/>
                <w:b/>
                <w:bCs/>
                <w:lang w:eastAsia="tr-TR"/>
              </w:rPr>
              <w:t>8.4 İhlallerin Sınıflandırılması</w:t>
            </w:r>
          </w:p>
          <w:p w14:paraId="6A7A8377" w14:textId="77777777" w:rsidR="00540B4D" w:rsidRPr="00DF64C6" w:rsidRDefault="00540B4D" w:rsidP="00540B4D">
            <w:pPr>
              <w:jc w:val="both"/>
              <w:rPr>
                <w:rFonts w:ascii="Times New Roman" w:eastAsia="Times New Roman" w:hAnsi="Times New Roman" w:cs="Times New Roman"/>
                <w:sz w:val="20"/>
                <w:szCs w:val="20"/>
                <w:lang w:eastAsia="tr-TR"/>
              </w:rPr>
            </w:pPr>
            <w:r w:rsidRPr="00DF64C6">
              <w:rPr>
                <w:rFonts w:ascii="Times New Roman" w:eastAsia="Times New Roman" w:hAnsi="Times New Roman" w:cs="Times New Roman"/>
                <w:sz w:val="20"/>
                <w:szCs w:val="20"/>
                <w:lang w:eastAsia="tr-TR"/>
              </w:rPr>
              <w:t xml:space="preserve">Şikâyet yönetimi, bildirim süreleri, belge sunumu veya yetkisiz uzlaşmalara ilişkin her türlü ihlal, </w:t>
            </w:r>
            <w:proofErr w:type="spellStart"/>
            <w:r w:rsidRPr="00DF64C6">
              <w:rPr>
                <w:rFonts w:ascii="Times New Roman" w:eastAsia="Times New Roman" w:hAnsi="Times New Roman" w:cs="Times New Roman"/>
                <w:sz w:val="20"/>
                <w:szCs w:val="20"/>
                <w:lang w:eastAsia="tr-TR"/>
              </w:rPr>
              <w:t>SLA’da</w:t>
            </w:r>
            <w:proofErr w:type="spellEnd"/>
            <w:r w:rsidRPr="00DF64C6">
              <w:rPr>
                <w:rFonts w:ascii="Times New Roman" w:eastAsia="Times New Roman" w:hAnsi="Times New Roman" w:cs="Times New Roman"/>
                <w:sz w:val="20"/>
                <w:szCs w:val="20"/>
                <w:lang w:eastAsia="tr-TR"/>
              </w:rPr>
              <w:t xml:space="preserve"> tanımlanan ihlal kategorilerine göre sınıflandırılacaktır.</w:t>
            </w:r>
          </w:p>
          <w:p w14:paraId="791259B3" w14:textId="77777777" w:rsidR="00540B4D" w:rsidRPr="00DF64C6" w:rsidRDefault="00540B4D" w:rsidP="00540B4D">
            <w:pPr>
              <w:jc w:val="both"/>
              <w:rPr>
                <w:rFonts w:ascii="Times New Roman" w:eastAsia="Times New Roman" w:hAnsi="Times New Roman" w:cs="Times New Roman"/>
                <w:sz w:val="20"/>
                <w:szCs w:val="20"/>
                <w:lang w:eastAsia="tr-TR"/>
              </w:rPr>
            </w:pPr>
            <w:r w:rsidRPr="00DF64C6">
              <w:rPr>
                <w:rFonts w:ascii="Times New Roman" w:eastAsia="Times New Roman" w:hAnsi="Times New Roman" w:cs="Times New Roman"/>
                <w:sz w:val="20"/>
                <w:szCs w:val="20"/>
                <w:lang w:eastAsia="tr-TR"/>
              </w:rPr>
              <w:t xml:space="preserve">Uygulanabilecek </w:t>
            </w:r>
            <w:proofErr w:type="spellStart"/>
            <w:r w:rsidRPr="00DF64C6">
              <w:rPr>
                <w:rFonts w:ascii="Times New Roman" w:eastAsia="Times New Roman" w:hAnsi="Times New Roman" w:cs="Times New Roman"/>
                <w:sz w:val="20"/>
                <w:szCs w:val="20"/>
                <w:lang w:eastAsia="tr-TR"/>
              </w:rPr>
              <w:t>sözleşmesel</w:t>
            </w:r>
            <w:proofErr w:type="spellEnd"/>
            <w:r w:rsidRPr="00DF64C6">
              <w:rPr>
                <w:rFonts w:ascii="Times New Roman" w:eastAsia="Times New Roman" w:hAnsi="Times New Roman" w:cs="Times New Roman"/>
                <w:sz w:val="20"/>
                <w:szCs w:val="20"/>
                <w:lang w:eastAsia="tr-TR"/>
              </w:rPr>
              <w:t xml:space="preserve"> yaptırımlar şunları içerebilir:</w:t>
            </w:r>
          </w:p>
          <w:p w14:paraId="50081054" w14:textId="77777777" w:rsidR="00540B4D" w:rsidRPr="00DF64C6" w:rsidRDefault="00540B4D" w:rsidP="00540B4D">
            <w:pPr>
              <w:numPr>
                <w:ilvl w:val="0"/>
                <w:numId w:val="78"/>
              </w:numPr>
              <w:jc w:val="both"/>
              <w:rPr>
                <w:rFonts w:ascii="Times New Roman" w:eastAsia="Times New Roman" w:hAnsi="Times New Roman" w:cs="Times New Roman"/>
                <w:sz w:val="20"/>
                <w:szCs w:val="20"/>
                <w:lang w:eastAsia="tr-TR"/>
              </w:rPr>
            </w:pPr>
            <w:proofErr w:type="gramStart"/>
            <w:r w:rsidRPr="00DF64C6">
              <w:rPr>
                <w:rFonts w:ascii="Times New Roman" w:eastAsia="Times New Roman" w:hAnsi="Times New Roman" w:cs="Times New Roman"/>
                <w:sz w:val="20"/>
                <w:szCs w:val="20"/>
                <w:lang w:eastAsia="tr-TR"/>
              </w:rPr>
              <w:t>mali</w:t>
            </w:r>
            <w:proofErr w:type="gramEnd"/>
            <w:r w:rsidRPr="00DF64C6">
              <w:rPr>
                <w:rFonts w:ascii="Times New Roman" w:eastAsia="Times New Roman" w:hAnsi="Times New Roman" w:cs="Times New Roman"/>
                <w:sz w:val="20"/>
                <w:szCs w:val="20"/>
                <w:lang w:eastAsia="tr-TR"/>
              </w:rPr>
              <w:t xml:space="preserve"> cezalar;</w:t>
            </w:r>
          </w:p>
          <w:p w14:paraId="60673A5C" w14:textId="77777777" w:rsidR="00540B4D" w:rsidRPr="00DF64C6" w:rsidRDefault="00540B4D" w:rsidP="00540B4D">
            <w:pPr>
              <w:numPr>
                <w:ilvl w:val="0"/>
                <w:numId w:val="78"/>
              </w:numPr>
              <w:jc w:val="both"/>
              <w:rPr>
                <w:rFonts w:ascii="Times New Roman" w:eastAsia="Times New Roman" w:hAnsi="Times New Roman" w:cs="Times New Roman"/>
                <w:sz w:val="20"/>
                <w:szCs w:val="20"/>
                <w:lang w:eastAsia="tr-TR"/>
              </w:rPr>
            </w:pPr>
            <w:proofErr w:type="gramStart"/>
            <w:r w:rsidRPr="00DF64C6">
              <w:rPr>
                <w:rFonts w:ascii="Times New Roman" w:eastAsia="Times New Roman" w:hAnsi="Times New Roman" w:cs="Times New Roman"/>
                <w:sz w:val="20"/>
                <w:szCs w:val="20"/>
                <w:lang w:eastAsia="tr-TR"/>
              </w:rPr>
              <w:t>sistem</w:t>
            </w:r>
            <w:proofErr w:type="gramEnd"/>
            <w:r w:rsidRPr="00DF64C6">
              <w:rPr>
                <w:rFonts w:ascii="Times New Roman" w:eastAsia="Times New Roman" w:hAnsi="Times New Roman" w:cs="Times New Roman"/>
                <w:sz w:val="20"/>
                <w:szCs w:val="20"/>
                <w:lang w:eastAsia="tr-TR"/>
              </w:rPr>
              <w:t xml:space="preserve"> erişiminin askıya alınması;</w:t>
            </w:r>
          </w:p>
          <w:p w14:paraId="7336BF13" w14:textId="77777777" w:rsidR="00540B4D" w:rsidRPr="00DF64C6" w:rsidRDefault="00540B4D" w:rsidP="00540B4D">
            <w:pPr>
              <w:numPr>
                <w:ilvl w:val="0"/>
                <w:numId w:val="78"/>
              </w:numPr>
              <w:jc w:val="both"/>
              <w:rPr>
                <w:rFonts w:ascii="Times New Roman" w:eastAsia="Times New Roman" w:hAnsi="Times New Roman" w:cs="Times New Roman"/>
                <w:sz w:val="20"/>
                <w:szCs w:val="20"/>
                <w:lang w:eastAsia="tr-TR"/>
              </w:rPr>
            </w:pPr>
            <w:proofErr w:type="gramStart"/>
            <w:r w:rsidRPr="00DF64C6">
              <w:rPr>
                <w:rFonts w:ascii="Times New Roman" w:eastAsia="Times New Roman" w:hAnsi="Times New Roman" w:cs="Times New Roman"/>
                <w:sz w:val="20"/>
                <w:szCs w:val="20"/>
                <w:lang w:eastAsia="tr-TR"/>
              </w:rPr>
              <w:t>rezervasyon</w:t>
            </w:r>
            <w:proofErr w:type="gramEnd"/>
            <w:r w:rsidRPr="00DF64C6">
              <w:rPr>
                <w:rFonts w:ascii="Times New Roman" w:eastAsia="Times New Roman" w:hAnsi="Times New Roman" w:cs="Times New Roman"/>
                <w:sz w:val="20"/>
                <w:szCs w:val="20"/>
                <w:lang w:eastAsia="tr-TR"/>
              </w:rPr>
              <w:t xml:space="preserve"> yetkilerinin kısıtlanması;</w:t>
            </w:r>
          </w:p>
          <w:p w14:paraId="164D2C13" w14:textId="77777777" w:rsidR="00540B4D" w:rsidRPr="00DF64C6" w:rsidRDefault="00540B4D" w:rsidP="00540B4D">
            <w:pPr>
              <w:numPr>
                <w:ilvl w:val="0"/>
                <w:numId w:val="78"/>
              </w:numPr>
              <w:jc w:val="both"/>
              <w:rPr>
                <w:rFonts w:ascii="Times New Roman" w:eastAsia="Times New Roman" w:hAnsi="Times New Roman" w:cs="Times New Roman"/>
                <w:sz w:val="20"/>
                <w:szCs w:val="20"/>
                <w:lang w:eastAsia="tr-TR"/>
              </w:rPr>
            </w:pPr>
            <w:proofErr w:type="gramStart"/>
            <w:r w:rsidRPr="00DF64C6">
              <w:rPr>
                <w:rFonts w:ascii="Times New Roman" w:eastAsia="Times New Roman" w:hAnsi="Times New Roman" w:cs="Times New Roman"/>
                <w:sz w:val="20"/>
                <w:szCs w:val="20"/>
                <w:lang w:eastAsia="tr-TR"/>
              </w:rPr>
              <w:t>esaslı</w:t>
            </w:r>
            <w:proofErr w:type="gramEnd"/>
            <w:r w:rsidRPr="00DF64C6">
              <w:rPr>
                <w:rFonts w:ascii="Times New Roman" w:eastAsia="Times New Roman" w:hAnsi="Times New Roman" w:cs="Times New Roman"/>
                <w:sz w:val="20"/>
                <w:szCs w:val="20"/>
                <w:lang w:eastAsia="tr-TR"/>
              </w:rPr>
              <w:t xml:space="preserve"> ihlal nedeniyle fesih.</w:t>
            </w:r>
          </w:p>
        </w:tc>
      </w:tr>
      <w:tr w:rsidR="00540B4D" w:rsidRPr="0067439F" w14:paraId="4C8381A7" w14:textId="77777777" w:rsidTr="00DB14C1">
        <w:tc>
          <w:tcPr>
            <w:tcW w:w="4820" w:type="dxa"/>
          </w:tcPr>
          <w:p w14:paraId="0E240858" w14:textId="77777777" w:rsidR="00540B4D" w:rsidRPr="00BA062D" w:rsidRDefault="00540B4D" w:rsidP="00540B4D">
            <w:pPr>
              <w:pStyle w:val="Balk1"/>
              <w:spacing w:before="240" w:beforeAutospacing="0" w:after="240" w:afterAutospacing="0"/>
              <w:jc w:val="both"/>
              <w:outlineLvl w:val="0"/>
              <w:rPr>
                <w:kern w:val="0"/>
                <w:sz w:val="24"/>
                <w:szCs w:val="24"/>
                <w:lang w:val="en-US"/>
              </w:rPr>
            </w:pPr>
            <w:r w:rsidRPr="00BA062D">
              <w:rPr>
                <w:kern w:val="0"/>
                <w:sz w:val="24"/>
                <w:szCs w:val="24"/>
                <w:lang w:val="en-US"/>
              </w:rPr>
              <w:lastRenderedPageBreak/>
              <w:t>9. LIABILITY OF THE PARTIES</w:t>
            </w:r>
          </w:p>
          <w:p w14:paraId="1760DEA1" w14:textId="77777777" w:rsidR="00540B4D" w:rsidRPr="00BA062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sidRPr="00BA062D">
              <w:rPr>
                <w:rFonts w:ascii="Times New Roman" w:eastAsia="Times New Roman" w:hAnsi="Times New Roman" w:cs="Times New Roman"/>
                <w:b/>
                <w:bCs/>
                <w:color w:val="auto"/>
                <w:sz w:val="22"/>
                <w:szCs w:val="22"/>
                <w:lang w:val="en-US" w:eastAsia="tr-TR"/>
              </w:rPr>
              <w:t>9.1 Liability of the Agent</w:t>
            </w:r>
          </w:p>
          <w:p w14:paraId="7A4984FA"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Agent shall bear full financial liability toward the </w:t>
            </w:r>
            <w:proofErr w:type="gramStart"/>
            <w:r>
              <w:rPr>
                <w:sz w:val="20"/>
                <w:szCs w:val="20"/>
                <w:lang w:val="en-US"/>
              </w:rPr>
              <w:t>Principal</w:t>
            </w:r>
            <w:proofErr w:type="gramEnd"/>
            <w:r>
              <w:rPr>
                <w:sz w:val="20"/>
                <w:szCs w:val="20"/>
                <w:lang w:val="en-US"/>
              </w:rPr>
              <w:t xml:space="preserve"> for:</w:t>
            </w:r>
          </w:p>
          <w:p w14:paraId="717F5764" w14:textId="77777777" w:rsidR="00540B4D" w:rsidRDefault="00540B4D" w:rsidP="00540B4D">
            <w:pPr>
              <w:pStyle w:val="NormalWeb"/>
              <w:numPr>
                <w:ilvl w:val="0"/>
                <w:numId w:val="79"/>
              </w:numPr>
              <w:spacing w:before="0" w:beforeAutospacing="0" w:after="0" w:afterAutospacing="0"/>
              <w:jc w:val="both"/>
              <w:rPr>
                <w:sz w:val="20"/>
                <w:szCs w:val="20"/>
                <w:lang w:val="en-US"/>
              </w:rPr>
            </w:pPr>
            <w:r>
              <w:rPr>
                <w:sz w:val="20"/>
                <w:szCs w:val="20"/>
                <w:lang w:val="en-US"/>
              </w:rPr>
              <w:t>breach of this Agreement and the SLA;</w:t>
            </w:r>
          </w:p>
          <w:p w14:paraId="3D4878CF" w14:textId="77777777" w:rsidR="00540B4D" w:rsidRDefault="00540B4D" w:rsidP="00540B4D">
            <w:pPr>
              <w:pStyle w:val="NormalWeb"/>
              <w:numPr>
                <w:ilvl w:val="0"/>
                <w:numId w:val="79"/>
              </w:numPr>
              <w:spacing w:before="0" w:beforeAutospacing="0" w:after="0" w:afterAutospacing="0"/>
              <w:jc w:val="both"/>
              <w:rPr>
                <w:sz w:val="20"/>
                <w:szCs w:val="20"/>
                <w:lang w:val="en-US"/>
              </w:rPr>
            </w:pPr>
            <w:r>
              <w:rPr>
                <w:sz w:val="20"/>
                <w:szCs w:val="20"/>
                <w:lang w:val="en-US"/>
              </w:rPr>
              <w:t>incomplete, inaccurate, or misleading information provided to Tourists;</w:t>
            </w:r>
          </w:p>
          <w:p w14:paraId="204F832E" w14:textId="77777777" w:rsidR="00540B4D" w:rsidRDefault="00540B4D" w:rsidP="00540B4D">
            <w:pPr>
              <w:pStyle w:val="NormalWeb"/>
              <w:numPr>
                <w:ilvl w:val="0"/>
                <w:numId w:val="79"/>
              </w:numPr>
              <w:spacing w:before="0" w:beforeAutospacing="0" w:after="0" w:afterAutospacing="0"/>
              <w:jc w:val="both"/>
              <w:rPr>
                <w:sz w:val="20"/>
                <w:szCs w:val="20"/>
                <w:lang w:val="en-US"/>
              </w:rPr>
            </w:pPr>
            <w:r>
              <w:rPr>
                <w:sz w:val="20"/>
                <w:szCs w:val="20"/>
                <w:lang w:val="en-US"/>
              </w:rPr>
              <w:t>late or incomplete performance of financial obligations;</w:t>
            </w:r>
          </w:p>
          <w:p w14:paraId="2568375B" w14:textId="77777777" w:rsidR="00540B4D" w:rsidRDefault="00540B4D" w:rsidP="00540B4D">
            <w:pPr>
              <w:pStyle w:val="NormalWeb"/>
              <w:numPr>
                <w:ilvl w:val="0"/>
                <w:numId w:val="79"/>
              </w:numPr>
              <w:spacing w:before="0" w:beforeAutospacing="0" w:after="0" w:afterAutospacing="0"/>
              <w:jc w:val="both"/>
              <w:rPr>
                <w:sz w:val="20"/>
                <w:szCs w:val="20"/>
                <w:lang w:val="ru-RU"/>
              </w:rPr>
            </w:pPr>
            <w:r>
              <w:rPr>
                <w:sz w:val="20"/>
                <w:szCs w:val="20"/>
                <w:lang w:val="ru-RU"/>
              </w:rPr>
              <w:t>actions exceeding granted authority;</w:t>
            </w:r>
          </w:p>
          <w:p w14:paraId="2A206804" w14:textId="77777777" w:rsidR="00540B4D" w:rsidRDefault="00540B4D" w:rsidP="00540B4D">
            <w:pPr>
              <w:pStyle w:val="NormalWeb"/>
              <w:numPr>
                <w:ilvl w:val="0"/>
                <w:numId w:val="79"/>
              </w:numPr>
              <w:spacing w:before="0" w:beforeAutospacing="0" w:after="0" w:afterAutospacing="0"/>
              <w:jc w:val="both"/>
              <w:rPr>
                <w:sz w:val="20"/>
                <w:szCs w:val="20"/>
                <w:lang w:val="en-US"/>
              </w:rPr>
            </w:pPr>
            <w:r>
              <w:rPr>
                <w:sz w:val="20"/>
                <w:szCs w:val="20"/>
                <w:lang w:val="en-US"/>
              </w:rPr>
              <w:t>representations or guarantees made to Tourists without the Principal’s written approval;</w:t>
            </w:r>
          </w:p>
          <w:p w14:paraId="38431FA5" w14:textId="77777777" w:rsidR="00540B4D" w:rsidRDefault="00540B4D" w:rsidP="00540B4D">
            <w:pPr>
              <w:pStyle w:val="NormalWeb"/>
              <w:numPr>
                <w:ilvl w:val="0"/>
                <w:numId w:val="79"/>
              </w:numPr>
              <w:spacing w:before="0" w:beforeAutospacing="0" w:after="0" w:afterAutospacing="0"/>
              <w:jc w:val="both"/>
              <w:rPr>
                <w:sz w:val="20"/>
                <w:szCs w:val="20"/>
                <w:lang w:val="en-US"/>
              </w:rPr>
            </w:pPr>
            <w:r>
              <w:rPr>
                <w:sz w:val="20"/>
                <w:szCs w:val="20"/>
                <w:lang w:val="en-US"/>
              </w:rPr>
              <w:t xml:space="preserve">unauthorized use of the </w:t>
            </w:r>
            <w:proofErr w:type="gramStart"/>
            <w:r>
              <w:rPr>
                <w:sz w:val="20"/>
                <w:szCs w:val="20"/>
                <w:lang w:val="en-US"/>
              </w:rPr>
              <w:t>Principal’s</w:t>
            </w:r>
            <w:proofErr w:type="gramEnd"/>
            <w:r>
              <w:rPr>
                <w:sz w:val="20"/>
                <w:szCs w:val="20"/>
                <w:lang w:val="en-US"/>
              </w:rPr>
              <w:t xml:space="preserve"> brand, intellectual property, or commercial information;</w:t>
            </w:r>
          </w:p>
          <w:p w14:paraId="0221CDA5" w14:textId="77777777" w:rsidR="00540B4D" w:rsidRDefault="00540B4D" w:rsidP="00540B4D">
            <w:pPr>
              <w:pStyle w:val="NormalWeb"/>
              <w:numPr>
                <w:ilvl w:val="0"/>
                <w:numId w:val="79"/>
              </w:numPr>
              <w:spacing w:before="0" w:beforeAutospacing="0" w:after="0" w:afterAutospacing="0"/>
              <w:jc w:val="both"/>
              <w:rPr>
                <w:sz w:val="20"/>
                <w:szCs w:val="20"/>
                <w:lang w:val="en-US"/>
              </w:rPr>
            </w:pPr>
            <w:r>
              <w:rPr>
                <w:sz w:val="20"/>
                <w:szCs w:val="20"/>
                <w:lang w:val="en-US"/>
              </w:rPr>
              <w:lastRenderedPageBreak/>
              <w:t>violation of applicable laws in connection with the resale or promotion of the Services;</w:t>
            </w:r>
          </w:p>
          <w:p w14:paraId="65DAD81B" w14:textId="77777777" w:rsidR="00540B4D" w:rsidRDefault="00540B4D" w:rsidP="00540B4D">
            <w:pPr>
              <w:pStyle w:val="NormalWeb"/>
              <w:numPr>
                <w:ilvl w:val="0"/>
                <w:numId w:val="79"/>
              </w:numPr>
              <w:spacing w:before="0" w:beforeAutospacing="0" w:after="0" w:afterAutospacing="0"/>
              <w:jc w:val="both"/>
              <w:rPr>
                <w:sz w:val="20"/>
                <w:szCs w:val="20"/>
                <w:lang w:val="en-US"/>
              </w:rPr>
            </w:pPr>
            <w:r>
              <w:rPr>
                <w:sz w:val="20"/>
                <w:szCs w:val="20"/>
                <w:lang w:val="en-US"/>
              </w:rPr>
              <w:t xml:space="preserve">any act or omission resulting in financial or reputational damage to the </w:t>
            </w:r>
            <w:proofErr w:type="gramStart"/>
            <w:r>
              <w:rPr>
                <w:sz w:val="20"/>
                <w:szCs w:val="20"/>
                <w:lang w:val="en-US"/>
              </w:rPr>
              <w:t>Principal</w:t>
            </w:r>
            <w:proofErr w:type="gramEnd"/>
            <w:r>
              <w:rPr>
                <w:sz w:val="20"/>
                <w:szCs w:val="20"/>
                <w:lang w:val="en-US"/>
              </w:rPr>
              <w:t>.</w:t>
            </w:r>
          </w:p>
          <w:p w14:paraId="17A16140"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Agent shall be solely liable for claims of Tourists arising from the Agent’s own acts, omissions, or independent services.</w:t>
            </w:r>
          </w:p>
          <w:p w14:paraId="251C8BC6"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9.2 Risks Related to Late Payment</w:t>
            </w:r>
          </w:p>
          <w:p w14:paraId="532AF542"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In the event of delayed payment, the </w:t>
            </w:r>
            <w:proofErr w:type="gramStart"/>
            <w:r>
              <w:rPr>
                <w:sz w:val="20"/>
                <w:szCs w:val="20"/>
                <w:lang w:val="en-US"/>
              </w:rPr>
              <w:t>Principal</w:t>
            </w:r>
            <w:proofErr w:type="gramEnd"/>
            <w:r>
              <w:rPr>
                <w:sz w:val="20"/>
                <w:szCs w:val="20"/>
                <w:lang w:val="en-US"/>
              </w:rPr>
              <w:t xml:space="preserve"> shall be entitled to:</w:t>
            </w:r>
          </w:p>
          <w:p w14:paraId="320FC603" w14:textId="77777777" w:rsidR="00540B4D" w:rsidRDefault="00540B4D" w:rsidP="00540B4D">
            <w:pPr>
              <w:pStyle w:val="NormalWeb"/>
              <w:numPr>
                <w:ilvl w:val="0"/>
                <w:numId w:val="80"/>
              </w:numPr>
              <w:spacing w:before="0" w:beforeAutospacing="0" w:after="0" w:afterAutospacing="0"/>
              <w:jc w:val="both"/>
              <w:rPr>
                <w:sz w:val="20"/>
                <w:szCs w:val="20"/>
                <w:lang w:val="ru-RU"/>
              </w:rPr>
            </w:pPr>
            <w:r>
              <w:rPr>
                <w:sz w:val="20"/>
                <w:szCs w:val="20"/>
                <w:lang w:val="ru-RU"/>
              </w:rPr>
              <w:t>suspend booking processing;</w:t>
            </w:r>
          </w:p>
          <w:p w14:paraId="222C1D2F" w14:textId="77777777" w:rsidR="00540B4D" w:rsidRDefault="00540B4D" w:rsidP="00540B4D">
            <w:pPr>
              <w:pStyle w:val="NormalWeb"/>
              <w:numPr>
                <w:ilvl w:val="0"/>
                <w:numId w:val="80"/>
              </w:numPr>
              <w:spacing w:before="0" w:beforeAutospacing="0" w:after="0" w:afterAutospacing="0"/>
              <w:jc w:val="both"/>
              <w:rPr>
                <w:sz w:val="20"/>
                <w:szCs w:val="20"/>
                <w:lang w:val="ru-RU"/>
              </w:rPr>
            </w:pPr>
            <w:r>
              <w:rPr>
                <w:sz w:val="20"/>
                <w:szCs w:val="20"/>
                <w:lang w:val="ru-RU"/>
              </w:rPr>
              <w:t>cancel bookings;</w:t>
            </w:r>
          </w:p>
          <w:p w14:paraId="1168617A" w14:textId="77777777" w:rsidR="00540B4D" w:rsidRDefault="00540B4D" w:rsidP="00540B4D">
            <w:pPr>
              <w:pStyle w:val="NormalWeb"/>
              <w:numPr>
                <w:ilvl w:val="0"/>
                <w:numId w:val="80"/>
              </w:numPr>
              <w:spacing w:before="0" w:beforeAutospacing="0" w:after="0" w:afterAutospacing="0"/>
              <w:jc w:val="both"/>
              <w:rPr>
                <w:sz w:val="20"/>
                <w:szCs w:val="20"/>
                <w:lang w:val="en-US"/>
              </w:rPr>
            </w:pPr>
            <w:r>
              <w:rPr>
                <w:sz w:val="20"/>
                <w:szCs w:val="20"/>
                <w:lang w:val="en-US"/>
              </w:rPr>
              <w:t>restrict access to the booking system;</w:t>
            </w:r>
          </w:p>
          <w:p w14:paraId="6C705125" w14:textId="77777777" w:rsidR="00540B4D" w:rsidRDefault="00540B4D" w:rsidP="00540B4D">
            <w:pPr>
              <w:pStyle w:val="NormalWeb"/>
              <w:numPr>
                <w:ilvl w:val="0"/>
                <w:numId w:val="80"/>
              </w:numPr>
              <w:spacing w:before="0" w:beforeAutospacing="0" w:after="0" w:afterAutospacing="0"/>
              <w:jc w:val="both"/>
              <w:rPr>
                <w:sz w:val="20"/>
                <w:szCs w:val="20"/>
                <w:lang w:val="ru-RU"/>
              </w:rPr>
            </w:pPr>
            <w:r>
              <w:rPr>
                <w:sz w:val="20"/>
                <w:szCs w:val="20"/>
                <w:lang w:val="ru-RU"/>
              </w:rPr>
              <w:t>apply contractual penalties;</w:t>
            </w:r>
          </w:p>
          <w:p w14:paraId="2BE5F1C0" w14:textId="77777777" w:rsidR="00540B4D" w:rsidRDefault="00540B4D" w:rsidP="00540B4D">
            <w:pPr>
              <w:pStyle w:val="NormalWeb"/>
              <w:numPr>
                <w:ilvl w:val="0"/>
                <w:numId w:val="80"/>
              </w:numPr>
              <w:spacing w:before="0" w:beforeAutospacing="0" w:after="0" w:afterAutospacing="0"/>
              <w:jc w:val="both"/>
              <w:rPr>
                <w:sz w:val="20"/>
                <w:szCs w:val="20"/>
                <w:lang w:val="en-US"/>
              </w:rPr>
            </w:pPr>
            <w:r>
              <w:rPr>
                <w:sz w:val="20"/>
                <w:szCs w:val="20"/>
                <w:lang w:val="en-US"/>
              </w:rPr>
              <w:t>recover documented losses and expenses.</w:t>
            </w:r>
          </w:p>
          <w:p w14:paraId="2F782F96"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risk of non-performance of Services due to delayed payment shall rest entirely with the Agent.</w:t>
            </w:r>
          </w:p>
          <w:p w14:paraId="30C6695B"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9.3 Communication Risks</w:t>
            </w:r>
          </w:p>
          <w:p w14:paraId="46C4960F"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Legally binding communications shall be deemed valid only if sent through:</w:t>
            </w:r>
          </w:p>
          <w:p w14:paraId="7EBD9AA8" w14:textId="77777777" w:rsidR="00540B4D" w:rsidRDefault="00540B4D" w:rsidP="00540B4D">
            <w:pPr>
              <w:pStyle w:val="NormalWeb"/>
              <w:numPr>
                <w:ilvl w:val="0"/>
                <w:numId w:val="81"/>
              </w:numPr>
              <w:spacing w:before="0" w:beforeAutospacing="0" w:after="0" w:afterAutospacing="0"/>
              <w:jc w:val="both"/>
              <w:rPr>
                <w:sz w:val="20"/>
                <w:szCs w:val="20"/>
                <w:lang w:val="en-US"/>
              </w:rPr>
            </w:pPr>
            <w:r>
              <w:rPr>
                <w:sz w:val="20"/>
                <w:szCs w:val="20"/>
                <w:lang w:val="en-US"/>
              </w:rPr>
              <w:t>the booking system (Personal Account);</w:t>
            </w:r>
          </w:p>
          <w:p w14:paraId="4AE31DBC" w14:textId="77777777" w:rsidR="00540B4D" w:rsidRDefault="00540B4D" w:rsidP="00540B4D">
            <w:pPr>
              <w:pStyle w:val="NormalWeb"/>
              <w:numPr>
                <w:ilvl w:val="0"/>
                <w:numId w:val="81"/>
              </w:numPr>
              <w:spacing w:before="0" w:beforeAutospacing="0" w:after="0" w:afterAutospacing="0"/>
              <w:jc w:val="both"/>
              <w:rPr>
                <w:sz w:val="20"/>
                <w:szCs w:val="20"/>
                <w:lang w:val="en-US"/>
              </w:rPr>
            </w:pPr>
            <w:r>
              <w:rPr>
                <w:sz w:val="20"/>
                <w:szCs w:val="20"/>
                <w:lang w:val="en-US"/>
              </w:rPr>
              <w:t>the official email addresses of the Parties.</w:t>
            </w:r>
          </w:p>
          <w:p w14:paraId="05F89522"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Messages transmitted via informal channels (including personal messaging applications or telephone conversations) shall not constitute valid notice unless subsequently confirmed through official channels.</w:t>
            </w:r>
          </w:p>
          <w:p w14:paraId="2C7DF90B"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Agent bears the risk of non-receipt or inability to evidence communication where unofficial channels are used.</w:t>
            </w:r>
          </w:p>
          <w:p w14:paraId="77C7DD9B"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9.4 Accuracy of Tourist Data</w:t>
            </w:r>
          </w:p>
          <w:p w14:paraId="498D6F81"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Agent shall be solely responsible for:</w:t>
            </w:r>
          </w:p>
          <w:p w14:paraId="51FB8CCA" w14:textId="77777777" w:rsidR="00540B4D" w:rsidRDefault="00540B4D" w:rsidP="00540B4D">
            <w:pPr>
              <w:pStyle w:val="NormalWeb"/>
              <w:numPr>
                <w:ilvl w:val="0"/>
                <w:numId w:val="82"/>
              </w:numPr>
              <w:spacing w:before="0" w:beforeAutospacing="0" w:after="0" w:afterAutospacing="0"/>
              <w:jc w:val="both"/>
              <w:rPr>
                <w:sz w:val="20"/>
                <w:szCs w:val="20"/>
                <w:lang w:val="en-US"/>
              </w:rPr>
            </w:pPr>
            <w:r>
              <w:rPr>
                <w:sz w:val="20"/>
                <w:szCs w:val="20"/>
                <w:lang w:val="en-US"/>
              </w:rPr>
              <w:t>accuracy of Tourist personal data;</w:t>
            </w:r>
          </w:p>
          <w:p w14:paraId="3A5514EC" w14:textId="77777777" w:rsidR="00540B4D" w:rsidRDefault="00540B4D" w:rsidP="00540B4D">
            <w:pPr>
              <w:pStyle w:val="NormalWeb"/>
              <w:numPr>
                <w:ilvl w:val="0"/>
                <w:numId w:val="82"/>
              </w:numPr>
              <w:spacing w:before="0" w:beforeAutospacing="0" w:after="0" w:afterAutospacing="0"/>
              <w:jc w:val="both"/>
              <w:rPr>
                <w:sz w:val="20"/>
                <w:szCs w:val="20"/>
                <w:lang w:val="ru-RU"/>
              </w:rPr>
            </w:pPr>
            <w:r>
              <w:rPr>
                <w:sz w:val="20"/>
                <w:szCs w:val="20"/>
                <w:lang w:val="ru-RU"/>
              </w:rPr>
              <w:t>validity of travel documents;</w:t>
            </w:r>
          </w:p>
          <w:p w14:paraId="6D107F05" w14:textId="77777777" w:rsidR="00540B4D" w:rsidRDefault="00540B4D" w:rsidP="00540B4D">
            <w:pPr>
              <w:pStyle w:val="NormalWeb"/>
              <w:numPr>
                <w:ilvl w:val="0"/>
                <w:numId w:val="82"/>
              </w:numPr>
              <w:spacing w:before="0" w:beforeAutospacing="0" w:after="0" w:afterAutospacing="0"/>
              <w:jc w:val="both"/>
              <w:rPr>
                <w:sz w:val="20"/>
                <w:szCs w:val="20"/>
                <w:lang w:val="en-US"/>
              </w:rPr>
            </w:pPr>
            <w:r>
              <w:rPr>
                <w:sz w:val="20"/>
                <w:szCs w:val="20"/>
                <w:lang w:val="en-US"/>
              </w:rPr>
              <w:t>compliance with visa and entry requirements;</w:t>
            </w:r>
          </w:p>
          <w:p w14:paraId="2CE5C220" w14:textId="77777777" w:rsidR="00540B4D" w:rsidRDefault="00540B4D" w:rsidP="00540B4D">
            <w:pPr>
              <w:pStyle w:val="NormalWeb"/>
              <w:numPr>
                <w:ilvl w:val="0"/>
                <w:numId w:val="82"/>
              </w:numPr>
              <w:spacing w:before="0" w:beforeAutospacing="0" w:after="0" w:afterAutospacing="0"/>
              <w:jc w:val="both"/>
              <w:rPr>
                <w:sz w:val="20"/>
                <w:szCs w:val="20"/>
                <w:lang w:val="en-US"/>
              </w:rPr>
            </w:pPr>
            <w:r>
              <w:rPr>
                <w:sz w:val="20"/>
                <w:szCs w:val="20"/>
                <w:lang w:val="en-US"/>
              </w:rPr>
              <w:t>verification of citizenship status where relevant;</w:t>
            </w:r>
          </w:p>
          <w:p w14:paraId="05552144" w14:textId="77777777" w:rsidR="00540B4D" w:rsidRDefault="00540B4D" w:rsidP="00540B4D">
            <w:pPr>
              <w:pStyle w:val="NormalWeb"/>
              <w:numPr>
                <w:ilvl w:val="0"/>
                <w:numId w:val="82"/>
              </w:numPr>
              <w:spacing w:before="0" w:beforeAutospacing="0" w:after="0" w:afterAutospacing="0"/>
              <w:jc w:val="both"/>
              <w:rPr>
                <w:sz w:val="20"/>
                <w:szCs w:val="20"/>
                <w:lang w:val="en-US"/>
              </w:rPr>
            </w:pPr>
            <w:r>
              <w:rPr>
                <w:sz w:val="20"/>
                <w:szCs w:val="20"/>
                <w:lang w:val="en-US"/>
              </w:rPr>
              <w:t>compliance with immigration and transit rules.</w:t>
            </w:r>
          </w:p>
          <w:p w14:paraId="2DE9E6CD"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If incorrect or incomplete data results in denied entry, deportation, inability to use Services, governmental penalties, or additional costs, the Agent shall indemnify and hold harmless the </w:t>
            </w:r>
            <w:proofErr w:type="gramStart"/>
            <w:r>
              <w:rPr>
                <w:sz w:val="20"/>
                <w:szCs w:val="20"/>
                <w:lang w:val="en-US"/>
              </w:rPr>
              <w:t>Principal</w:t>
            </w:r>
            <w:proofErr w:type="gramEnd"/>
            <w:r>
              <w:rPr>
                <w:sz w:val="20"/>
                <w:szCs w:val="20"/>
                <w:lang w:val="en-US"/>
              </w:rPr>
              <w:t xml:space="preserve"> from all resulting losses within ten (10) calendar days of written demand.</w:t>
            </w:r>
          </w:p>
          <w:p w14:paraId="014809B0"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9.5 Material Breach</w:t>
            </w:r>
          </w:p>
          <w:p w14:paraId="43A855CA"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A material breach shall include, without limitation:</w:t>
            </w:r>
          </w:p>
          <w:p w14:paraId="2BF010B5" w14:textId="77777777" w:rsidR="00540B4D" w:rsidRDefault="00540B4D" w:rsidP="00540B4D">
            <w:pPr>
              <w:pStyle w:val="NormalWeb"/>
              <w:numPr>
                <w:ilvl w:val="0"/>
                <w:numId w:val="83"/>
              </w:numPr>
              <w:spacing w:before="0" w:beforeAutospacing="0" w:after="0" w:afterAutospacing="0"/>
              <w:jc w:val="both"/>
              <w:rPr>
                <w:sz w:val="20"/>
                <w:szCs w:val="20"/>
                <w:lang w:val="en-US"/>
              </w:rPr>
            </w:pPr>
            <w:r>
              <w:rPr>
                <w:sz w:val="20"/>
                <w:szCs w:val="20"/>
                <w:lang w:val="en-US"/>
              </w:rPr>
              <w:t>unjustified refusal to honor a confirmed booking;</w:t>
            </w:r>
          </w:p>
          <w:p w14:paraId="33BDCB64" w14:textId="77777777" w:rsidR="00540B4D" w:rsidRDefault="00540B4D" w:rsidP="00540B4D">
            <w:pPr>
              <w:pStyle w:val="NormalWeb"/>
              <w:numPr>
                <w:ilvl w:val="0"/>
                <w:numId w:val="83"/>
              </w:numPr>
              <w:spacing w:before="0" w:beforeAutospacing="0" w:after="0" w:afterAutospacing="0"/>
              <w:jc w:val="both"/>
              <w:rPr>
                <w:sz w:val="20"/>
                <w:szCs w:val="20"/>
                <w:lang w:val="en-US"/>
              </w:rPr>
            </w:pPr>
            <w:r>
              <w:rPr>
                <w:sz w:val="20"/>
                <w:szCs w:val="20"/>
                <w:lang w:val="en-US"/>
              </w:rPr>
              <w:t>failure to remit collected funds;</w:t>
            </w:r>
          </w:p>
          <w:p w14:paraId="13309ACA" w14:textId="77777777" w:rsidR="00540B4D" w:rsidRDefault="00540B4D" w:rsidP="00540B4D">
            <w:pPr>
              <w:pStyle w:val="NormalWeb"/>
              <w:numPr>
                <w:ilvl w:val="0"/>
                <w:numId w:val="83"/>
              </w:numPr>
              <w:spacing w:before="0" w:beforeAutospacing="0" w:after="0" w:afterAutospacing="0"/>
              <w:jc w:val="both"/>
              <w:rPr>
                <w:sz w:val="20"/>
                <w:szCs w:val="20"/>
                <w:lang w:val="ru-RU"/>
              </w:rPr>
            </w:pPr>
            <w:r>
              <w:rPr>
                <w:sz w:val="20"/>
                <w:szCs w:val="20"/>
                <w:lang w:val="ru-RU"/>
              </w:rPr>
              <w:t>unauthorized settlement of claims;</w:t>
            </w:r>
          </w:p>
          <w:p w14:paraId="4AAEFA98" w14:textId="77777777" w:rsidR="00540B4D" w:rsidRDefault="00540B4D" w:rsidP="00540B4D">
            <w:pPr>
              <w:pStyle w:val="NormalWeb"/>
              <w:numPr>
                <w:ilvl w:val="0"/>
                <w:numId w:val="83"/>
              </w:numPr>
              <w:spacing w:before="0" w:beforeAutospacing="0" w:after="0" w:afterAutospacing="0"/>
              <w:jc w:val="both"/>
              <w:rPr>
                <w:sz w:val="20"/>
                <w:szCs w:val="20"/>
                <w:lang w:val="en-US"/>
              </w:rPr>
            </w:pPr>
            <w:r>
              <w:rPr>
                <w:sz w:val="20"/>
                <w:szCs w:val="20"/>
                <w:lang w:val="en-US"/>
              </w:rPr>
              <w:t>actions causing substantial financial or reputational harm.</w:t>
            </w:r>
          </w:p>
          <w:p w14:paraId="35D07070"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In case of material breach, the Agent shall, within five (5) Business Days of written demand, compensate the </w:t>
            </w:r>
            <w:proofErr w:type="gramStart"/>
            <w:r>
              <w:rPr>
                <w:sz w:val="20"/>
                <w:szCs w:val="20"/>
                <w:lang w:val="en-US"/>
              </w:rPr>
              <w:t>Principal</w:t>
            </w:r>
            <w:proofErr w:type="gramEnd"/>
            <w:r>
              <w:rPr>
                <w:sz w:val="20"/>
                <w:szCs w:val="20"/>
                <w:lang w:val="en-US"/>
              </w:rPr>
              <w:t xml:space="preserve"> for all documented losses and actual expenses incurred as a result of such breach.</w:t>
            </w:r>
          </w:p>
          <w:p w14:paraId="18763CA6"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Material breach may constitute grounds for immediate suspension or termination in accordance with this Agreement.</w:t>
            </w:r>
          </w:p>
          <w:p w14:paraId="0B017C7B"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lastRenderedPageBreak/>
              <w:t>9.6 Force Majeure</w:t>
            </w:r>
          </w:p>
          <w:p w14:paraId="53113BCC"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Neither Party shall be liable for failure to perform due to events beyond its reasonable control, including but not limited to:</w:t>
            </w:r>
          </w:p>
          <w:p w14:paraId="572FD507" w14:textId="77777777" w:rsidR="00540B4D" w:rsidRDefault="00540B4D" w:rsidP="00540B4D">
            <w:pPr>
              <w:pStyle w:val="NormalWeb"/>
              <w:numPr>
                <w:ilvl w:val="0"/>
                <w:numId w:val="84"/>
              </w:numPr>
              <w:spacing w:before="0" w:beforeAutospacing="0" w:after="0" w:afterAutospacing="0"/>
              <w:jc w:val="both"/>
              <w:rPr>
                <w:sz w:val="20"/>
                <w:szCs w:val="20"/>
                <w:lang w:val="ru-RU"/>
              </w:rPr>
            </w:pPr>
            <w:r>
              <w:rPr>
                <w:sz w:val="20"/>
                <w:szCs w:val="20"/>
                <w:lang w:val="ru-RU"/>
              </w:rPr>
              <w:t>war or armed conflict;</w:t>
            </w:r>
          </w:p>
          <w:p w14:paraId="610C582A" w14:textId="77777777" w:rsidR="00540B4D" w:rsidRDefault="00540B4D" w:rsidP="00540B4D">
            <w:pPr>
              <w:pStyle w:val="NormalWeb"/>
              <w:numPr>
                <w:ilvl w:val="0"/>
                <w:numId w:val="84"/>
              </w:numPr>
              <w:spacing w:before="0" w:beforeAutospacing="0" w:after="0" w:afterAutospacing="0"/>
              <w:jc w:val="both"/>
              <w:rPr>
                <w:sz w:val="20"/>
                <w:szCs w:val="20"/>
                <w:lang w:val="ru-RU"/>
              </w:rPr>
            </w:pPr>
            <w:r>
              <w:rPr>
                <w:sz w:val="20"/>
                <w:szCs w:val="20"/>
                <w:lang w:val="ru-RU"/>
              </w:rPr>
              <w:t>civil unrest;</w:t>
            </w:r>
          </w:p>
          <w:p w14:paraId="319F2F4E" w14:textId="77777777" w:rsidR="00540B4D" w:rsidRDefault="00540B4D" w:rsidP="00540B4D">
            <w:pPr>
              <w:pStyle w:val="NormalWeb"/>
              <w:numPr>
                <w:ilvl w:val="0"/>
                <w:numId w:val="84"/>
              </w:numPr>
              <w:spacing w:before="0" w:beforeAutospacing="0" w:after="0" w:afterAutospacing="0"/>
              <w:jc w:val="both"/>
              <w:rPr>
                <w:sz w:val="20"/>
                <w:szCs w:val="20"/>
                <w:lang w:val="ru-RU"/>
              </w:rPr>
            </w:pPr>
            <w:r>
              <w:rPr>
                <w:sz w:val="20"/>
                <w:szCs w:val="20"/>
                <w:lang w:val="ru-RU"/>
              </w:rPr>
              <w:t>natural disasters;</w:t>
            </w:r>
          </w:p>
          <w:p w14:paraId="42E69A54" w14:textId="77777777" w:rsidR="00540B4D" w:rsidRDefault="00540B4D" w:rsidP="00540B4D">
            <w:pPr>
              <w:pStyle w:val="NormalWeb"/>
              <w:numPr>
                <w:ilvl w:val="0"/>
                <w:numId w:val="84"/>
              </w:numPr>
              <w:spacing w:before="0" w:beforeAutospacing="0" w:after="0" w:afterAutospacing="0"/>
              <w:jc w:val="both"/>
              <w:rPr>
                <w:sz w:val="20"/>
                <w:szCs w:val="20"/>
                <w:lang w:val="ru-RU"/>
              </w:rPr>
            </w:pPr>
            <w:r>
              <w:rPr>
                <w:sz w:val="20"/>
                <w:szCs w:val="20"/>
                <w:lang w:val="ru-RU"/>
              </w:rPr>
              <w:t>epidemics or pandemics;</w:t>
            </w:r>
          </w:p>
          <w:p w14:paraId="23BB5DF0" w14:textId="77777777" w:rsidR="00540B4D" w:rsidRDefault="00540B4D" w:rsidP="00540B4D">
            <w:pPr>
              <w:pStyle w:val="NormalWeb"/>
              <w:numPr>
                <w:ilvl w:val="0"/>
                <w:numId w:val="84"/>
              </w:numPr>
              <w:spacing w:before="0" w:beforeAutospacing="0" w:after="0" w:afterAutospacing="0"/>
              <w:jc w:val="both"/>
              <w:rPr>
                <w:sz w:val="20"/>
                <w:szCs w:val="20"/>
                <w:lang w:val="en-US"/>
              </w:rPr>
            </w:pPr>
            <w:r>
              <w:rPr>
                <w:sz w:val="20"/>
                <w:szCs w:val="20"/>
                <w:lang w:val="en-US"/>
              </w:rPr>
              <w:t>governmental restrictions rendering performance impossible.</w:t>
            </w:r>
          </w:p>
          <w:p w14:paraId="660F765C"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affected Party shall notify the other Party within three (3) Business Days of becoming aware of such event.</w:t>
            </w:r>
          </w:p>
          <w:p w14:paraId="7A3C8DC5"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Performance shall be suspended for the duration of the Force Majeure event.</w:t>
            </w:r>
          </w:p>
          <w:p w14:paraId="0017C36B"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If such circumstances continue for more than thirty (30) calendar days, either Party may terminate the affected bookings without liability for loss of profit.</w:t>
            </w:r>
          </w:p>
          <w:p w14:paraId="2AB0954C"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Refunds, if applicable, shall be limited to amounts actually received by the </w:t>
            </w:r>
            <w:proofErr w:type="gramStart"/>
            <w:r>
              <w:rPr>
                <w:sz w:val="20"/>
                <w:szCs w:val="20"/>
                <w:lang w:val="en-US"/>
              </w:rPr>
              <w:t>Principal</w:t>
            </w:r>
            <w:proofErr w:type="gramEnd"/>
            <w:r>
              <w:rPr>
                <w:sz w:val="20"/>
                <w:szCs w:val="20"/>
                <w:lang w:val="en-US"/>
              </w:rPr>
              <w:t xml:space="preserve"> and reduced by documented non-recoverable expenses.</w:t>
            </w:r>
          </w:p>
          <w:p w14:paraId="535C4BA4"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Agent shall inform Tourists of the Force Majeure event and coordinate any rescheduling or alternative arrangements in cooperation with the </w:t>
            </w:r>
            <w:proofErr w:type="gramStart"/>
            <w:r>
              <w:rPr>
                <w:sz w:val="20"/>
                <w:szCs w:val="20"/>
                <w:lang w:val="en-US"/>
              </w:rPr>
              <w:t>Principal</w:t>
            </w:r>
            <w:proofErr w:type="gramEnd"/>
            <w:r>
              <w:rPr>
                <w:sz w:val="20"/>
                <w:szCs w:val="20"/>
                <w:lang w:val="en-US"/>
              </w:rPr>
              <w:t>.</w:t>
            </w:r>
          </w:p>
          <w:p w14:paraId="16CEC18D"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w:t>
            </w:r>
            <w:proofErr w:type="gramEnd"/>
            <w:r>
              <w:rPr>
                <w:sz w:val="20"/>
                <w:szCs w:val="20"/>
                <w:lang w:val="en-US"/>
              </w:rPr>
              <w:t xml:space="preserve"> may provide operational guidance via the Website, booking system, or official email communications.</w:t>
            </w:r>
          </w:p>
          <w:p w14:paraId="14E3F213" w14:textId="77777777" w:rsidR="00540B4D" w:rsidRDefault="00540B4D" w:rsidP="00540B4D">
            <w:pPr>
              <w:pStyle w:val="Balk2"/>
              <w:spacing w:before="120" w:after="120"/>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9.7 Financial Risk Allocation and Security Mechanisms</w:t>
            </w:r>
          </w:p>
          <w:p w14:paraId="07CA910E"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Agent shall bear full financial responsibility for:</w:t>
            </w:r>
          </w:p>
          <w:p w14:paraId="012B8AE0" w14:textId="77777777" w:rsidR="00540B4D" w:rsidRDefault="00540B4D" w:rsidP="00540B4D">
            <w:pPr>
              <w:pStyle w:val="NormalWeb"/>
              <w:numPr>
                <w:ilvl w:val="0"/>
                <w:numId w:val="85"/>
              </w:numPr>
              <w:spacing w:before="0" w:beforeAutospacing="0" w:after="0" w:afterAutospacing="0"/>
              <w:jc w:val="both"/>
              <w:rPr>
                <w:sz w:val="20"/>
                <w:szCs w:val="20"/>
                <w:lang w:val="ru-RU"/>
              </w:rPr>
            </w:pPr>
            <w:r>
              <w:rPr>
                <w:sz w:val="20"/>
                <w:szCs w:val="20"/>
                <w:lang w:val="ru-RU"/>
              </w:rPr>
              <w:t>breach of payment obligations;</w:t>
            </w:r>
          </w:p>
          <w:p w14:paraId="7E7B5D1B" w14:textId="77777777" w:rsidR="00540B4D" w:rsidRDefault="00540B4D" w:rsidP="00540B4D">
            <w:pPr>
              <w:pStyle w:val="NormalWeb"/>
              <w:numPr>
                <w:ilvl w:val="0"/>
                <w:numId w:val="85"/>
              </w:numPr>
              <w:spacing w:before="0" w:beforeAutospacing="0" w:after="0" w:afterAutospacing="0"/>
              <w:jc w:val="both"/>
              <w:rPr>
                <w:sz w:val="20"/>
                <w:szCs w:val="20"/>
                <w:lang w:val="en-US"/>
              </w:rPr>
            </w:pPr>
            <w:r>
              <w:rPr>
                <w:sz w:val="20"/>
                <w:szCs w:val="20"/>
                <w:lang w:val="en-US"/>
              </w:rPr>
              <w:t>exceeding an agreed credit limit;</w:t>
            </w:r>
          </w:p>
          <w:p w14:paraId="5DAFDBAE" w14:textId="77777777" w:rsidR="00540B4D" w:rsidRDefault="00540B4D" w:rsidP="00540B4D">
            <w:pPr>
              <w:pStyle w:val="NormalWeb"/>
              <w:numPr>
                <w:ilvl w:val="0"/>
                <w:numId w:val="85"/>
              </w:numPr>
              <w:spacing w:before="0" w:beforeAutospacing="0" w:after="0" w:afterAutospacing="0"/>
              <w:jc w:val="both"/>
              <w:rPr>
                <w:sz w:val="20"/>
                <w:szCs w:val="20"/>
                <w:lang w:val="en-US"/>
              </w:rPr>
            </w:pPr>
            <w:r>
              <w:rPr>
                <w:sz w:val="20"/>
                <w:szCs w:val="20"/>
                <w:lang w:val="en-US"/>
              </w:rPr>
              <w:t>initiation or allowance of chargeback procedures;</w:t>
            </w:r>
          </w:p>
          <w:p w14:paraId="3E8B85CB" w14:textId="77777777" w:rsidR="00540B4D" w:rsidRDefault="00540B4D" w:rsidP="00540B4D">
            <w:pPr>
              <w:pStyle w:val="NormalWeb"/>
              <w:numPr>
                <w:ilvl w:val="0"/>
                <w:numId w:val="85"/>
              </w:numPr>
              <w:spacing w:before="0" w:beforeAutospacing="0" w:after="0" w:afterAutospacing="0"/>
              <w:jc w:val="both"/>
              <w:rPr>
                <w:sz w:val="20"/>
                <w:szCs w:val="20"/>
                <w:lang w:val="en-US"/>
              </w:rPr>
            </w:pPr>
            <w:r>
              <w:rPr>
                <w:sz w:val="20"/>
                <w:szCs w:val="20"/>
                <w:lang w:val="en-US"/>
              </w:rPr>
              <w:t xml:space="preserve">any reversal or forced debit affecting the </w:t>
            </w:r>
            <w:proofErr w:type="gramStart"/>
            <w:r>
              <w:rPr>
                <w:sz w:val="20"/>
                <w:szCs w:val="20"/>
                <w:lang w:val="en-US"/>
              </w:rPr>
              <w:t>Principal’s</w:t>
            </w:r>
            <w:proofErr w:type="gramEnd"/>
            <w:r>
              <w:rPr>
                <w:sz w:val="20"/>
                <w:szCs w:val="20"/>
                <w:lang w:val="en-US"/>
              </w:rPr>
              <w:t xml:space="preserve"> accounts.</w:t>
            </w:r>
          </w:p>
          <w:p w14:paraId="09987F96"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In such cases, the </w:t>
            </w:r>
            <w:proofErr w:type="gramStart"/>
            <w:r>
              <w:rPr>
                <w:sz w:val="20"/>
                <w:szCs w:val="20"/>
                <w:lang w:val="en-US"/>
              </w:rPr>
              <w:t>Principal</w:t>
            </w:r>
            <w:proofErr w:type="gramEnd"/>
            <w:r>
              <w:rPr>
                <w:sz w:val="20"/>
                <w:szCs w:val="20"/>
                <w:lang w:val="en-US"/>
              </w:rPr>
              <w:t xml:space="preserve"> shall be entitled to:</w:t>
            </w:r>
          </w:p>
          <w:p w14:paraId="3A6351DE" w14:textId="77777777" w:rsidR="00540B4D" w:rsidRDefault="00540B4D" w:rsidP="00540B4D">
            <w:pPr>
              <w:pStyle w:val="NormalWeb"/>
              <w:numPr>
                <w:ilvl w:val="0"/>
                <w:numId w:val="86"/>
              </w:numPr>
              <w:spacing w:before="0" w:beforeAutospacing="0" w:after="0" w:afterAutospacing="0"/>
              <w:jc w:val="both"/>
              <w:rPr>
                <w:sz w:val="20"/>
                <w:szCs w:val="20"/>
                <w:lang w:val="en-US"/>
              </w:rPr>
            </w:pPr>
            <w:r>
              <w:rPr>
                <w:sz w:val="20"/>
                <w:szCs w:val="20"/>
                <w:lang w:val="en-US"/>
              </w:rPr>
              <w:t>exercise unilateral set-off rights;</w:t>
            </w:r>
          </w:p>
          <w:p w14:paraId="0F488A38" w14:textId="77777777" w:rsidR="00540B4D" w:rsidRDefault="00540B4D" w:rsidP="00540B4D">
            <w:pPr>
              <w:pStyle w:val="NormalWeb"/>
              <w:numPr>
                <w:ilvl w:val="0"/>
                <w:numId w:val="86"/>
              </w:numPr>
              <w:spacing w:before="0" w:beforeAutospacing="0" w:after="0" w:afterAutospacing="0"/>
              <w:jc w:val="both"/>
              <w:rPr>
                <w:sz w:val="20"/>
                <w:szCs w:val="20"/>
                <w:lang w:val="en-US"/>
              </w:rPr>
            </w:pPr>
            <w:r>
              <w:rPr>
                <w:sz w:val="20"/>
                <w:szCs w:val="20"/>
                <w:lang w:val="en-US"/>
              </w:rPr>
              <w:t>deduct amounts from current or future settlements, including commissions, refunds, or deposits;</w:t>
            </w:r>
          </w:p>
          <w:p w14:paraId="6CEB2E47" w14:textId="77777777" w:rsidR="00540B4D" w:rsidRDefault="00540B4D" w:rsidP="00540B4D">
            <w:pPr>
              <w:pStyle w:val="NormalWeb"/>
              <w:numPr>
                <w:ilvl w:val="0"/>
                <w:numId w:val="86"/>
              </w:numPr>
              <w:spacing w:before="0" w:beforeAutospacing="0" w:after="0" w:afterAutospacing="0"/>
              <w:jc w:val="both"/>
              <w:rPr>
                <w:sz w:val="20"/>
                <w:szCs w:val="20"/>
                <w:lang w:val="en-US"/>
              </w:rPr>
            </w:pPr>
            <w:r>
              <w:rPr>
                <w:sz w:val="20"/>
                <w:szCs w:val="20"/>
                <w:lang w:val="en-US"/>
              </w:rPr>
              <w:t>apply any security deposit toward outstanding liabilities;</w:t>
            </w:r>
          </w:p>
          <w:p w14:paraId="155B52E1" w14:textId="77777777" w:rsidR="00540B4D" w:rsidRDefault="00540B4D" w:rsidP="00540B4D">
            <w:pPr>
              <w:pStyle w:val="NormalWeb"/>
              <w:numPr>
                <w:ilvl w:val="0"/>
                <w:numId w:val="86"/>
              </w:numPr>
              <w:spacing w:before="0" w:beforeAutospacing="0" w:after="0" w:afterAutospacing="0"/>
              <w:jc w:val="both"/>
              <w:rPr>
                <w:sz w:val="20"/>
                <w:szCs w:val="20"/>
                <w:lang w:val="en-US"/>
              </w:rPr>
            </w:pPr>
            <w:r>
              <w:rPr>
                <w:sz w:val="20"/>
                <w:szCs w:val="20"/>
                <w:lang w:val="en-US"/>
              </w:rPr>
              <w:t>suspend booking access and/or require additional security.</w:t>
            </w:r>
          </w:p>
          <w:p w14:paraId="6B874998" w14:textId="77777777" w:rsidR="00540B4D" w:rsidRPr="00BA062D" w:rsidRDefault="00540B4D" w:rsidP="00540B4D">
            <w:pPr>
              <w:pStyle w:val="NormalWeb"/>
              <w:spacing w:before="0" w:beforeAutospacing="0" w:after="0" w:afterAutospacing="0"/>
              <w:jc w:val="both"/>
              <w:rPr>
                <w:sz w:val="20"/>
                <w:szCs w:val="20"/>
                <w:lang w:val="en-US"/>
              </w:rPr>
            </w:pPr>
            <w:r>
              <w:rPr>
                <w:sz w:val="20"/>
                <w:szCs w:val="20"/>
                <w:lang w:val="en-US"/>
              </w:rPr>
              <w:t xml:space="preserve">These remedies shall be without prejudice to the </w:t>
            </w:r>
            <w:proofErr w:type="gramStart"/>
            <w:r>
              <w:rPr>
                <w:sz w:val="20"/>
                <w:szCs w:val="20"/>
                <w:lang w:val="en-US"/>
              </w:rPr>
              <w:t>Principal’s</w:t>
            </w:r>
            <w:proofErr w:type="gramEnd"/>
            <w:r>
              <w:rPr>
                <w:sz w:val="20"/>
                <w:szCs w:val="20"/>
                <w:lang w:val="en-US"/>
              </w:rPr>
              <w:t xml:space="preserve"> right to claim full compensation for losses not covered by such deductions.</w:t>
            </w:r>
          </w:p>
        </w:tc>
        <w:tc>
          <w:tcPr>
            <w:tcW w:w="4820" w:type="dxa"/>
          </w:tcPr>
          <w:p w14:paraId="401F2D7A" w14:textId="77777777" w:rsidR="00540B4D" w:rsidRPr="00BA062D" w:rsidRDefault="00540B4D" w:rsidP="00540B4D">
            <w:pPr>
              <w:spacing w:before="240" w:after="240"/>
              <w:jc w:val="both"/>
              <w:rPr>
                <w:rFonts w:ascii="Times New Roman" w:eastAsia="Times New Roman" w:hAnsi="Times New Roman" w:cs="Times New Roman"/>
                <w:sz w:val="24"/>
                <w:szCs w:val="24"/>
                <w:lang w:eastAsia="tr-TR"/>
              </w:rPr>
            </w:pPr>
            <w:r w:rsidRPr="00BA062D">
              <w:rPr>
                <w:rFonts w:ascii="Times New Roman" w:eastAsia="Times New Roman" w:hAnsi="Times New Roman" w:cs="Times New Roman"/>
                <w:b/>
                <w:bCs/>
                <w:sz w:val="24"/>
                <w:szCs w:val="24"/>
                <w:lang w:eastAsia="tr-TR"/>
              </w:rPr>
              <w:lastRenderedPageBreak/>
              <w:t>9. TARAFLARIN SORUMLULUĞU</w:t>
            </w:r>
          </w:p>
          <w:p w14:paraId="07207279" w14:textId="77777777" w:rsidR="00540B4D" w:rsidRPr="00BA062D" w:rsidRDefault="00540B4D" w:rsidP="00540B4D">
            <w:pPr>
              <w:spacing w:before="120" w:after="120"/>
              <w:jc w:val="both"/>
              <w:rPr>
                <w:rFonts w:ascii="Times New Roman" w:eastAsia="Times New Roman" w:hAnsi="Times New Roman" w:cs="Times New Roman"/>
                <w:lang w:eastAsia="tr-TR"/>
              </w:rPr>
            </w:pPr>
            <w:r w:rsidRPr="00BA062D">
              <w:rPr>
                <w:rFonts w:ascii="Times New Roman" w:eastAsia="Times New Roman" w:hAnsi="Times New Roman" w:cs="Times New Roman"/>
                <w:b/>
                <w:bCs/>
                <w:lang w:eastAsia="tr-TR"/>
              </w:rPr>
              <w:t xml:space="preserve">9.1 </w:t>
            </w:r>
            <w:proofErr w:type="spellStart"/>
            <w:r>
              <w:rPr>
                <w:rFonts w:ascii="Times New Roman" w:eastAsia="Times New Roman" w:hAnsi="Times New Roman" w:cs="Times New Roman"/>
                <w:b/>
                <w:bCs/>
                <w:lang w:eastAsia="tr-TR"/>
              </w:rPr>
              <w:t>Acente’nin</w:t>
            </w:r>
            <w:proofErr w:type="spellEnd"/>
            <w:r w:rsidRPr="00BA062D">
              <w:rPr>
                <w:rFonts w:ascii="Times New Roman" w:eastAsia="Times New Roman" w:hAnsi="Times New Roman" w:cs="Times New Roman"/>
                <w:b/>
                <w:bCs/>
                <w:lang w:eastAsia="tr-TR"/>
              </w:rPr>
              <w:t xml:space="preserve"> Sorumluluğu</w:t>
            </w:r>
          </w:p>
          <w:p w14:paraId="02D43492" w14:textId="77777777" w:rsidR="00540B4D" w:rsidRPr="00BA062D"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BA062D">
              <w:rPr>
                <w:rFonts w:ascii="Times New Roman" w:eastAsia="Times New Roman" w:hAnsi="Times New Roman" w:cs="Times New Roman"/>
                <w:sz w:val="20"/>
                <w:szCs w:val="20"/>
                <w:lang w:eastAsia="tr-TR"/>
              </w:rPr>
              <w:t xml:space="preserve">, aşağıdaki hususlardan dolayı </w:t>
            </w:r>
            <w:proofErr w:type="spellStart"/>
            <w:r w:rsidRPr="00BA062D">
              <w:rPr>
                <w:rFonts w:ascii="Times New Roman" w:eastAsia="Times New Roman" w:hAnsi="Times New Roman" w:cs="Times New Roman"/>
                <w:sz w:val="20"/>
                <w:szCs w:val="20"/>
                <w:lang w:eastAsia="tr-TR"/>
              </w:rPr>
              <w:t>Principal’a</w:t>
            </w:r>
            <w:proofErr w:type="spellEnd"/>
            <w:r w:rsidRPr="00BA062D">
              <w:rPr>
                <w:rFonts w:ascii="Times New Roman" w:eastAsia="Times New Roman" w:hAnsi="Times New Roman" w:cs="Times New Roman"/>
                <w:sz w:val="20"/>
                <w:szCs w:val="20"/>
                <w:lang w:eastAsia="tr-TR"/>
              </w:rPr>
              <w:t xml:space="preserve"> karşı tam mali sorumluluk taşır:</w:t>
            </w:r>
          </w:p>
          <w:p w14:paraId="21F189C0" w14:textId="77777777" w:rsidR="00540B4D" w:rsidRPr="00BA062D" w:rsidRDefault="00540B4D" w:rsidP="00540B4D">
            <w:pPr>
              <w:numPr>
                <w:ilvl w:val="0"/>
                <w:numId w:val="87"/>
              </w:numPr>
              <w:jc w:val="both"/>
              <w:rPr>
                <w:rFonts w:ascii="Times New Roman" w:eastAsia="Times New Roman" w:hAnsi="Times New Roman" w:cs="Times New Roman"/>
                <w:sz w:val="20"/>
                <w:szCs w:val="20"/>
                <w:lang w:eastAsia="tr-TR"/>
              </w:rPr>
            </w:pPr>
            <w:proofErr w:type="gramStart"/>
            <w:r w:rsidRPr="00BA062D">
              <w:rPr>
                <w:rFonts w:ascii="Times New Roman" w:eastAsia="Times New Roman" w:hAnsi="Times New Roman" w:cs="Times New Roman"/>
                <w:sz w:val="20"/>
                <w:szCs w:val="20"/>
                <w:lang w:eastAsia="tr-TR"/>
              </w:rPr>
              <w:t>işbu</w:t>
            </w:r>
            <w:proofErr w:type="gramEnd"/>
            <w:r w:rsidRPr="00BA062D">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Sözleşme</w:t>
            </w:r>
            <w:r w:rsidRPr="00BA062D">
              <w:rPr>
                <w:rFonts w:ascii="Times New Roman" w:eastAsia="Times New Roman" w:hAnsi="Times New Roman" w:cs="Times New Roman"/>
                <w:sz w:val="20"/>
                <w:szCs w:val="20"/>
                <w:lang w:eastAsia="tr-TR"/>
              </w:rPr>
              <w:t xml:space="preserve"> ve </w:t>
            </w:r>
            <w:proofErr w:type="spellStart"/>
            <w:r w:rsidRPr="00BA062D">
              <w:rPr>
                <w:rFonts w:ascii="Times New Roman" w:eastAsia="Times New Roman" w:hAnsi="Times New Roman" w:cs="Times New Roman"/>
                <w:sz w:val="20"/>
                <w:szCs w:val="20"/>
                <w:lang w:eastAsia="tr-TR"/>
              </w:rPr>
              <w:t>SLA’nın</w:t>
            </w:r>
            <w:proofErr w:type="spellEnd"/>
            <w:r w:rsidRPr="00BA062D">
              <w:rPr>
                <w:rFonts w:ascii="Times New Roman" w:eastAsia="Times New Roman" w:hAnsi="Times New Roman" w:cs="Times New Roman"/>
                <w:sz w:val="20"/>
                <w:szCs w:val="20"/>
                <w:lang w:eastAsia="tr-TR"/>
              </w:rPr>
              <w:t xml:space="preserve"> ihlali;</w:t>
            </w:r>
          </w:p>
          <w:p w14:paraId="4A3E53E2" w14:textId="77777777" w:rsidR="00540B4D" w:rsidRPr="00BA062D" w:rsidRDefault="00540B4D" w:rsidP="00540B4D">
            <w:pPr>
              <w:numPr>
                <w:ilvl w:val="0"/>
                <w:numId w:val="87"/>
              </w:numPr>
              <w:jc w:val="both"/>
              <w:rPr>
                <w:rFonts w:ascii="Times New Roman" w:eastAsia="Times New Roman" w:hAnsi="Times New Roman" w:cs="Times New Roman"/>
                <w:sz w:val="20"/>
                <w:szCs w:val="20"/>
                <w:lang w:eastAsia="tr-TR"/>
              </w:rPr>
            </w:pPr>
            <w:proofErr w:type="spellStart"/>
            <w:r w:rsidRPr="00BA062D">
              <w:rPr>
                <w:rFonts w:ascii="Times New Roman" w:eastAsia="Times New Roman" w:hAnsi="Times New Roman" w:cs="Times New Roman"/>
                <w:sz w:val="20"/>
                <w:szCs w:val="20"/>
                <w:lang w:eastAsia="tr-TR"/>
              </w:rPr>
              <w:t>Tourist’lere</w:t>
            </w:r>
            <w:proofErr w:type="spellEnd"/>
            <w:r w:rsidRPr="00BA062D">
              <w:rPr>
                <w:rFonts w:ascii="Times New Roman" w:eastAsia="Times New Roman" w:hAnsi="Times New Roman" w:cs="Times New Roman"/>
                <w:sz w:val="20"/>
                <w:szCs w:val="20"/>
                <w:lang w:eastAsia="tr-TR"/>
              </w:rPr>
              <w:t xml:space="preserve"> sağlanan eksik, hatalı veya yanıltıcı bilgiler;</w:t>
            </w:r>
          </w:p>
          <w:p w14:paraId="5424DA5E" w14:textId="77777777" w:rsidR="00540B4D" w:rsidRPr="00BA062D" w:rsidRDefault="00540B4D" w:rsidP="00540B4D">
            <w:pPr>
              <w:numPr>
                <w:ilvl w:val="0"/>
                <w:numId w:val="87"/>
              </w:numPr>
              <w:jc w:val="both"/>
              <w:rPr>
                <w:rFonts w:ascii="Times New Roman" w:eastAsia="Times New Roman" w:hAnsi="Times New Roman" w:cs="Times New Roman"/>
                <w:sz w:val="20"/>
                <w:szCs w:val="20"/>
                <w:lang w:eastAsia="tr-TR"/>
              </w:rPr>
            </w:pPr>
            <w:proofErr w:type="gramStart"/>
            <w:r w:rsidRPr="00BA062D">
              <w:rPr>
                <w:rFonts w:ascii="Times New Roman" w:eastAsia="Times New Roman" w:hAnsi="Times New Roman" w:cs="Times New Roman"/>
                <w:sz w:val="20"/>
                <w:szCs w:val="20"/>
                <w:lang w:eastAsia="tr-TR"/>
              </w:rPr>
              <w:t>mali</w:t>
            </w:r>
            <w:proofErr w:type="gramEnd"/>
            <w:r w:rsidRPr="00BA062D">
              <w:rPr>
                <w:rFonts w:ascii="Times New Roman" w:eastAsia="Times New Roman" w:hAnsi="Times New Roman" w:cs="Times New Roman"/>
                <w:sz w:val="20"/>
                <w:szCs w:val="20"/>
                <w:lang w:eastAsia="tr-TR"/>
              </w:rPr>
              <w:t xml:space="preserve"> yükümlülüklerin geç veya eksik yerine getirilmesi;</w:t>
            </w:r>
          </w:p>
          <w:p w14:paraId="24DA3D1D" w14:textId="77777777" w:rsidR="00540B4D" w:rsidRPr="00BA062D" w:rsidRDefault="00540B4D" w:rsidP="00540B4D">
            <w:pPr>
              <w:numPr>
                <w:ilvl w:val="0"/>
                <w:numId w:val="87"/>
              </w:numPr>
              <w:jc w:val="both"/>
              <w:rPr>
                <w:rFonts w:ascii="Times New Roman" w:eastAsia="Times New Roman" w:hAnsi="Times New Roman" w:cs="Times New Roman"/>
                <w:sz w:val="20"/>
                <w:szCs w:val="20"/>
                <w:lang w:eastAsia="tr-TR"/>
              </w:rPr>
            </w:pPr>
            <w:proofErr w:type="gramStart"/>
            <w:r w:rsidRPr="00BA062D">
              <w:rPr>
                <w:rFonts w:ascii="Times New Roman" w:eastAsia="Times New Roman" w:hAnsi="Times New Roman" w:cs="Times New Roman"/>
                <w:sz w:val="20"/>
                <w:szCs w:val="20"/>
                <w:lang w:eastAsia="tr-TR"/>
              </w:rPr>
              <w:t>kendisine</w:t>
            </w:r>
            <w:proofErr w:type="gramEnd"/>
            <w:r w:rsidRPr="00BA062D">
              <w:rPr>
                <w:rFonts w:ascii="Times New Roman" w:eastAsia="Times New Roman" w:hAnsi="Times New Roman" w:cs="Times New Roman"/>
                <w:sz w:val="20"/>
                <w:szCs w:val="20"/>
                <w:lang w:eastAsia="tr-TR"/>
              </w:rPr>
              <w:t xml:space="preserve"> tanınan yetkilerin aşılması;</w:t>
            </w:r>
          </w:p>
          <w:p w14:paraId="636749C4" w14:textId="77777777" w:rsidR="00540B4D" w:rsidRPr="00BA062D" w:rsidRDefault="00540B4D" w:rsidP="00540B4D">
            <w:pPr>
              <w:numPr>
                <w:ilvl w:val="0"/>
                <w:numId w:val="87"/>
              </w:numPr>
              <w:jc w:val="both"/>
              <w:rPr>
                <w:rFonts w:ascii="Times New Roman" w:eastAsia="Times New Roman" w:hAnsi="Times New Roman" w:cs="Times New Roman"/>
                <w:sz w:val="20"/>
                <w:szCs w:val="20"/>
                <w:lang w:eastAsia="tr-TR"/>
              </w:rPr>
            </w:pPr>
            <w:proofErr w:type="spellStart"/>
            <w:r w:rsidRPr="00BA062D">
              <w:rPr>
                <w:rFonts w:ascii="Times New Roman" w:eastAsia="Times New Roman" w:hAnsi="Times New Roman" w:cs="Times New Roman"/>
                <w:sz w:val="20"/>
                <w:szCs w:val="20"/>
                <w:lang w:eastAsia="tr-TR"/>
              </w:rPr>
              <w:t>Principal’ın</w:t>
            </w:r>
            <w:proofErr w:type="spellEnd"/>
            <w:r w:rsidRPr="00BA062D">
              <w:rPr>
                <w:rFonts w:ascii="Times New Roman" w:eastAsia="Times New Roman" w:hAnsi="Times New Roman" w:cs="Times New Roman"/>
                <w:sz w:val="20"/>
                <w:szCs w:val="20"/>
                <w:lang w:eastAsia="tr-TR"/>
              </w:rPr>
              <w:t xml:space="preserve"> yazılı onayı olmaksızın </w:t>
            </w:r>
            <w:proofErr w:type="spellStart"/>
            <w:r w:rsidRPr="00BA062D">
              <w:rPr>
                <w:rFonts w:ascii="Times New Roman" w:eastAsia="Times New Roman" w:hAnsi="Times New Roman" w:cs="Times New Roman"/>
                <w:sz w:val="20"/>
                <w:szCs w:val="20"/>
                <w:lang w:eastAsia="tr-TR"/>
              </w:rPr>
              <w:t>Tourist’lere</w:t>
            </w:r>
            <w:proofErr w:type="spellEnd"/>
            <w:r w:rsidRPr="00BA062D">
              <w:rPr>
                <w:rFonts w:ascii="Times New Roman" w:eastAsia="Times New Roman" w:hAnsi="Times New Roman" w:cs="Times New Roman"/>
                <w:sz w:val="20"/>
                <w:szCs w:val="20"/>
                <w:lang w:eastAsia="tr-TR"/>
              </w:rPr>
              <w:t xml:space="preserve"> verilen beyan veya garantiler;</w:t>
            </w:r>
          </w:p>
          <w:p w14:paraId="0C85C1F1" w14:textId="77777777" w:rsidR="00540B4D" w:rsidRPr="00BA062D" w:rsidRDefault="00540B4D" w:rsidP="00540B4D">
            <w:pPr>
              <w:numPr>
                <w:ilvl w:val="0"/>
                <w:numId w:val="87"/>
              </w:numPr>
              <w:jc w:val="both"/>
              <w:rPr>
                <w:rFonts w:ascii="Times New Roman" w:eastAsia="Times New Roman" w:hAnsi="Times New Roman" w:cs="Times New Roman"/>
                <w:sz w:val="20"/>
                <w:szCs w:val="20"/>
                <w:lang w:eastAsia="tr-TR"/>
              </w:rPr>
            </w:pPr>
            <w:proofErr w:type="spellStart"/>
            <w:r w:rsidRPr="00BA062D">
              <w:rPr>
                <w:rFonts w:ascii="Times New Roman" w:eastAsia="Times New Roman" w:hAnsi="Times New Roman" w:cs="Times New Roman"/>
                <w:sz w:val="20"/>
                <w:szCs w:val="20"/>
                <w:lang w:eastAsia="tr-TR"/>
              </w:rPr>
              <w:t>Principal’ın</w:t>
            </w:r>
            <w:proofErr w:type="spellEnd"/>
            <w:r w:rsidRPr="00BA062D">
              <w:rPr>
                <w:rFonts w:ascii="Times New Roman" w:eastAsia="Times New Roman" w:hAnsi="Times New Roman" w:cs="Times New Roman"/>
                <w:sz w:val="20"/>
                <w:szCs w:val="20"/>
                <w:lang w:eastAsia="tr-TR"/>
              </w:rPr>
              <w:t xml:space="preserve"> markasının, fikri mülkiyet haklarının veya ticari bilgilerinin yetkisiz kullanımı;</w:t>
            </w:r>
          </w:p>
          <w:p w14:paraId="026DF6F2" w14:textId="77777777" w:rsidR="00540B4D" w:rsidRPr="00BA062D" w:rsidRDefault="00540B4D" w:rsidP="00540B4D">
            <w:pPr>
              <w:numPr>
                <w:ilvl w:val="0"/>
                <w:numId w:val="87"/>
              </w:numPr>
              <w:jc w:val="both"/>
              <w:rPr>
                <w:rFonts w:ascii="Times New Roman" w:eastAsia="Times New Roman" w:hAnsi="Times New Roman" w:cs="Times New Roman"/>
                <w:sz w:val="20"/>
                <w:szCs w:val="20"/>
                <w:lang w:eastAsia="tr-TR"/>
              </w:rPr>
            </w:pPr>
            <w:r w:rsidRPr="00BA062D">
              <w:rPr>
                <w:rFonts w:ascii="Times New Roman" w:eastAsia="Times New Roman" w:hAnsi="Times New Roman" w:cs="Times New Roman"/>
                <w:sz w:val="20"/>
                <w:szCs w:val="20"/>
                <w:lang w:eastAsia="tr-TR"/>
              </w:rPr>
              <w:lastRenderedPageBreak/>
              <w:t>Hizmetlerin yeniden satışı veya tanıtımıyla bağlantılı olarak yürürlükteki mevzuatın ihlali;</w:t>
            </w:r>
          </w:p>
          <w:p w14:paraId="4FA764D3" w14:textId="77777777" w:rsidR="00540B4D" w:rsidRPr="00BA062D" w:rsidRDefault="00540B4D" w:rsidP="00540B4D">
            <w:pPr>
              <w:numPr>
                <w:ilvl w:val="0"/>
                <w:numId w:val="87"/>
              </w:numPr>
              <w:jc w:val="both"/>
              <w:rPr>
                <w:rFonts w:ascii="Times New Roman" w:eastAsia="Times New Roman" w:hAnsi="Times New Roman" w:cs="Times New Roman"/>
                <w:sz w:val="20"/>
                <w:szCs w:val="20"/>
                <w:lang w:eastAsia="tr-TR"/>
              </w:rPr>
            </w:pPr>
            <w:proofErr w:type="spellStart"/>
            <w:r w:rsidRPr="00BA062D">
              <w:rPr>
                <w:rFonts w:ascii="Times New Roman" w:eastAsia="Times New Roman" w:hAnsi="Times New Roman" w:cs="Times New Roman"/>
                <w:sz w:val="20"/>
                <w:szCs w:val="20"/>
                <w:lang w:eastAsia="tr-TR"/>
              </w:rPr>
              <w:t>Principal’a</w:t>
            </w:r>
            <w:proofErr w:type="spellEnd"/>
            <w:r w:rsidRPr="00BA062D">
              <w:rPr>
                <w:rFonts w:ascii="Times New Roman" w:eastAsia="Times New Roman" w:hAnsi="Times New Roman" w:cs="Times New Roman"/>
                <w:sz w:val="20"/>
                <w:szCs w:val="20"/>
                <w:lang w:eastAsia="tr-TR"/>
              </w:rPr>
              <w:t xml:space="preserve"> mali veya itibari zarar veren herhangi bir fiil veya ihmal.</w:t>
            </w:r>
          </w:p>
          <w:p w14:paraId="63D3D45C" w14:textId="77777777" w:rsidR="00540B4D" w:rsidRPr="00BA062D"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BA062D">
              <w:rPr>
                <w:rFonts w:ascii="Times New Roman" w:eastAsia="Times New Roman" w:hAnsi="Times New Roman" w:cs="Times New Roman"/>
                <w:sz w:val="20"/>
                <w:szCs w:val="20"/>
                <w:lang w:eastAsia="tr-TR"/>
              </w:rPr>
              <w:t xml:space="preserve">, kendi fiil ve ihmallerinden veya bağımsız olarak sağladığı hizmetlerden kaynaklanan </w:t>
            </w:r>
            <w:proofErr w:type="spellStart"/>
            <w:r w:rsidRPr="00BA062D">
              <w:rPr>
                <w:rFonts w:ascii="Times New Roman" w:eastAsia="Times New Roman" w:hAnsi="Times New Roman" w:cs="Times New Roman"/>
                <w:sz w:val="20"/>
                <w:szCs w:val="20"/>
                <w:lang w:eastAsia="tr-TR"/>
              </w:rPr>
              <w:t>Tourist</w:t>
            </w:r>
            <w:proofErr w:type="spellEnd"/>
            <w:r w:rsidRPr="00BA062D">
              <w:rPr>
                <w:rFonts w:ascii="Times New Roman" w:eastAsia="Times New Roman" w:hAnsi="Times New Roman" w:cs="Times New Roman"/>
                <w:sz w:val="20"/>
                <w:szCs w:val="20"/>
                <w:lang w:eastAsia="tr-TR"/>
              </w:rPr>
              <w:t xml:space="preserve"> taleplerinden münhasıran sorumludur.</w:t>
            </w:r>
          </w:p>
          <w:p w14:paraId="5086B8DE" w14:textId="77777777" w:rsidR="00540B4D" w:rsidRPr="00BA062D" w:rsidRDefault="00540B4D" w:rsidP="00540B4D">
            <w:pPr>
              <w:spacing w:before="120" w:after="120"/>
              <w:jc w:val="both"/>
              <w:rPr>
                <w:rFonts w:ascii="Times New Roman" w:eastAsia="Times New Roman" w:hAnsi="Times New Roman" w:cs="Times New Roman"/>
                <w:lang w:eastAsia="tr-TR"/>
              </w:rPr>
            </w:pPr>
            <w:r w:rsidRPr="00BA062D">
              <w:rPr>
                <w:rFonts w:ascii="Times New Roman" w:eastAsia="Times New Roman" w:hAnsi="Times New Roman" w:cs="Times New Roman"/>
                <w:b/>
                <w:bCs/>
                <w:lang w:eastAsia="tr-TR"/>
              </w:rPr>
              <w:t>9.2 Gecikmiş Ödeme ile İlgili Riskler</w:t>
            </w:r>
          </w:p>
          <w:p w14:paraId="5B6F089E" w14:textId="77777777" w:rsidR="00540B4D" w:rsidRPr="00BA062D" w:rsidRDefault="00540B4D" w:rsidP="00540B4D">
            <w:pPr>
              <w:jc w:val="both"/>
              <w:rPr>
                <w:rFonts w:ascii="Times New Roman" w:eastAsia="Times New Roman" w:hAnsi="Times New Roman" w:cs="Times New Roman"/>
                <w:sz w:val="20"/>
                <w:szCs w:val="20"/>
                <w:lang w:eastAsia="tr-TR"/>
              </w:rPr>
            </w:pPr>
            <w:r w:rsidRPr="00BA062D">
              <w:rPr>
                <w:rFonts w:ascii="Times New Roman" w:eastAsia="Times New Roman" w:hAnsi="Times New Roman" w:cs="Times New Roman"/>
                <w:sz w:val="20"/>
                <w:szCs w:val="20"/>
                <w:lang w:eastAsia="tr-TR"/>
              </w:rPr>
              <w:t xml:space="preserve">Ödemenin gecikmesi halinde </w:t>
            </w:r>
            <w:proofErr w:type="spellStart"/>
            <w:r w:rsidRPr="00BA062D">
              <w:rPr>
                <w:rFonts w:ascii="Times New Roman" w:eastAsia="Times New Roman" w:hAnsi="Times New Roman" w:cs="Times New Roman"/>
                <w:sz w:val="20"/>
                <w:szCs w:val="20"/>
                <w:lang w:eastAsia="tr-TR"/>
              </w:rPr>
              <w:t>Principal</w:t>
            </w:r>
            <w:proofErr w:type="spellEnd"/>
            <w:r w:rsidRPr="00BA062D">
              <w:rPr>
                <w:rFonts w:ascii="Times New Roman" w:eastAsia="Times New Roman" w:hAnsi="Times New Roman" w:cs="Times New Roman"/>
                <w:sz w:val="20"/>
                <w:szCs w:val="20"/>
                <w:lang w:eastAsia="tr-TR"/>
              </w:rPr>
              <w:t xml:space="preserve"> aşağıdaki haklara sahiptir:</w:t>
            </w:r>
          </w:p>
          <w:p w14:paraId="4DAA8BC9" w14:textId="77777777" w:rsidR="00540B4D" w:rsidRPr="00BA062D" w:rsidRDefault="00540B4D" w:rsidP="00540B4D">
            <w:pPr>
              <w:numPr>
                <w:ilvl w:val="0"/>
                <w:numId w:val="88"/>
              </w:numPr>
              <w:jc w:val="both"/>
              <w:rPr>
                <w:rFonts w:ascii="Times New Roman" w:eastAsia="Times New Roman" w:hAnsi="Times New Roman" w:cs="Times New Roman"/>
                <w:sz w:val="20"/>
                <w:szCs w:val="20"/>
                <w:lang w:eastAsia="tr-TR"/>
              </w:rPr>
            </w:pPr>
            <w:proofErr w:type="gramStart"/>
            <w:r w:rsidRPr="00BA062D">
              <w:rPr>
                <w:rFonts w:ascii="Times New Roman" w:eastAsia="Times New Roman" w:hAnsi="Times New Roman" w:cs="Times New Roman"/>
                <w:sz w:val="20"/>
                <w:szCs w:val="20"/>
                <w:lang w:eastAsia="tr-TR"/>
              </w:rPr>
              <w:t>rezervasyon</w:t>
            </w:r>
            <w:proofErr w:type="gramEnd"/>
            <w:r w:rsidRPr="00BA062D">
              <w:rPr>
                <w:rFonts w:ascii="Times New Roman" w:eastAsia="Times New Roman" w:hAnsi="Times New Roman" w:cs="Times New Roman"/>
                <w:sz w:val="20"/>
                <w:szCs w:val="20"/>
                <w:lang w:eastAsia="tr-TR"/>
              </w:rPr>
              <w:t xml:space="preserve"> işlemlerini askıya almak;</w:t>
            </w:r>
          </w:p>
          <w:p w14:paraId="22C17790" w14:textId="77777777" w:rsidR="00540B4D" w:rsidRPr="00BA062D" w:rsidRDefault="00540B4D" w:rsidP="00540B4D">
            <w:pPr>
              <w:numPr>
                <w:ilvl w:val="0"/>
                <w:numId w:val="88"/>
              </w:numPr>
              <w:jc w:val="both"/>
              <w:rPr>
                <w:rFonts w:ascii="Times New Roman" w:eastAsia="Times New Roman" w:hAnsi="Times New Roman" w:cs="Times New Roman"/>
                <w:sz w:val="20"/>
                <w:szCs w:val="20"/>
                <w:lang w:eastAsia="tr-TR"/>
              </w:rPr>
            </w:pPr>
            <w:proofErr w:type="gramStart"/>
            <w:r w:rsidRPr="00BA062D">
              <w:rPr>
                <w:rFonts w:ascii="Times New Roman" w:eastAsia="Times New Roman" w:hAnsi="Times New Roman" w:cs="Times New Roman"/>
                <w:sz w:val="20"/>
                <w:szCs w:val="20"/>
                <w:lang w:eastAsia="tr-TR"/>
              </w:rPr>
              <w:t>rezervasyonları</w:t>
            </w:r>
            <w:proofErr w:type="gramEnd"/>
            <w:r w:rsidRPr="00BA062D">
              <w:rPr>
                <w:rFonts w:ascii="Times New Roman" w:eastAsia="Times New Roman" w:hAnsi="Times New Roman" w:cs="Times New Roman"/>
                <w:sz w:val="20"/>
                <w:szCs w:val="20"/>
                <w:lang w:eastAsia="tr-TR"/>
              </w:rPr>
              <w:t xml:space="preserve"> iptal etmek;</w:t>
            </w:r>
          </w:p>
          <w:p w14:paraId="7314851C" w14:textId="77777777" w:rsidR="00540B4D" w:rsidRPr="00BA062D" w:rsidRDefault="00540B4D" w:rsidP="00540B4D">
            <w:pPr>
              <w:numPr>
                <w:ilvl w:val="0"/>
                <w:numId w:val="88"/>
              </w:numPr>
              <w:jc w:val="both"/>
              <w:rPr>
                <w:rFonts w:ascii="Times New Roman" w:eastAsia="Times New Roman" w:hAnsi="Times New Roman" w:cs="Times New Roman"/>
                <w:sz w:val="20"/>
                <w:szCs w:val="20"/>
                <w:lang w:eastAsia="tr-TR"/>
              </w:rPr>
            </w:pPr>
            <w:proofErr w:type="gramStart"/>
            <w:r w:rsidRPr="00BA062D">
              <w:rPr>
                <w:rFonts w:ascii="Times New Roman" w:eastAsia="Times New Roman" w:hAnsi="Times New Roman" w:cs="Times New Roman"/>
                <w:sz w:val="20"/>
                <w:szCs w:val="20"/>
                <w:lang w:eastAsia="tr-TR"/>
              </w:rPr>
              <w:t>rezervasyon</w:t>
            </w:r>
            <w:proofErr w:type="gramEnd"/>
            <w:r w:rsidRPr="00BA062D">
              <w:rPr>
                <w:rFonts w:ascii="Times New Roman" w:eastAsia="Times New Roman" w:hAnsi="Times New Roman" w:cs="Times New Roman"/>
                <w:sz w:val="20"/>
                <w:szCs w:val="20"/>
                <w:lang w:eastAsia="tr-TR"/>
              </w:rPr>
              <w:t xml:space="preserve"> sistemine erişimi kısıtlamak;</w:t>
            </w:r>
          </w:p>
          <w:p w14:paraId="75436D0B" w14:textId="77777777" w:rsidR="00540B4D" w:rsidRPr="00BA062D" w:rsidRDefault="00540B4D" w:rsidP="00540B4D">
            <w:pPr>
              <w:numPr>
                <w:ilvl w:val="0"/>
                <w:numId w:val="88"/>
              </w:numPr>
              <w:jc w:val="both"/>
              <w:rPr>
                <w:rFonts w:ascii="Times New Roman" w:eastAsia="Times New Roman" w:hAnsi="Times New Roman" w:cs="Times New Roman"/>
                <w:sz w:val="20"/>
                <w:szCs w:val="20"/>
                <w:lang w:eastAsia="tr-TR"/>
              </w:rPr>
            </w:pPr>
            <w:proofErr w:type="spellStart"/>
            <w:proofErr w:type="gramStart"/>
            <w:r w:rsidRPr="00BA062D">
              <w:rPr>
                <w:rFonts w:ascii="Times New Roman" w:eastAsia="Times New Roman" w:hAnsi="Times New Roman" w:cs="Times New Roman"/>
                <w:sz w:val="20"/>
                <w:szCs w:val="20"/>
                <w:lang w:eastAsia="tr-TR"/>
              </w:rPr>
              <w:t>sözleşmesel</w:t>
            </w:r>
            <w:proofErr w:type="spellEnd"/>
            <w:proofErr w:type="gramEnd"/>
            <w:r w:rsidRPr="00BA062D">
              <w:rPr>
                <w:rFonts w:ascii="Times New Roman" w:eastAsia="Times New Roman" w:hAnsi="Times New Roman" w:cs="Times New Roman"/>
                <w:sz w:val="20"/>
                <w:szCs w:val="20"/>
                <w:lang w:eastAsia="tr-TR"/>
              </w:rPr>
              <w:t xml:space="preserve"> cezaları uygulamak;</w:t>
            </w:r>
          </w:p>
          <w:p w14:paraId="36BB3229" w14:textId="77777777" w:rsidR="00540B4D" w:rsidRPr="00BA062D" w:rsidRDefault="00540B4D" w:rsidP="00540B4D">
            <w:pPr>
              <w:numPr>
                <w:ilvl w:val="0"/>
                <w:numId w:val="88"/>
              </w:numPr>
              <w:jc w:val="both"/>
              <w:rPr>
                <w:rFonts w:ascii="Times New Roman" w:eastAsia="Times New Roman" w:hAnsi="Times New Roman" w:cs="Times New Roman"/>
                <w:sz w:val="20"/>
                <w:szCs w:val="20"/>
                <w:lang w:eastAsia="tr-TR"/>
              </w:rPr>
            </w:pPr>
            <w:proofErr w:type="gramStart"/>
            <w:r w:rsidRPr="00BA062D">
              <w:rPr>
                <w:rFonts w:ascii="Times New Roman" w:eastAsia="Times New Roman" w:hAnsi="Times New Roman" w:cs="Times New Roman"/>
                <w:sz w:val="20"/>
                <w:szCs w:val="20"/>
                <w:lang w:eastAsia="tr-TR"/>
              </w:rPr>
              <w:t>belgelenmiş</w:t>
            </w:r>
            <w:proofErr w:type="gramEnd"/>
            <w:r w:rsidRPr="00BA062D">
              <w:rPr>
                <w:rFonts w:ascii="Times New Roman" w:eastAsia="Times New Roman" w:hAnsi="Times New Roman" w:cs="Times New Roman"/>
                <w:sz w:val="20"/>
                <w:szCs w:val="20"/>
                <w:lang w:eastAsia="tr-TR"/>
              </w:rPr>
              <w:t xml:space="preserve"> zarar ve giderleri tahsil etmek.</w:t>
            </w:r>
          </w:p>
          <w:p w14:paraId="46802FC7" w14:textId="77777777" w:rsidR="00540B4D" w:rsidRPr="00BA062D" w:rsidRDefault="00540B4D" w:rsidP="00540B4D">
            <w:pPr>
              <w:jc w:val="both"/>
              <w:rPr>
                <w:rFonts w:ascii="Times New Roman" w:eastAsia="Times New Roman" w:hAnsi="Times New Roman" w:cs="Times New Roman"/>
                <w:sz w:val="20"/>
                <w:szCs w:val="20"/>
                <w:lang w:eastAsia="tr-TR"/>
              </w:rPr>
            </w:pPr>
            <w:r w:rsidRPr="00BA062D">
              <w:rPr>
                <w:rFonts w:ascii="Times New Roman" w:eastAsia="Times New Roman" w:hAnsi="Times New Roman" w:cs="Times New Roman"/>
                <w:sz w:val="20"/>
                <w:szCs w:val="20"/>
                <w:lang w:eastAsia="tr-TR"/>
              </w:rPr>
              <w:t xml:space="preserve">Gecikmiş ödeme nedeniyle Hizmetlerin ifa edilememesi riski tamamen </w:t>
            </w:r>
            <w:proofErr w:type="spellStart"/>
            <w:r>
              <w:rPr>
                <w:rFonts w:ascii="Times New Roman" w:eastAsia="Times New Roman" w:hAnsi="Times New Roman" w:cs="Times New Roman"/>
                <w:sz w:val="20"/>
                <w:szCs w:val="20"/>
                <w:lang w:eastAsia="tr-TR"/>
              </w:rPr>
              <w:t>Acente’ye</w:t>
            </w:r>
            <w:proofErr w:type="spellEnd"/>
            <w:r w:rsidRPr="00BA062D">
              <w:rPr>
                <w:rFonts w:ascii="Times New Roman" w:eastAsia="Times New Roman" w:hAnsi="Times New Roman" w:cs="Times New Roman"/>
                <w:sz w:val="20"/>
                <w:szCs w:val="20"/>
                <w:lang w:eastAsia="tr-TR"/>
              </w:rPr>
              <w:t xml:space="preserve"> aittir.</w:t>
            </w:r>
          </w:p>
          <w:p w14:paraId="3EB5B9D0" w14:textId="77777777" w:rsidR="00540B4D" w:rsidRPr="00BA062D" w:rsidRDefault="00540B4D" w:rsidP="00540B4D">
            <w:pPr>
              <w:spacing w:before="120" w:after="120"/>
              <w:jc w:val="both"/>
              <w:rPr>
                <w:rFonts w:ascii="Times New Roman" w:eastAsia="Times New Roman" w:hAnsi="Times New Roman" w:cs="Times New Roman"/>
                <w:lang w:eastAsia="tr-TR"/>
              </w:rPr>
            </w:pPr>
            <w:r w:rsidRPr="00BA062D">
              <w:rPr>
                <w:rFonts w:ascii="Times New Roman" w:eastAsia="Times New Roman" w:hAnsi="Times New Roman" w:cs="Times New Roman"/>
                <w:b/>
                <w:bCs/>
                <w:lang w:eastAsia="tr-TR"/>
              </w:rPr>
              <w:t>9.3 İletişim Riskleri</w:t>
            </w:r>
          </w:p>
          <w:p w14:paraId="5CA63634" w14:textId="77777777" w:rsidR="00540B4D" w:rsidRPr="00BA062D" w:rsidRDefault="00540B4D" w:rsidP="00540B4D">
            <w:pPr>
              <w:jc w:val="both"/>
              <w:rPr>
                <w:rFonts w:ascii="Times New Roman" w:eastAsia="Times New Roman" w:hAnsi="Times New Roman" w:cs="Times New Roman"/>
                <w:sz w:val="20"/>
                <w:szCs w:val="20"/>
                <w:lang w:eastAsia="tr-TR"/>
              </w:rPr>
            </w:pPr>
            <w:r w:rsidRPr="00BA062D">
              <w:rPr>
                <w:rFonts w:ascii="Times New Roman" w:eastAsia="Times New Roman" w:hAnsi="Times New Roman" w:cs="Times New Roman"/>
                <w:sz w:val="20"/>
                <w:szCs w:val="20"/>
                <w:lang w:eastAsia="tr-TR"/>
              </w:rPr>
              <w:t>Hukuken bağlayıcı bildirimler yalnızca aşağıdaki kanallar üzerinden gönderildiğinde geçerli sayılır:</w:t>
            </w:r>
          </w:p>
          <w:p w14:paraId="6F7A5A54" w14:textId="77777777" w:rsidR="00540B4D" w:rsidRPr="00BA062D" w:rsidRDefault="00540B4D" w:rsidP="00540B4D">
            <w:pPr>
              <w:numPr>
                <w:ilvl w:val="0"/>
                <w:numId w:val="89"/>
              </w:numPr>
              <w:jc w:val="both"/>
              <w:rPr>
                <w:rFonts w:ascii="Times New Roman" w:eastAsia="Times New Roman" w:hAnsi="Times New Roman" w:cs="Times New Roman"/>
                <w:sz w:val="20"/>
                <w:szCs w:val="20"/>
                <w:lang w:eastAsia="tr-TR"/>
              </w:rPr>
            </w:pPr>
            <w:proofErr w:type="gramStart"/>
            <w:r w:rsidRPr="00BA062D">
              <w:rPr>
                <w:rFonts w:ascii="Times New Roman" w:eastAsia="Times New Roman" w:hAnsi="Times New Roman" w:cs="Times New Roman"/>
                <w:sz w:val="20"/>
                <w:szCs w:val="20"/>
                <w:lang w:eastAsia="tr-TR"/>
              </w:rPr>
              <w:t>rezervasyon</w:t>
            </w:r>
            <w:proofErr w:type="gramEnd"/>
            <w:r w:rsidRPr="00BA062D">
              <w:rPr>
                <w:rFonts w:ascii="Times New Roman" w:eastAsia="Times New Roman" w:hAnsi="Times New Roman" w:cs="Times New Roman"/>
                <w:sz w:val="20"/>
                <w:szCs w:val="20"/>
                <w:lang w:eastAsia="tr-TR"/>
              </w:rPr>
              <w:t xml:space="preserve"> sistemi (</w:t>
            </w:r>
            <w:proofErr w:type="spellStart"/>
            <w:r w:rsidRPr="00BA062D">
              <w:rPr>
                <w:rFonts w:ascii="Times New Roman" w:eastAsia="Times New Roman" w:hAnsi="Times New Roman" w:cs="Times New Roman"/>
                <w:sz w:val="20"/>
                <w:szCs w:val="20"/>
                <w:lang w:eastAsia="tr-TR"/>
              </w:rPr>
              <w:t>Personal</w:t>
            </w:r>
            <w:proofErr w:type="spellEnd"/>
            <w:r w:rsidRPr="00BA062D">
              <w:rPr>
                <w:rFonts w:ascii="Times New Roman" w:eastAsia="Times New Roman" w:hAnsi="Times New Roman" w:cs="Times New Roman"/>
                <w:sz w:val="20"/>
                <w:szCs w:val="20"/>
                <w:lang w:eastAsia="tr-TR"/>
              </w:rPr>
              <w:t xml:space="preserve"> </w:t>
            </w:r>
            <w:proofErr w:type="spellStart"/>
            <w:r w:rsidRPr="00BA062D">
              <w:rPr>
                <w:rFonts w:ascii="Times New Roman" w:eastAsia="Times New Roman" w:hAnsi="Times New Roman" w:cs="Times New Roman"/>
                <w:sz w:val="20"/>
                <w:szCs w:val="20"/>
                <w:lang w:eastAsia="tr-TR"/>
              </w:rPr>
              <w:t>Account</w:t>
            </w:r>
            <w:proofErr w:type="spellEnd"/>
            <w:r w:rsidRPr="00BA062D">
              <w:rPr>
                <w:rFonts w:ascii="Times New Roman" w:eastAsia="Times New Roman" w:hAnsi="Times New Roman" w:cs="Times New Roman"/>
                <w:sz w:val="20"/>
                <w:szCs w:val="20"/>
                <w:lang w:eastAsia="tr-TR"/>
              </w:rPr>
              <w:t>);</w:t>
            </w:r>
          </w:p>
          <w:p w14:paraId="43E848DE" w14:textId="77777777" w:rsidR="00540B4D" w:rsidRPr="00BA062D" w:rsidRDefault="00540B4D" w:rsidP="00540B4D">
            <w:pPr>
              <w:numPr>
                <w:ilvl w:val="0"/>
                <w:numId w:val="89"/>
              </w:numPr>
              <w:jc w:val="both"/>
              <w:rPr>
                <w:rFonts w:ascii="Times New Roman" w:eastAsia="Times New Roman" w:hAnsi="Times New Roman" w:cs="Times New Roman"/>
                <w:sz w:val="20"/>
                <w:szCs w:val="20"/>
                <w:lang w:eastAsia="tr-TR"/>
              </w:rPr>
            </w:pPr>
            <w:r w:rsidRPr="00BA062D">
              <w:rPr>
                <w:rFonts w:ascii="Times New Roman" w:eastAsia="Times New Roman" w:hAnsi="Times New Roman" w:cs="Times New Roman"/>
                <w:sz w:val="20"/>
                <w:szCs w:val="20"/>
                <w:lang w:eastAsia="tr-TR"/>
              </w:rPr>
              <w:t>Tarafların resmi e-posta adresleri.</w:t>
            </w:r>
          </w:p>
          <w:p w14:paraId="41404C55" w14:textId="77777777" w:rsidR="00540B4D" w:rsidRPr="00BA062D" w:rsidRDefault="00540B4D" w:rsidP="00540B4D">
            <w:pPr>
              <w:jc w:val="both"/>
              <w:rPr>
                <w:rFonts w:ascii="Times New Roman" w:eastAsia="Times New Roman" w:hAnsi="Times New Roman" w:cs="Times New Roman"/>
                <w:sz w:val="20"/>
                <w:szCs w:val="20"/>
                <w:lang w:eastAsia="tr-TR"/>
              </w:rPr>
            </w:pPr>
            <w:proofErr w:type="spellStart"/>
            <w:r w:rsidRPr="00BA062D">
              <w:rPr>
                <w:rFonts w:ascii="Times New Roman" w:eastAsia="Times New Roman" w:hAnsi="Times New Roman" w:cs="Times New Roman"/>
                <w:sz w:val="20"/>
                <w:szCs w:val="20"/>
                <w:lang w:eastAsia="tr-TR"/>
              </w:rPr>
              <w:t>Gayriresmî</w:t>
            </w:r>
            <w:proofErr w:type="spellEnd"/>
            <w:r w:rsidRPr="00BA062D">
              <w:rPr>
                <w:rFonts w:ascii="Times New Roman" w:eastAsia="Times New Roman" w:hAnsi="Times New Roman" w:cs="Times New Roman"/>
                <w:sz w:val="20"/>
                <w:szCs w:val="20"/>
                <w:lang w:eastAsia="tr-TR"/>
              </w:rPr>
              <w:t xml:space="preserve"> kanallar (kişisel mesajlaşma uygulamaları veya telefon görüşmeleri dâhil) üzerinden iletilen mesajlar, resmî kanallar üzerinden sonradan teyit edilmedikçe geçerli bildirim sayılmaz.</w:t>
            </w:r>
          </w:p>
          <w:p w14:paraId="5ABD30FE" w14:textId="77777777" w:rsidR="00540B4D" w:rsidRPr="00BA062D" w:rsidRDefault="00540B4D" w:rsidP="00540B4D">
            <w:pPr>
              <w:jc w:val="both"/>
              <w:rPr>
                <w:rFonts w:ascii="Times New Roman" w:eastAsia="Times New Roman" w:hAnsi="Times New Roman" w:cs="Times New Roman"/>
                <w:sz w:val="20"/>
                <w:szCs w:val="20"/>
                <w:lang w:eastAsia="tr-TR"/>
              </w:rPr>
            </w:pPr>
            <w:proofErr w:type="spellStart"/>
            <w:r w:rsidRPr="00BA062D">
              <w:rPr>
                <w:rFonts w:ascii="Times New Roman" w:eastAsia="Times New Roman" w:hAnsi="Times New Roman" w:cs="Times New Roman"/>
                <w:sz w:val="20"/>
                <w:szCs w:val="20"/>
                <w:lang w:eastAsia="tr-TR"/>
              </w:rPr>
              <w:t>Gayriresmî</w:t>
            </w:r>
            <w:proofErr w:type="spellEnd"/>
            <w:r w:rsidRPr="00BA062D">
              <w:rPr>
                <w:rFonts w:ascii="Times New Roman" w:eastAsia="Times New Roman" w:hAnsi="Times New Roman" w:cs="Times New Roman"/>
                <w:sz w:val="20"/>
                <w:szCs w:val="20"/>
                <w:lang w:eastAsia="tr-TR"/>
              </w:rPr>
              <w:t xml:space="preserve"> kanalların kullanılması halinde, bildirimin ulaşmaması veya ispat edilememesi riski </w:t>
            </w:r>
            <w:proofErr w:type="spellStart"/>
            <w:r>
              <w:rPr>
                <w:rFonts w:ascii="Times New Roman" w:eastAsia="Times New Roman" w:hAnsi="Times New Roman" w:cs="Times New Roman"/>
                <w:sz w:val="20"/>
                <w:szCs w:val="20"/>
                <w:lang w:eastAsia="tr-TR"/>
              </w:rPr>
              <w:t>Acente’ye</w:t>
            </w:r>
            <w:proofErr w:type="spellEnd"/>
            <w:r w:rsidRPr="00BA062D">
              <w:rPr>
                <w:rFonts w:ascii="Times New Roman" w:eastAsia="Times New Roman" w:hAnsi="Times New Roman" w:cs="Times New Roman"/>
                <w:sz w:val="20"/>
                <w:szCs w:val="20"/>
                <w:lang w:eastAsia="tr-TR"/>
              </w:rPr>
              <w:t xml:space="preserve"> aittir.</w:t>
            </w:r>
          </w:p>
          <w:p w14:paraId="270D717E" w14:textId="77777777" w:rsidR="00540B4D" w:rsidRPr="00BA062D" w:rsidRDefault="00540B4D" w:rsidP="00540B4D">
            <w:pPr>
              <w:spacing w:before="120" w:after="120"/>
              <w:jc w:val="both"/>
              <w:rPr>
                <w:rFonts w:ascii="Times New Roman" w:eastAsia="Times New Roman" w:hAnsi="Times New Roman" w:cs="Times New Roman"/>
                <w:lang w:eastAsia="tr-TR"/>
              </w:rPr>
            </w:pPr>
            <w:r w:rsidRPr="00BA062D">
              <w:rPr>
                <w:rFonts w:ascii="Times New Roman" w:eastAsia="Times New Roman" w:hAnsi="Times New Roman" w:cs="Times New Roman"/>
                <w:b/>
                <w:bCs/>
                <w:lang w:eastAsia="tr-TR"/>
              </w:rPr>
              <w:t xml:space="preserve">9.4 </w:t>
            </w:r>
            <w:proofErr w:type="spellStart"/>
            <w:r w:rsidRPr="00BA062D">
              <w:rPr>
                <w:rFonts w:ascii="Times New Roman" w:eastAsia="Times New Roman" w:hAnsi="Times New Roman" w:cs="Times New Roman"/>
                <w:b/>
                <w:bCs/>
                <w:lang w:eastAsia="tr-TR"/>
              </w:rPr>
              <w:t>Tourist</w:t>
            </w:r>
            <w:proofErr w:type="spellEnd"/>
            <w:r w:rsidRPr="00BA062D">
              <w:rPr>
                <w:rFonts w:ascii="Times New Roman" w:eastAsia="Times New Roman" w:hAnsi="Times New Roman" w:cs="Times New Roman"/>
                <w:b/>
                <w:bCs/>
                <w:lang w:eastAsia="tr-TR"/>
              </w:rPr>
              <w:t xml:space="preserve"> Verilerinin Doğruluğu</w:t>
            </w:r>
          </w:p>
          <w:p w14:paraId="49C7B3DB" w14:textId="77777777" w:rsidR="00540B4D" w:rsidRPr="00BA062D"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BA062D">
              <w:rPr>
                <w:rFonts w:ascii="Times New Roman" w:eastAsia="Times New Roman" w:hAnsi="Times New Roman" w:cs="Times New Roman"/>
                <w:sz w:val="20"/>
                <w:szCs w:val="20"/>
                <w:lang w:eastAsia="tr-TR"/>
              </w:rPr>
              <w:t xml:space="preserve"> aşağıdaki hususlardan münhasıran sorumludur:</w:t>
            </w:r>
          </w:p>
          <w:p w14:paraId="0D4BC489" w14:textId="77777777" w:rsidR="00540B4D" w:rsidRPr="00BA062D" w:rsidRDefault="00540B4D" w:rsidP="00540B4D">
            <w:pPr>
              <w:numPr>
                <w:ilvl w:val="0"/>
                <w:numId w:val="90"/>
              </w:numPr>
              <w:jc w:val="both"/>
              <w:rPr>
                <w:rFonts w:ascii="Times New Roman" w:eastAsia="Times New Roman" w:hAnsi="Times New Roman" w:cs="Times New Roman"/>
                <w:sz w:val="20"/>
                <w:szCs w:val="20"/>
                <w:lang w:eastAsia="tr-TR"/>
              </w:rPr>
            </w:pPr>
            <w:proofErr w:type="spellStart"/>
            <w:r w:rsidRPr="00BA062D">
              <w:rPr>
                <w:rFonts w:ascii="Times New Roman" w:eastAsia="Times New Roman" w:hAnsi="Times New Roman" w:cs="Times New Roman"/>
                <w:sz w:val="20"/>
                <w:szCs w:val="20"/>
                <w:lang w:eastAsia="tr-TR"/>
              </w:rPr>
              <w:t>Tourist’in</w:t>
            </w:r>
            <w:proofErr w:type="spellEnd"/>
            <w:r w:rsidRPr="00BA062D">
              <w:rPr>
                <w:rFonts w:ascii="Times New Roman" w:eastAsia="Times New Roman" w:hAnsi="Times New Roman" w:cs="Times New Roman"/>
                <w:sz w:val="20"/>
                <w:szCs w:val="20"/>
                <w:lang w:eastAsia="tr-TR"/>
              </w:rPr>
              <w:t xml:space="preserve"> kişisel verilerinin doğruluğu;</w:t>
            </w:r>
          </w:p>
          <w:p w14:paraId="2EBF656E" w14:textId="77777777" w:rsidR="00540B4D" w:rsidRPr="00BA062D" w:rsidRDefault="00540B4D" w:rsidP="00540B4D">
            <w:pPr>
              <w:numPr>
                <w:ilvl w:val="0"/>
                <w:numId w:val="90"/>
              </w:numPr>
              <w:jc w:val="both"/>
              <w:rPr>
                <w:rFonts w:ascii="Times New Roman" w:eastAsia="Times New Roman" w:hAnsi="Times New Roman" w:cs="Times New Roman"/>
                <w:sz w:val="20"/>
                <w:szCs w:val="20"/>
                <w:lang w:eastAsia="tr-TR"/>
              </w:rPr>
            </w:pPr>
            <w:proofErr w:type="gramStart"/>
            <w:r w:rsidRPr="00BA062D">
              <w:rPr>
                <w:rFonts w:ascii="Times New Roman" w:eastAsia="Times New Roman" w:hAnsi="Times New Roman" w:cs="Times New Roman"/>
                <w:sz w:val="20"/>
                <w:szCs w:val="20"/>
                <w:lang w:eastAsia="tr-TR"/>
              </w:rPr>
              <w:t>seyahat</w:t>
            </w:r>
            <w:proofErr w:type="gramEnd"/>
            <w:r w:rsidRPr="00BA062D">
              <w:rPr>
                <w:rFonts w:ascii="Times New Roman" w:eastAsia="Times New Roman" w:hAnsi="Times New Roman" w:cs="Times New Roman"/>
                <w:sz w:val="20"/>
                <w:szCs w:val="20"/>
                <w:lang w:eastAsia="tr-TR"/>
              </w:rPr>
              <w:t xml:space="preserve"> belgelerinin geçerliliği;</w:t>
            </w:r>
          </w:p>
          <w:p w14:paraId="7FA3067F" w14:textId="77777777" w:rsidR="00540B4D" w:rsidRPr="00BA062D" w:rsidRDefault="00540B4D" w:rsidP="00540B4D">
            <w:pPr>
              <w:numPr>
                <w:ilvl w:val="0"/>
                <w:numId w:val="90"/>
              </w:numPr>
              <w:jc w:val="both"/>
              <w:rPr>
                <w:rFonts w:ascii="Times New Roman" w:eastAsia="Times New Roman" w:hAnsi="Times New Roman" w:cs="Times New Roman"/>
                <w:sz w:val="20"/>
                <w:szCs w:val="20"/>
                <w:lang w:eastAsia="tr-TR"/>
              </w:rPr>
            </w:pPr>
            <w:proofErr w:type="gramStart"/>
            <w:r w:rsidRPr="00BA062D">
              <w:rPr>
                <w:rFonts w:ascii="Times New Roman" w:eastAsia="Times New Roman" w:hAnsi="Times New Roman" w:cs="Times New Roman"/>
                <w:sz w:val="20"/>
                <w:szCs w:val="20"/>
                <w:lang w:eastAsia="tr-TR"/>
              </w:rPr>
              <w:t>vize</w:t>
            </w:r>
            <w:proofErr w:type="gramEnd"/>
            <w:r w:rsidRPr="00BA062D">
              <w:rPr>
                <w:rFonts w:ascii="Times New Roman" w:eastAsia="Times New Roman" w:hAnsi="Times New Roman" w:cs="Times New Roman"/>
                <w:sz w:val="20"/>
                <w:szCs w:val="20"/>
                <w:lang w:eastAsia="tr-TR"/>
              </w:rPr>
              <w:t xml:space="preserve"> ve giriş şartlarına uyum;</w:t>
            </w:r>
          </w:p>
          <w:p w14:paraId="2C3D38AA" w14:textId="77777777" w:rsidR="00540B4D" w:rsidRPr="00BA062D" w:rsidRDefault="00540B4D" w:rsidP="00540B4D">
            <w:pPr>
              <w:numPr>
                <w:ilvl w:val="0"/>
                <w:numId w:val="90"/>
              </w:numPr>
              <w:jc w:val="both"/>
              <w:rPr>
                <w:rFonts w:ascii="Times New Roman" w:eastAsia="Times New Roman" w:hAnsi="Times New Roman" w:cs="Times New Roman"/>
                <w:sz w:val="20"/>
                <w:szCs w:val="20"/>
                <w:lang w:eastAsia="tr-TR"/>
              </w:rPr>
            </w:pPr>
            <w:proofErr w:type="gramStart"/>
            <w:r w:rsidRPr="00BA062D">
              <w:rPr>
                <w:rFonts w:ascii="Times New Roman" w:eastAsia="Times New Roman" w:hAnsi="Times New Roman" w:cs="Times New Roman"/>
                <w:sz w:val="20"/>
                <w:szCs w:val="20"/>
                <w:lang w:eastAsia="tr-TR"/>
              </w:rPr>
              <w:t>gerekli</w:t>
            </w:r>
            <w:proofErr w:type="gramEnd"/>
            <w:r w:rsidRPr="00BA062D">
              <w:rPr>
                <w:rFonts w:ascii="Times New Roman" w:eastAsia="Times New Roman" w:hAnsi="Times New Roman" w:cs="Times New Roman"/>
                <w:sz w:val="20"/>
                <w:szCs w:val="20"/>
                <w:lang w:eastAsia="tr-TR"/>
              </w:rPr>
              <w:t xml:space="preserve"> hallerde vatandaşlık durumunun doğrulanması;</w:t>
            </w:r>
          </w:p>
          <w:p w14:paraId="43B3956B" w14:textId="77777777" w:rsidR="00540B4D" w:rsidRPr="00BA062D" w:rsidRDefault="00540B4D" w:rsidP="00540B4D">
            <w:pPr>
              <w:numPr>
                <w:ilvl w:val="0"/>
                <w:numId w:val="90"/>
              </w:numPr>
              <w:jc w:val="both"/>
              <w:rPr>
                <w:rFonts w:ascii="Times New Roman" w:eastAsia="Times New Roman" w:hAnsi="Times New Roman" w:cs="Times New Roman"/>
                <w:sz w:val="20"/>
                <w:szCs w:val="20"/>
                <w:lang w:eastAsia="tr-TR"/>
              </w:rPr>
            </w:pPr>
            <w:proofErr w:type="gramStart"/>
            <w:r w:rsidRPr="00BA062D">
              <w:rPr>
                <w:rFonts w:ascii="Times New Roman" w:eastAsia="Times New Roman" w:hAnsi="Times New Roman" w:cs="Times New Roman"/>
                <w:sz w:val="20"/>
                <w:szCs w:val="20"/>
                <w:lang w:eastAsia="tr-TR"/>
              </w:rPr>
              <w:t>göç</w:t>
            </w:r>
            <w:proofErr w:type="gramEnd"/>
            <w:r w:rsidRPr="00BA062D">
              <w:rPr>
                <w:rFonts w:ascii="Times New Roman" w:eastAsia="Times New Roman" w:hAnsi="Times New Roman" w:cs="Times New Roman"/>
                <w:sz w:val="20"/>
                <w:szCs w:val="20"/>
                <w:lang w:eastAsia="tr-TR"/>
              </w:rPr>
              <w:t xml:space="preserve"> ve transit kurallarına uyum.</w:t>
            </w:r>
          </w:p>
          <w:p w14:paraId="5B780488" w14:textId="77777777" w:rsidR="00540B4D" w:rsidRPr="00BA062D" w:rsidRDefault="00540B4D" w:rsidP="00540B4D">
            <w:pPr>
              <w:jc w:val="both"/>
              <w:rPr>
                <w:rFonts w:ascii="Times New Roman" w:eastAsia="Times New Roman" w:hAnsi="Times New Roman" w:cs="Times New Roman"/>
                <w:sz w:val="20"/>
                <w:szCs w:val="20"/>
                <w:lang w:eastAsia="tr-TR"/>
              </w:rPr>
            </w:pPr>
            <w:r w:rsidRPr="00BA062D">
              <w:rPr>
                <w:rFonts w:ascii="Times New Roman" w:eastAsia="Times New Roman" w:hAnsi="Times New Roman" w:cs="Times New Roman"/>
                <w:sz w:val="20"/>
                <w:szCs w:val="20"/>
                <w:lang w:eastAsia="tr-TR"/>
              </w:rPr>
              <w:t xml:space="preserve">Yanlış veya eksik veriler nedeniyle ülkeye girişin reddi, sınır dışı edilme, Hizmetlerden yararlanamama, idari yaptırımlar veya ek maliyetler doğması halinde </w:t>
            </w:r>
            <w:r>
              <w:rPr>
                <w:rFonts w:ascii="Times New Roman" w:eastAsia="Times New Roman" w:hAnsi="Times New Roman" w:cs="Times New Roman"/>
                <w:sz w:val="20"/>
                <w:szCs w:val="20"/>
                <w:lang w:eastAsia="tr-TR"/>
              </w:rPr>
              <w:t>Acente</w:t>
            </w:r>
            <w:r w:rsidRPr="00BA062D">
              <w:rPr>
                <w:rFonts w:ascii="Times New Roman" w:eastAsia="Times New Roman" w:hAnsi="Times New Roman" w:cs="Times New Roman"/>
                <w:sz w:val="20"/>
                <w:szCs w:val="20"/>
                <w:lang w:eastAsia="tr-TR"/>
              </w:rPr>
              <w:t xml:space="preserve">, </w:t>
            </w:r>
            <w:proofErr w:type="spellStart"/>
            <w:r w:rsidRPr="00BA062D">
              <w:rPr>
                <w:rFonts w:ascii="Times New Roman" w:eastAsia="Times New Roman" w:hAnsi="Times New Roman" w:cs="Times New Roman"/>
                <w:sz w:val="20"/>
                <w:szCs w:val="20"/>
                <w:lang w:eastAsia="tr-TR"/>
              </w:rPr>
              <w:t>Principal’ın</w:t>
            </w:r>
            <w:proofErr w:type="spellEnd"/>
            <w:r w:rsidRPr="00BA062D">
              <w:rPr>
                <w:rFonts w:ascii="Times New Roman" w:eastAsia="Times New Roman" w:hAnsi="Times New Roman" w:cs="Times New Roman"/>
                <w:sz w:val="20"/>
                <w:szCs w:val="20"/>
                <w:lang w:eastAsia="tr-TR"/>
              </w:rPr>
              <w:t xml:space="preserve"> uğradığı tüm zararları yazılı talebi takiben on (10) takvim günü içinde tazmin edecek ve </w:t>
            </w:r>
            <w:proofErr w:type="spellStart"/>
            <w:r w:rsidRPr="00BA062D">
              <w:rPr>
                <w:rFonts w:ascii="Times New Roman" w:eastAsia="Times New Roman" w:hAnsi="Times New Roman" w:cs="Times New Roman"/>
                <w:sz w:val="20"/>
                <w:szCs w:val="20"/>
                <w:lang w:eastAsia="tr-TR"/>
              </w:rPr>
              <w:t>Principal’ı</w:t>
            </w:r>
            <w:proofErr w:type="spellEnd"/>
            <w:r w:rsidRPr="00BA062D">
              <w:rPr>
                <w:rFonts w:ascii="Times New Roman" w:eastAsia="Times New Roman" w:hAnsi="Times New Roman" w:cs="Times New Roman"/>
                <w:sz w:val="20"/>
                <w:szCs w:val="20"/>
                <w:lang w:eastAsia="tr-TR"/>
              </w:rPr>
              <w:t xml:space="preserve"> zarardan ari tutacaktır.</w:t>
            </w:r>
          </w:p>
          <w:p w14:paraId="2652CD5E" w14:textId="77777777" w:rsidR="00540B4D" w:rsidRPr="00BA062D" w:rsidRDefault="00540B4D" w:rsidP="00540B4D">
            <w:pPr>
              <w:spacing w:before="120" w:after="120"/>
              <w:jc w:val="both"/>
              <w:rPr>
                <w:rFonts w:ascii="Times New Roman" w:eastAsia="Times New Roman" w:hAnsi="Times New Roman" w:cs="Times New Roman"/>
                <w:lang w:eastAsia="tr-TR"/>
              </w:rPr>
            </w:pPr>
            <w:r w:rsidRPr="00BA062D">
              <w:rPr>
                <w:rFonts w:ascii="Times New Roman" w:eastAsia="Times New Roman" w:hAnsi="Times New Roman" w:cs="Times New Roman"/>
                <w:b/>
                <w:bCs/>
                <w:lang w:eastAsia="tr-TR"/>
              </w:rPr>
              <w:t>9.5 Esaslı İhlal</w:t>
            </w:r>
          </w:p>
          <w:p w14:paraId="519D6192" w14:textId="77777777" w:rsidR="00540B4D" w:rsidRPr="00BA062D" w:rsidRDefault="00540B4D" w:rsidP="00540B4D">
            <w:pPr>
              <w:jc w:val="both"/>
              <w:rPr>
                <w:rFonts w:ascii="Times New Roman" w:eastAsia="Times New Roman" w:hAnsi="Times New Roman" w:cs="Times New Roman"/>
                <w:sz w:val="20"/>
                <w:szCs w:val="20"/>
                <w:lang w:eastAsia="tr-TR"/>
              </w:rPr>
            </w:pPr>
            <w:r w:rsidRPr="00BA062D">
              <w:rPr>
                <w:rFonts w:ascii="Times New Roman" w:eastAsia="Times New Roman" w:hAnsi="Times New Roman" w:cs="Times New Roman"/>
                <w:sz w:val="20"/>
                <w:szCs w:val="20"/>
                <w:lang w:eastAsia="tr-TR"/>
              </w:rPr>
              <w:t>Aşağıdakiler, bunlarla sınırlı olmamak üzere, esaslı ihlal teşkil eder:</w:t>
            </w:r>
          </w:p>
          <w:p w14:paraId="1DB4F063" w14:textId="77777777" w:rsidR="00540B4D" w:rsidRPr="00BA062D" w:rsidRDefault="00540B4D" w:rsidP="00540B4D">
            <w:pPr>
              <w:numPr>
                <w:ilvl w:val="0"/>
                <w:numId w:val="91"/>
              </w:numPr>
              <w:jc w:val="both"/>
              <w:rPr>
                <w:rFonts w:ascii="Times New Roman" w:eastAsia="Times New Roman" w:hAnsi="Times New Roman" w:cs="Times New Roman"/>
                <w:sz w:val="20"/>
                <w:szCs w:val="20"/>
                <w:lang w:eastAsia="tr-TR"/>
              </w:rPr>
            </w:pPr>
            <w:proofErr w:type="gramStart"/>
            <w:r w:rsidRPr="00BA062D">
              <w:rPr>
                <w:rFonts w:ascii="Times New Roman" w:eastAsia="Times New Roman" w:hAnsi="Times New Roman" w:cs="Times New Roman"/>
                <w:sz w:val="20"/>
                <w:szCs w:val="20"/>
                <w:lang w:eastAsia="tr-TR"/>
              </w:rPr>
              <w:t>teyit</w:t>
            </w:r>
            <w:proofErr w:type="gramEnd"/>
            <w:r w:rsidRPr="00BA062D">
              <w:rPr>
                <w:rFonts w:ascii="Times New Roman" w:eastAsia="Times New Roman" w:hAnsi="Times New Roman" w:cs="Times New Roman"/>
                <w:sz w:val="20"/>
                <w:szCs w:val="20"/>
                <w:lang w:eastAsia="tr-TR"/>
              </w:rPr>
              <w:t xml:space="preserve"> edilmiş bir rezervasyonun haksız yere yerine getirilmemesi;</w:t>
            </w:r>
          </w:p>
          <w:p w14:paraId="4176D158" w14:textId="77777777" w:rsidR="00540B4D" w:rsidRPr="00BA062D" w:rsidRDefault="00540B4D" w:rsidP="00540B4D">
            <w:pPr>
              <w:numPr>
                <w:ilvl w:val="0"/>
                <w:numId w:val="91"/>
              </w:numPr>
              <w:jc w:val="both"/>
              <w:rPr>
                <w:rFonts w:ascii="Times New Roman" w:eastAsia="Times New Roman" w:hAnsi="Times New Roman" w:cs="Times New Roman"/>
                <w:sz w:val="20"/>
                <w:szCs w:val="20"/>
                <w:lang w:eastAsia="tr-TR"/>
              </w:rPr>
            </w:pPr>
            <w:proofErr w:type="gramStart"/>
            <w:r w:rsidRPr="00BA062D">
              <w:rPr>
                <w:rFonts w:ascii="Times New Roman" w:eastAsia="Times New Roman" w:hAnsi="Times New Roman" w:cs="Times New Roman"/>
                <w:sz w:val="20"/>
                <w:szCs w:val="20"/>
                <w:lang w:eastAsia="tr-TR"/>
              </w:rPr>
              <w:t>tahsil</w:t>
            </w:r>
            <w:proofErr w:type="gramEnd"/>
            <w:r w:rsidRPr="00BA062D">
              <w:rPr>
                <w:rFonts w:ascii="Times New Roman" w:eastAsia="Times New Roman" w:hAnsi="Times New Roman" w:cs="Times New Roman"/>
                <w:sz w:val="20"/>
                <w:szCs w:val="20"/>
                <w:lang w:eastAsia="tr-TR"/>
              </w:rPr>
              <w:t xml:space="preserve"> edilen tutarların </w:t>
            </w:r>
            <w:proofErr w:type="spellStart"/>
            <w:r w:rsidRPr="00BA062D">
              <w:rPr>
                <w:rFonts w:ascii="Times New Roman" w:eastAsia="Times New Roman" w:hAnsi="Times New Roman" w:cs="Times New Roman"/>
                <w:sz w:val="20"/>
                <w:szCs w:val="20"/>
                <w:lang w:eastAsia="tr-TR"/>
              </w:rPr>
              <w:t>Principal’a</w:t>
            </w:r>
            <w:proofErr w:type="spellEnd"/>
            <w:r w:rsidRPr="00BA062D">
              <w:rPr>
                <w:rFonts w:ascii="Times New Roman" w:eastAsia="Times New Roman" w:hAnsi="Times New Roman" w:cs="Times New Roman"/>
                <w:sz w:val="20"/>
                <w:szCs w:val="20"/>
                <w:lang w:eastAsia="tr-TR"/>
              </w:rPr>
              <w:t xml:space="preserve"> aktarılmaması;</w:t>
            </w:r>
          </w:p>
          <w:p w14:paraId="0649EC79" w14:textId="77777777" w:rsidR="00540B4D" w:rsidRPr="00BA062D" w:rsidRDefault="00540B4D" w:rsidP="00540B4D">
            <w:pPr>
              <w:numPr>
                <w:ilvl w:val="0"/>
                <w:numId w:val="91"/>
              </w:numPr>
              <w:jc w:val="both"/>
              <w:rPr>
                <w:rFonts w:ascii="Times New Roman" w:eastAsia="Times New Roman" w:hAnsi="Times New Roman" w:cs="Times New Roman"/>
                <w:sz w:val="20"/>
                <w:szCs w:val="20"/>
                <w:lang w:eastAsia="tr-TR"/>
              </w:rPr>
            </w:pPr>
            <w:proofErr w:type="gramStart"/>
            <w:r w:rsidRPr="00BA062D">
              <w:rPr>
                <w:rFonts w:ascii="Times New Roman" w:eastAsia="Times New Roman" w:hAnsi="Times New Roman" w:cs="Times New Roman"/>
                <w:sz w:val="20"/>
                <w:szCs w:val="20"/>
                <w:lang w:eastAsia="tr-TR"/>
              </w:rPr>
              <w:t>yetkisiz</w:t>
            </w:r>
            <w:proofErr w:type="gramEnd"/>
            <w:r w:rsidRPr="00BA062D">
              <w:rPr>
                <w:rFonts w:ascii="Times New Roman" w:eastAsia="Times New Roman" w:hAnsi="Times New Roman" w:cs="Times New Roman"/>
                <w:sz w:val="20"/>
                <w:szCs w:val="20"/>
                <w:lang w:eastAsia="tr-TR"/>
              </w:rPr>
              <w:t xml:space="preserve"> uzlaşma yapılması;</w:t>
            </w:r>
          </w:p>
          <w:p w14:paraId="5D0186B7" w14:textId="77777777" w:rsidR="00540B4D" w:rsidRPr="00BA062D" w:rsidRDefault="00540B4D" w:rsidP="00540B4D">
            <w:pPr>
              <w:numPr>
                <w:ilvl w:val="0"/>
                <w:numId w:val="91"/>
              </w:numPr>
              <w:jc w:val="both"/>
              <w:rPr>
                <w:rFonts w:ascii="Times New Roman" w:eastAsia="Times New Roman" w:hAnsi="Times New Roman" w:cs="Times New Roman"/>
                <w:sz w:val="20"/>
                <w:szCs w:val="20"/>
                <w:lang w:eastAsia="tr-TR"/>
              </w:rPr>
            </w:pPr>
            <w:proofErr w:type="gramStart"/>
            <w:r w:rsidRPr="00BA062D">
              <w:rPr>
                <w:rFonts w:ascii="Times New Roman" w:eastAsia="Times New Roman" w:hAnsi="Times New Roman" w:cs="Times New Roman"/>
                <w:sz w:val="20"/>
                <w:szCs w:val="20"/>
                <w:lang w:eastAsia="tr-TR"/>
              </w:rPr>
              <w:t>önemli</w:t>
            </w:r>
            <w:proofErr w:type="gramEnd"/>
            <w:r w:rsidRPr="00BA062D">
              <w:rPr>
                <w:rFonts w:ascii="Times New Roman" w:eastAsia="Times New Roman" w:hAnsi="Times New Roman" w:cs="Times New Roman"/>
                <w:sz w:val="20"/>
                <w:szCs w:val="20"/>
                <w:lang w:eastAsia="tr-TR"/>
              </w:rPr>
              <w:t xml:space="preserve"> mali veya itibari zarara yol açan fiiller.</w:t>
            </w:r>
          </w:p>
          <w:p w14:paraId="1E9A137E" w14:textId="77777777" w:rsidR="00540B4D" w:rsidRPr="00BA062D" w:rsidRDefault="00540B4D" w:rsidP="00540B4D">
            <w:pPr>
              <w:jc w:val="both"/>
              <w:rPr>
                <w:rFonts w:ascii="Times New Roman" w:eastAsia="Times New Roman" w:hAnsi="Times New Roman" w:cs="Times New Roman"/>
                <w:sz w:val="20"/>
                <w:szCs w:val="20"/>
                <w:lang w:eastAsia="tr-TR"/>
              </w:rPr>
            </w:pPr>
            <w:r w:rsidRPr="00BA062D">
              <w:rPr>
                <w:rFonts w:ascii="Times New Roman" w:eastAsia="Times New Roman" w:hAnsi="Times New Roman" w:cs="Times New Roman"/>
                <w:sz w:val="20"/>
                <w:szCs w:val="20"/>
                <w:lang w:eastAsia="tr-TR"/>
              </w:rPr>
              <w:t xml:space="preserve">Esaslı ihlal halinde </w:t>
            </w:r>
            <w:r>
              <w:rPr>
                <w:rFonts w:ascii="Times New Roman" w:eastAsia="Times New Roman" w:hAnsi="Times New Roman" w:cs="Times New Roman"/>
                <w:sz w:val="20"/>
                <w:szCs w:val="20"/>
                <w:lang w:eastAsia="tr-TR"/>
              </w:rPr>
              <w:t>Acente</w:t>
            </w:r>
            <w:r w:rsidRPr="00BA062D">
              <w:rPr>
                <w:rFonts w:ascii="Times New Roman" w:eastAsia="Times New Roman" w:hAnsi="Times New Roman" w:cs="Times New Roman"/>
                <w:sz w:val="20"/>
                <w:szCs w:val="20"/>
                <w:lang w:eastAsia="tr-TR"/>
              </w:rPr>
              <w:t xml:space="preserve">, yazılı talebi takiben beş (5) İş Günü içinde, ihlal nedeniyle </w:t>
            </w:r>
            <w:proofErr w:type="spellStart"/>
            <w:r w:rsidRPr="00BA062D">
              <w:rPr>
                <w:rFonts w:ascii="Times New Roman" w:eastAsia="Times New Roman" w:hAnsi="Times New Roman" w:cs="Times New Roman"/>
                <w:sz w:val="20"/>
                <w:szCs w:val="20"/>
                <w:lang w:eastAsia="tr-TR"/>
              </w:rPr>
              <w:t>Principal’ın</w:t>
            </w:r>
            <w:proofErr w:type="spellEnd"/>
            <w:r w:rsidRPr="00BA062D">
              <w:rPr>
                <w:rFonts w:ascii="Times New Roman" w:eastAsia="Times New Roman" w:hAnsi="Times New Roman" w:cs="Times New Roman"/>
                <w:sz w:val="20"/>
                <w:szCs w:val="20"/>
                <w:lang w:eastAsia="tr-TR"/>
              </w:rPr>
              <w:t xml:space="preserve"> uğradığı tüm belgelenmiş zararları ve fiilî giderleri karşılayacaktır.</w:t>
            </w:r>
          </w:p>
          <w:p w14:paraId="17EA89AA" w14:textId="77777777" w:rsidR="00540B4D" w:rsidRPr="00BA062D" w:rsidRDefault="00540B4D" w:rsidP="00540B4D">
            <w:pPr>
              <w:jc w:val="both"/>
              <w:rPr>
                <w:rFonts w:ascii="Times New Roman" w:eastAsia="Times New Roman" w:hAnsi="Times New Roman" w:cs="Times New Roman"/>
                <w:sz w:val="20"/>
                <w:szCs w:val="20"/>
                <w:lang w:eastAsia="tr-TR"/>
              </w:rPr>
            </w:pPr>
            <w:r w:rsidRPr="00BA062D">
              <w:rPr>
                <w:rFonts w:ascii="Times New Roman" w:eastAsia="Times New Roman" w:hAnsi="Times New Roman" w:cs="Times New Roman"/>
                <w:sz w:val="20"/>
                <w:szCs w:val="20"/>
                <w:lang w:eastAsia="tr-TR"/>
              </w:rPr>
              <w:t xml:space="preserve">Esaslı ihlal, işbu </w:t>
            </w:r>
            <w:r>
              <w:rPr>
                <w:rFonts w:ascii="Times New Roman" w:eastAsia="Times New Roman" w:hAnsi="Times New Roman" w:cs="Times New Roman"/>
                <w:sz w:val="20"/>
                <w:szCs w:val="20"/>
                <w:lang w:eastAsia="tr-TR"/>
              </w:rPr>
              <w:t>Sözleşme</w:t>
            </w:r>
            <w:r w:rsidRPr="00BA062D">
              <w:rPr>
                <w:rFonts w:ascii="Times New Roman" w:eastAsia="Times New Roman" w:hAnsi="Times New Roman" w:cs="Times New Roman"/>
                <w:sz w:val="20"/>
                <w:szCs w:val="20"/>
                <w:lang w:eastAsia="tr-TR"/>
              </w:rPr>
              <w:t xml:space="preserve"> hükümleri uyarınca derhal askıya alma veya fesih sebebi teşkil edebilir.</w:t>
            </w:r>
          </w:p>
          <w:p w14:paraId="1BAFFDC6" w14:textId="77777777" w:rsidR="00540B4D" w:rsidRPr="00BA062D" w:rsidRDefault="00540B4D" w:rsidP="00540B4D">
            <w:pPr>
              <w:spacing w:before="120" w:after="120"/>
              <w:jc w:val="both"/>
              <w:rPr>
                <w:rFonts w:ascii="Times New Roman" w:eastAsia="Times New Roman" w:hAnsi="Times New Roman" w:cs="Times New Roman"/>
                <w:lang w:eastAsia="tr-TR"/>
              </w:rPr>
            </w:pPr>
            <w:r w:rsidRPr="00BA062D">
              <w:rPr>
                <w:rFonts w:ascii="Times New Roman" w:eastAsia="Times New Roman" w:hAnsi="Times New Roman" w:cs="Times New Roman"/>
                <w:b/>
                <w:bCs/>
                <w:lang w:eastAsia="tr-TR"/>
              </w:rPr>
              <w:t>9.6 Mücbir Sebep</w:t>
            </w:r>
          </w:p>
          <w:p w14:paraId="49A7658D" w14:textId="77777777" w:rsidR="00540B4D" w:rsidRPr="00BA062D" w:rsidRDefault="00540B4D" w:rsidP="00540B4D">
            <w:pPr>
              <w:jc w:val="both"/>
              <w:rPr>
                <w:rFonts w:ascii="Times New Roman" w:eastAsia="Times New Roman" w:hAnsi="Times New Roman" w:cs="Times New Roman"/>
                <w:sz w:val="20"/>
                <w:szCs w:val="20"/>
                <w:lang w:eastAsia="tr-TR"/>
              </w:rPr>
            </w:pPr>
            <w:r w:rsidRPr="00BA062D">
              <w:rPr>
                <w:rFonts w:ascii="Times New Roman" w:eastAsia="Times New Roman" w:hAnsi="Times New Roman" w:cs="Times New Roman"/>
                <w:sz w:val="20"/>
                <w:szCs w:val="20"/>
                <w:lang w:eastAsia="tr-TR"/>
              </w:rPr>
              <w:lastRenderedPageBreak/>
              <w:t>Taraflardan hiçbiri, makul kontrolü dışında kalan olaylar nedeniyle ifa edememekten sorumlu tutulamaz; bunlara aşağıdakiler dâhil ancak bunlarla sınırlı değildir:</w:t>
            </w:r>
          </w:p>
          <w:p w14:paraId="35EFBD25" w14:textId="77777777" w:rsidR="00540B4D" w:rsidRPr="00BA062D" w:rsidRDefault="00540B4D" w:rsidP="00540B4D">
            <w:pPr>
              <w:numPr>
                <w:ilvl w:val="0"/>
                <w:numId w:val="92"/>
              </w:numPr>
              <w:jc w:val="both"/>
              <w:rPr>
                <w:rFonts w:ascii="Times New Roman" w:eastAsia="Times New Roman" w:hAnsi="Times New Roman" w:cs="Times New Roman"/>
                <w:sz w:val="20"/>
                <w:szCs w:val="20"/>
                <w:lang w:eastAsia="tr-TR"/>
              </w:rPr>
            </w:pPr>
            <w:proofErr w:type="gramStart"/>
            <w:r w:rsidRPr="00BA062D">
              <w:rPr>
                <w:rFonts w:ascii="Times New Roman" w:eastAsia="Times New Roman" w:hAnsi="Times New Roman" w:cs="Times New Roman"/>
                <w:sz w:val="20"/>
                <w:szCs w:val="20"/>
                <w:lang w:eastAsia="tr-TR"/>
              </w:rPr>
              <w:t>savaş</w:t>
            </w:r>
            <w:proofErr w:type="gramEnd"/>
            <w:r w:rsidRPr="00BA062D">
              <w:rPr>
                <w:rFonts w:ascii="Times New Roman" w:eastAsia="Times New Roman" w:hAnsi="Times New Roman" w:cs="Times New Roman"/>
                <w:sz w:val="20"/>
                <w:szCs w:val="20"/>
                <w:lang w:eastAsia="tr-TR"/>
              </w:rPr>
              <w:t xml:space="preserve"> veya silahlı çatışma;</w:t>
            </w:r>
          </w:p>
          <w:p w14:paraId="493815FF" w14:textId="77777777" w:rsidR="00540B4D" w:rsidRPr="00BA062D" w:rsidRDefault="00540B4D" w:rsidP="00540B4D">
            <w:pPr>
              <w:numPr>
                <w:ilvl w:val="0"/>
                <w:numId w:val="92"/>
              </w:numPr>
              <w:jc w:val="both"/>
              <w:rPr>
                <w:rFonts w:ascii="Times New Roman" w:eastAsia="Times New Roman" w:hAnsi="Times New Roman" w:cs="Times New Roman"/>
                <w:sz w:val="20"/>
                <w:szCs w:val="20"/>
                <w:lang w:eastAsia="tr-TR"/>
              </w:rPr>
            </w:pPr>
            <w:proofErr w:type="gramStart"/>
            <w:r w:rsidRPr="00BA062D">
              <w:rPr>
                <w:rFonts w:ascii="Times New Roman" w:eastAsia="Times New Roman" w:hAnsi="Times New Roman" w:cs="Times New Roman"/>
                <w:sz w:val="20"/>
                <w:szCs w:val="20"/>
                <w:lang w:eastAsia="tr-TR"/>
              </w:rPr>
              <w:t>iç</w:t>
            </w:r>
            <w:proofErr w:type="gramEnd"/>
            <w:r w:rsidRPr="00BA062D">
              <w:rPr>
                <w:rFonts w:ascii="Times New Roman" w:eastAsia="Times New Roman" w:hAnsi="Times New Roman" w:cs="Times New Roman"/>
                <w:sz w:val="20"/>
                <w:szCs w:val="20"/>
                <w:lang w:eastAsia="tr-TR"/>
              </w:rPr>
              <w:t xml:space="preserve"> karışıklık;</w:t>
            </w:r>
          </w:p>
          <w:p w14:paraId="07B0C483" w14:textId="77777777" w:rsidR="00540B4D" w:rsidRPr="00BA062D" w:rsidRDefault="00540B4D" w:rsidP="00540B4D">
            <w:pPr>
              <w:numPr>
                <w:ilvl w:val="0"/>
                <w:numId w:val="92"/>
              </w:numPr>
              <w:jc w:val="both"/>
              <w:rPr>
                <w:rFonts w:ascii="Times New Roman" w:eastAsia="Times New Roman" w:hAnsi="Times New Roman" w:cs="Times New Roman"/>
                <w:sz w:val="20"/>
                <w:szCs w:val="20"/>
                <w:lang w:eastAsia="tr-TR"/>
              </w:rPr>
            </w:pPr>
            <w:proofErr w:type="gramStart"/>
            <w:r w:rsidRPr="00BA062D">
              <w:rPr>
                <w:rFonts w:ascii="Times New Roman" w:eastAsia="Times New Roman" w:hAnsi="Times New Roman" w:cs="Times New Roman"/>
                <w:sz w:val="20"/>
                <w:szCs w:val="20"/>
                <w:lang w:eastAsia="tr-TR"/>
              </w:rPr>
              <w:t>doğal</w:t>
            </w:r>
            <w:proofErr w:type="gramEnd"/>
            <w:r w:rsidRPr="00BA062D">
              <w:rPr>
                <w:rFonts w:ascii="Times New Roman" w:eastAsia="Times New Roman" w:hAnsi="Times New Roman" w:cs="Times New Roman"/>
                <w:sz w:val="20"/>
                <w:szCs w:val="20"/>
                <w:lang w:eastAsia="tr-TR"/>
              </w:rPr>
              <w:t xml:space="preserve"> afetler;</w:t>
            </w:r>
          </w:p>
          <w:p w14:paraId="236F8625" w14:textId="77777777" w:rsidR="00540B4D" w:rsidRPr="00BA062D" w:rsidRDefault="00540B4D" w:rsidP="00540B4D">
            <w:pPr>
              <w:numPr>
                <w:ilvl w:val="0"/>
                <w:numId w:val="92"/>
              </w:numPr>
              <w:jc w:val="both"/>
              <w:rPr>
                <w:rFonts w:ascii="Times New Roman" w:eastAsia="Times New Roman" w:hAnsi="Times New Roman" w:cs="Times New Roman"/>
                <w:sz w:val="20"/>
                <w:szCs w:val="20"/>
                <w:lang w:eastAsia="tr-TR"/>
              </w:rPr>
            </w:pPr>
            <w:proofErr w:type="gramStart"/>
            <w:r w:rsidRPr="00BA062D">
              <w:rPr>
                <w:rFonts w:ascii="Times New Roman" w:eastAsia="Times New Roman" w:hAnsi="Times New Roman" w:cs="Times New Roman"/>
                <w:sz w:val="20"/>
                <w:szCs w:val="20"/>
                <w:lang w:eastAsia="tr-TR"/>
              </w:rPr>
              <w:t>salgın</w:t>
            </w:r>
            <w:proofErr w:type="gramEnd"/>
            <w:r w:rsidRPr="00BA062D">
              <w:rPr>
                <w:rFonts w:ascii="Times New Roman" w:eastAsia="Times New Roman" w:hAnsi="Times New Roman" w:cs="Times New Roman"/>
                <w:sz w:val="20"/>
                <w:szCs w:val="20"/>
                <w:lang w:eastAsia="tr-TR"/>
              </w:rPr>
              <w:t xml:space="preserve"> hastalıklar veya </w:t>
            </w:r>
            <w:proofErr w:type="spellStart"/>
            <w:r w:rsidRPr="00BA062D">
              <w:rPr>
                <w:rFonts w:ascii="Times New Roman" w:eastAsia="Times New Roman" w:hAnsi="Times New Roman" w:cs="Times New Roman"/>
                <w:sz w:val="20"/>
                <w:szCs w:val="20"/>
                <w:lang w:eastAsia="tr-TR"/>
              </w:rPr>
              <w:t>pandemiler</w:t>
            </w:r>
            <w:proofErr w:type="spellEnd"/>
            <w:r w:rsidRPr="00BA062D">
              <w:rPr>
                <w:rFonts w:ascii="Times New Roman" w:eastAsia="Times New Roman" w:hAnsi="Times New Roman" w:cs="Times New Roman"/>
                <w:sz w:val="20"/>
                <w:szCs w:val="20"/>
                <w:lang w:eastAsia="tr-TR"/>
              </w:rPr>
              <w:t>;</w:t>
            </w:r>
          </w:p>
          <w:p w14:paraId="087A07E5" w14:textId="77777777" w:rsidR="00540B4D" w:rsidRPr="00BA062D" w:rsidRDefault="00540B4D" w:rsidP="00540B4D">
            <w:pPr>
              <w:numPr>
                <w:ilvl w:val="0"/>
                <w:numId w:val="92"/>
              </w:numPr>
              <w:jc w:val="both"/>
              <w:rPr>
                <w:rFonts w:ascii="Times New Roman" w:eastAsia="Times New Roman" w:hAnsi="Times New Roman" w:cs="Times New Roman"/>
                <w:sz w:val="20"/>
                <w:szCs w:val="20"/>
                <w:lang w:eastAsia="tr-TR"/>
              </w:rPr>
            </w:pPr>
            <w:proofErr w:type="gramStart"/>
            <w:r w:rsidRPr="00BA062D">
              <w:rPr>
                <w:rFonts w:ascii="Times New Roman" w:eastAsia="Times New Roman" w:hAnsi="Times New Roman" w:cs="Times New Roman"/>
                <w:sz w:val="20"/>
                <w:szCs w:val="20"/>
                <w:lang w:eastAsia="tr-TR"/>
              </w:rPr>
              <w:t>ifayı</w:t>
            </w:r>
            <w:proofErr w:type="gramEnd"/>
            <w:r w:rsidRPr="00BA062D">
              <w:rPr>
                <w:rFonts w:ascii="Times New Roman" w:eastAsia="Times New Roman" w:hAnsi="Times New Roman" w:cs="Times New Roman"/>
                <w:sz w:val="20"/>
                <w:szCs w:val="20"/>
                <w:lang w:eastAsia="tr-TR"/>
              </w:rPr>
              <w:t xml:space="preserve"> imkânsız kılan resmî kısıtlamalar.</w:t>
            </w:r>
          </w:p>
          <w:p w14:paraId="4C8D967C" w14:textId="77777777" w:rsidR="00540B4D" w:rsidRPr="00BA062D" w:rsidRDefault="00540B4D" w:rsidP="00540B4D">
            <w:pPr>
              <w:jc w:val="both"/>
              <w:rPr>
                <w:rFonts w:ascii="Times New Roman" w:eastAsia="Times New Roman" w:hAnsi="Times New Roman" w:cs="Times New Roman"/>
                <w:sz w:val="20"/>
                <w:szCs w:val="20"/>
                <w:lang w:eastAsia="tr-TR"/>
              </w:rPr>
            </w:pPr>
            <w:r w:rsidRPr="00BA062D">
              <w:rPr>
                <w:rFonts w:ascii="Times New Roman" w:eastAsia="Times New Roman" w:hAnsi="Times New Roman" w:cs="Times New Roman"/>
                <w:sz w:val="20"/>
                <w:szCs w:val="20"/>
                <w:lang w:eastAsia="tr-TR"/>
              </w:rPr>
              <w:t>Etkilenen Taraf, söz konusu olaydan haberdar olmasından itibaren üç (3) İş Günü içinde diğer Tarafı bilgilendirecektir.</w:t>
            </w:r>
          </w:p>
          <w:p w14:paraId="6ED2F906" w14:textId="77777777" w:rsidR="00540B4D" w:rsidRPr="00BA062D" w:rsidRDefault="00540B4D" w:rsidP="00540B4D">
            <w:pPr>
              <w:jc w:val="both"/>
              <w:rPr>
                <w:rFonts w:ascii="Times New Roman" w:eastAsia="Times New Roman" w:hAnsi="Times New Roman" w:cs="Times New Roman"/>
                <w:sz w:val="20"/>
                <w:szCs w:val="20"/>
                <w:lang w:eastAsia="tr-TR"/>
              </w:rPr>
            </w:pPr>
            <w:r w:rsidRPr="00BA062D">
              <w:rPr>
                <w:rFonts w:ascii="Times New Roman" w:eastAsia="Times New Roman" w:hAnsi="Times New Roman" w:cs="Times New Roman"/>
                <w:sz w:val="20"/>
                <w:szCs w:val="20"/>
                <w:lang w:eastAsia="tr-TR"/>
              </w:rPr>
              <w:t>İfa, Mücbir Sebep olayının devam ettiği süre boyunca askıya alınacaktır.</w:t>
            </w:r>
          </w:p>
          <w:p w14:paraId="2EA83D30" w14:textId="77777777" w:rsidR="00540B4D" w:rsidRPr="00BA062D" w:rsidRDefault="00540B4D" w:rsidP="00540B4D">
            <w:pPr>
              <w:jc w:val="both"/>
              <w:rPr>
                <w:rFonts w:ascii="Times New Roman" w:eastAsia="Times New Roman" w:hAnsi="Times New Roman" w:cs="Times New Roman"/>
                <w:sz w:val="20"/>
                <w:szCs w:val="20"/>
                <w:lang w:eastAsia="tr-TR"/>
              </w:rPr>
            </w:pPr>
            <w:r w:rsidRPr="00BA062D">
              <w:rPr>
                <w:rFonts w:ascii="Times New Roman" w:eastAsia="Times New Roman" w:hAnsi="Times New Roman" w:cs="Times New Roman"/>
                <w:sz w:val="20"/>
                <w:szCs w:val="20"/>
                <w:lang w:eastAsia="tr-TR"/>
              </w:rPr>
              <w:t>Bu durumların otuz (30) takvim gününden fazla sürmesi halinde, Taraflardan her biri, kâr kaybı sorumluluğu olmaksızın etkilenen rezervasyonları sona erdirebilir.</w:t>
            </w:r>
          </w:p>
          <w:p w14:paraId="07402465" w14:textId="77777777" w:rsidR="00540B4D" w:rsidRPr="00BA062D" w:rsidRDefault="00540B4D" w:rsidP="00540B4D">
            <w:pPr>
              <w:jc w:val="both"/>
              <w:rPr>
                <w:rFonts w:ascii="Times New Roman" w:eastAsia="Times New Roman" w:hAnsi="Times New Roman" w:cs="Times New Roman"/>
                <w:sz w:val="20"/>
                <w:szCs w:val="20"/>
                <w:lang w:eastAsia="tr-TR"/>
              </w:rPr>
            </w:pPr>
            <w:r w:rsidRPr="00BA062D">
              <w:rPr>
                <w:rFonts w:ascii="Times New Roman" w:eastAsia="Times New Roman" w:hAnsi="Times New Roman" w:cs="Times New Roman"/>
                <w:sz w:val="20"/>
                <w:szCs w:val="20"/>
                <w:lang w:eastAsia="tr-TR"/>
              </w:rPr>
              <w:t xml:space="preserve">Uygulanabilir olması halinde iadeler, </w:t>
            </w:r>
            <w:proofErr w:type="spellStart"/>
            <w:r w:rsidRPr="00BA062D">
              <w:rPr>
                <w:rFonts w:ascii="Times New Roman" w:eastAsia="Times New Roman" w:hAnsi="Times New Roman" w:cs="Times New Roman"/>
                <w:sz w:val="20"/>
                <w:szCs w:val="20"/>
                <w:lang w:eastAsia="tr-TR"/>
              </w:rPr>
              <w:t>Principal</w:t>
            </w:r>
            <w:proofErr w:type="spellEnd"/>
            <w:r w:rsidRPr="00BA062D">
              <w:rPr>
                <w:rFonts w:ascii="Times New Roman" w:eastAsia="Times New Roman" w:hAnsi="Times New Roman" w:cs="Times New Roman"/>
                <w:sz w:val="20"/>
                <w:szCs w:val="20"/>
                <w:lang w:eastAsia="tr-TR"/>
              </w:rPr>
              <w:t xml:space="preserve"> tarafından fiilen tahsil edilen tutarlarla ve belgelenmiş, geri alınamayan giderler düşüldükten sonra sınırlı olacaktır.</w:t>
            </w:r>
          </w:p>
          <w:p w14:paraId="42C0F4E2" w14:textId="77777777" w:rsidR="00540B4D" w:rsidRPr="00BA062D"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BA062D">
              <w:rPr>
                <w:rFonts w:ascii="Times New Roman" w:eastAsia="Times New Roman" w:hAnsi="Times New Roman" w:cs="Times New Roman"/>
                <w:sz w:val="20"/>
                <w:szCs w:val="20"/>
                <w:lang w:eastAsia="tr-TR"/>
              </w:rPr>
              <w:t xml:space="preserve">, Mücbir Sebep olayını </w:t>
            </w:r>
            <w:proofErr w:type="spellStart"/>
            <w:r w:rsidRPr="00BA062D">
              <w:rPr>
                <w:rFonts w:ascii="Times New Roman" w:eastAsia="Times New Roman" w:hAnsi="Times New Roman" w:cs="Times New Roman"/>
                <w:sz w:val="20"/>
                <w:szCs w:val="20"/>
                <w:lang w:eastAsia="tr-TR"/>
              </w:rPr>
              <w:t>Tourist’lere</w:t>
            </w:r>
            <w:proofErr w:type="spellEnd"/>
            <w:r w:rsidRPr="00BA062D">
              <w:rPr>
                <w:rFonts w:ascii="Times New Roman" w:eastAsia="Times New Roman" w:hAnsi="Times New Roman" w:cs="Times New Roman"/>
                <w:sz w:val="20"/>
                <w:szCs w:val="20"/>
                <w:lang w:eastAsia="tr-TR"/>
              </w:rPr>
              <w:t xml:space="preserve"> bildirecek ve </w:t>
            </w:r>
            <w:proofErr w:type="spellStart"/>
            <w:r w:rsidRPr="00BA062D">
              <w:rPr>
                <w:rFonts w:ascii="Times New Roman" w:eastAsia="Times New Roman" w:hAnsi="Times New Roman" w:cs="Times New Roman"/>
                <w:sz w:val="20"/>
                <w:szCs w:val="20"/>
                <w:lang w:eastAsia="tr-TR"/>
              </w:rPr>
              <w:t>Principal</w:t>
            </w:r>
            <w:proofErr w:type="spellEnd"/>
            <w:r w:rsidRPr="00BA062D">
              <w:rPr>
                <w:rFonts w:ascii="Times New Roman" w:eastAsia="Times New Roman" w:hAnsi="Times New Roman" w:cs="Times New Roman"/>
                <w:sz w:val="20"/>
                <w:szCs w:val="20"/>
                <w:lang w:eastAsia="tr-TR"/>
              </w:rPr>
              <w:t xml:space="preserve"> ile </w:t>
            </w:r>
            <w:proofErr w:type="gramStart"/>
            <w:r w:rsidRPr="00BA062D">
              <w:rPr>
                <w:rFonts w:ascii="Times New Roman" w:eastAsia="Times New Roman" w:hAnsi="Times New Roman" w:cs="Times New Roman"/>
                <w:sz w:val="20"/>
                <w:szCs w:val="20"/>
                <w:lang w:eastAsia="tr-TR"/>
              </w:rPr>
              <w:t>işbirliği</w:t>
            </w:r>
            <w:proofErr w:type="gramEnd"/>
            <w:r w:rsidRPr="00BA062D">
              <w:rPr>
                <w:rFonts w:ascii="Times New Roman" w:eastAsia="Times New Roman" w:hAnsi="Times New Roman" w:cs="Times New Roman"/>
                <w:sz w:val="20"/>
                <w:szCs w:val="20"/>
                <w:lang w:eastAsia="tr-TR"/>
              </w:rPr>
              <w:t xml:space="preserve"> içinde yeniden planlama veya alternatif düzenlemeleri koordine edecektir.</w:t>
            </w:r>
          </w:p>
          <w:p w14:paraId="7F7F52CC" w14:textId="77777777" w:rsidR="00540B4D" w:rsidRPr="00BA062D" w:rsidRDefault="00540B4D" w:rsidP="00540B4D">
            <w:pPr>
              <w:jc w:val="both"/>
              <w:rPr>
                <w:rFonts w:ascii="Times New Roman" w:eastAsia="Times New Roman" w:hAnsi="Times New Roman" w:cs="Times New Roman"/>
                <w:sz w:val="20"/>
                <w:szCs w:val="20"/>
                <w:lang w:eastAsia="tr-TR"/>
              </w:rPr>
            </w:pPr>
            <w:proofErr w:type="spellStart"/>
            <w:r w:rsidRPr="00BA062D">
              <w:rPr>
                <w:rFonts w:ascii="Times New Roman" w:eastAsia="Times New Roman" w:hAnsi="Times New Roman" w:cs="Times New Roman"/>
                <w:sz w:val="20"/>
                <w:szCs w:val="20"/>
                <w:lang w:eastAsia="tr-TR"/>
              </w:rPr>
              <w:t>Principal</w:t>
            </w:r>
            <w:proofErr w:type="spellEnd"/>
            <w:r w:rsidRPr="00BA062D">
              <w:rPr>
                <w:rFonts w:ascii="Times New Roman" w:eastAsia="Times New Roman" w:hAnsi="Times New Roman" w:cs="Times New Roman"/>
                <w:sz w:val="20"/>
                <w:szCs w:val="20"/>
                <w:lang w:eastAsia="tr-TR"/>
              </w:rPr>
              <w:t xml:space="preserve">, </w:t>
            </w:r>
            <w:proofErr w:type="spellStart"/>
            <w:r w:rsidRPr="00BA062D">
              <w:rPr>
                <w:rFonts w:ascii="Times New Roman" w:eastAsia="Times New Roman" w:hAnsi="Times New Roman" w:cs="Times New Roman"/>
                <w:sz w:val="20"/>
                <w:szCs w:val="20"/>
                <w:lang w:eastAsia="tr-TR"/>
              </w:rPr>
              <w:t>Website</w:t>
            </w:r>
            <w:proofErr w:type="spellEnd"/>
            <w:r w:rsidRPr="00BA062D">
              <w:rPr>
                <w:rFonts w:ascii="Times New Roman" w:eastAsia="Times New Roman" w:hAnsi="Times New Roman" w:cs="Times New Roman"/>
                <w:sz w:val="20"/>
                <w:szCs w:val="20"/>
                <w:lang w:eastAsia="tr-TR"/>
              </w:rPr>
              <w:t xml:space="preserve">, rezervasyon sistemi veya resmi e-posta iletişimleri aracılığıyla </w:t>
            </w:r>
            <w:proofErr w:type="spellStart"/>
            <w:r w:rsidRPr="00BA062D">
              <w:rPr>
                <w:rFonts w:ascii="Times New Roman" w:eastAsia="Times New Roman" w:hAnsi="Times New Roman" w:cs="Times New Roman"/>
                <w:sz w:val="20"/>
                <w:szCs w:val="20"/>
                <w:lang w:eastAsia="tr-TR"/>
              </w:rPr>
              <w:t>operasyonel</w:t>
            </w:r>
            <w:proofErr w:type="spellEnd"/>
            <w:r w:rsidRPr="00BA062D">
              <w:rPr>
                <w:rFonts w:ascii="Times New Roman" w:eastAsia="Times New Roman" w:hAnsi="Times New Roman" w:cs="Times New Roman"/>
                <w:sz w:val="20"/>
                <w:szCs w:val="20"/>
                <w:lang w:eastAsia="tr-TR"/>
              </w:rPr>
              <w:t xml:space="preserve"> yönlendirmeler sağlayabilir.</w:t>
            </w:r>
          </w:p>
          <w:p w14:paraId="52984E00" w14:textId="77777777" w:rsidR="00540B4D" w:rsidRPr="00BA062D" w:rsidRDefault="00540B4D" w:rsidP="00540B4D">
            <w:pPr>
              <w:spacing w:before="120" w:after="120"/>
              <w:rPr>
                <w:rFonts w:ascii="Times New Roman" w:eastAsia="Times New Roman" w:hAnsi="Times New Roman" w:cs="Times New Roman"/>
                <w:lang w:eastAsia="tr-TR"/>
              </w:rPr>
            </w:pPr>
            <w:r w:rsidRPr="00BA062D">
              <w:rPr>
                <w:rFonts w:ascii="Times New Roman" w:eastAsia="Times New Roman" w:hAnsi="Times New Roman" w:cs="Times New Roman"/>
                <w:b/>
                <w:bCs/>
                <w:lang w:eastAsia="tr-TR"/>
              </w:rPr>
              <w:t>9.7 Mali Risk Dağılımı ve Teminat Mekanizmaları</w:t>
            </w:r>
          </w:p>
          <w:p w14:paraId="37F53370" w14:textId="77777777" w:rsidR="00540B4D" w:rsidRPr="00BA062D"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BA062D">
              <w:rPr>
                <w:rFonts w:ascii="Times New Roman" w:eastAsia="Times New Roman" w:hAnsi="Times New Roman" w:cs="Times New Roman"/>
                <w:sz w:val="20"/>
                <w:szCs w:val="20"/>
                <w:lang w:eastAsia="tr-TR"/>
              </w:rPr>
              <w:t xml:space="preserve"> aşağıdaki hususlardan tam mali sorumluluk taşır:</w:t>
            </w:r>
          </w:p>
          <w:p w14:paraId="54C31692" w14:textId="77777777" w:rsidR="00540B4D" w:rsidRPr="00BA062D" w:rsidRDefault="00540B4D" w:rsidP="00540B4D">
            <w:pPr>
              <w:numPr>
                <w:ilvl w:val="0"/>
                <w:numId w:val="93"/>
              </w:numPr>
              <w:jc w:val="both"/>
              <w:rPr>
                <w:rFonts w:ascii="Times New Roman" w:eastAsia="Times New Roman" w:hAnsi="Times New Roman" w:cs="Times New Roman"/>
                <w:sz w:val="20"/>
                <w:szCs w:val="20"/>
                <w:lang w:eastAsia="tr-TR"/>
              </w:rPr>
            </w:pPr>
            <w:proofErr w:type="gramStart"/>
            <w:r w:rsidRPr="00BA062D">
              <w:rPr>
                <w:rFonts w:ascii="Times New Roman" w:eastAsia="Times New Roman" w:hAnsi="Times New Roman" w:cs="Times New Roman"/>
                <w:sz w:val="20"/>
                <w:szCs w:val="20"/>
                <w:lang w:eastAsia="tr-TR"/>
              </w:rPr>
              <w:t>ödeme</w:t>
            </w:r>
            <w:proofErr w:type="gramEnd"/>
            <w:r w:rsidRPr="00BA062D">
              <w:rPr>
                <w:rFonts w:ascii="Times New Roman" w:eastAsia="Times New Roman" w:hAnsi="Times New Roman" w:cs="Times New Roman"/>
                <w:sz w:val="20"/>
                <w:szCs w:val="20"/>
                <w:lang w:eastAsia="tr-TR"/>
              </w:rPr>
              <w:t xml:space="preserve"> yükümlülüklerinin ihlali;</w:t>
            </w:r>
          </w:p>
          <w:p w14:paraId="5B45B26F" w14:textId="77777777" w:rsidR="00540B4D" w:rsidRPr="00BA062D" w:rsidRDefault="00540B4D" w:rsidP="00540B4D">
            <w:pPr>
              <w:numPr>
                <w:ilvl w:val="0"/>
                <w:numId w:val="93"/>
              </w:numPr>
              <w:jc w:val="both"/>
              <w:rPr>
                <w:rFonts w:ascii="Times New Roman" w:eastAsia="Times New Roman" w:hAnsi="Times New Roman" w:cs="Times New Roman"/>
                <w:sz w:val="20"/>
                <w:szCs w:val="20"/>
                <w:lang w:eastAsia="tr-TR"/>
              </w:rPr>
            </w:pPr>
            <w:proofErr w:type="gramStart"/>
            <w:r w:rsidRPr="00BA062D">
              <w:rPr>
                <w:rFonts w:ascii="Times New Roman" w:eastAsia="Times New Roman" w:hAnsi="Times New Roman" w:cs="Times New Roman"/>
                <w:sz w:val="20"/>
                <w:szCs w:val="20"/>
                <w:lang w:eastAsia="tr-TR"/>
              </w:rPr>
              <w:t>kararlaştırılmış</w:t>
            </w:r>
            <w:proofErr w:type="gramEnd"/>
            <w:r w:rsidRPr="00BA062D">
              <w:rPr>
                <w:rFonts w:ascii="Times New Roman" w:eastAsia="Times New Roman" w:hAnsi="Times New Roman" w:cs="Times New Roman"/>
                <w:sz w:val="20"/>
                <w:szCs w:val="20"/>
                <w:lang w:eastAsia="tr-TR"/>
              </w:rPr>
              <w:t xml:space="preserve"> kredi limitinin aşılması;</w:t>
            </w:r>
          </w:p>
          <w:p w14:paraId="1BDB2C89" w14:textId="77777777" w:rsidR="00540B4D" w:rsidRPr="00BA062D" w:rsidRDefault="00540B4D" w:rsidP="00540B4D">
            <w:pPr>
              <w:numPr>
                <w:ilvl w:val="0"/>
                <w:numId w:val="93"/>
              </w:numPr>
              <w:jc w:val="both"/>
              <w:rPr>
                <w:rFonts w:ascii="Times New Roman" w:eastAsia="Times New Roman" w:hAnsi="Times New Roman" w:cs="Times New Roman"/>
                <w:sz w:val="20"/>
                <w:szCs w:val="20"/>
                <w:lang w:eastAsia="tr-TR"/>
              </w:rPr>
            </w:pPr>
            <w:proofErr w:type="spellStart"/>
            <w:proofErr w:type="gramStart"/>
            <w:r w:rsidRPr="00BA062D">
              <w:rPr>
                <w:rFonts w:ascii="Times New Roman" w:eastAsia="Times New Roman" w:hAnsi="Times New Roman" w:cs="Times New Roman"/>
                <w:sz w:val="20"/>
                <w:szCs w:val="20"/>
                <w:lang w:eastAsia="tr-TR"/>
              </w:rPr>
              <w:t>chargeback</w:t>
            </w:r>
            <w:proofErr w:type="spellEnd"/>
            <w:proofErr w:type="gramEnd"/>
            <w:r w:rsidRPr="00BA062D">
              <w:rPr>
                <w:rFonts w:ascii="Times New Roman" w:eastAsia="Times New Roman" w:hAnsi="Times New Roman" w:cs="Times New Roman"/>
                <w:sz w:val="20"/>
                <w:szCs w:val="20"/>
                <w:lang w:eastAsia="tr-TR"/>
              </w:rPr>
              <w:t xml:space="preserve"> süreçlerinin başlatılması veya bunlara izin verilmesi;</w:t>
            </w:r>
          </w:p>
          <w:p w14:paraId="42483FF0" w14:textId="77777777" w:rsidR="00540B4D" w:rsidRPr="00BA062D" w:rsidRDefault="00540B4D" w:rsidP="00540B4D">
            <w:pPr>
              <w:numPr>
                <w:ilvl w:val="0"/>
                <w:numId w:val="93"/>
              </w:numPr>
              <w:jc w:val="both"/>
              <w:rPr>
                <w:rFonts w:ascii="Times New Roman" w:eastAsia="Times New Roman" w:hAnsi="Times New Roman" w:cs="Times New Roman"/>
                <w:sz w:val="20"/>
                <w:szCs w:val="20"/>
                <w:lang w:eastAsia="tr-TR"/>
              </w:rPr>
            </w:pPr>
            <w:proofErr w:type="spellStart"/>
            <w:r w:rsidRPr="00BA062D">
              <w:rPr>
                <w:rFonts w:ascii="Times New Roman" w:eastAsia="Times New Roman" w:hAnsi="Times New Roman" w:cs="Times New Roman"/>
                <w:sz w:val="20"/>
                <w:szCs w:val="20"/>
                <w:lang w:eastAsia="tr-TR"/>
              </w:rPr>
              <w:t>Principal’ın</w:t>
            </w:r>
            <w:proofErr w:type="spellEnd"/>
            <w:r w:rsidRPr="00BA062D">
              <w:rPr>
                <w:rFonts w:ascii="Times New Roman" w:eastAsia="Times New Roman" w:hAnsi="Times New Roman" w:cs="Times New Roman"/>
                <w:sz w:val="20"/>
                <w:szCs w:val="20"/>
                <w:lang w:eastAsia="tr-TR"/>
              </w:rPr>
              <w:t xml:space="preserve"> hesaplarını etkileyen herhangi bir ters kayıt veya zorunlu tahsilat işlemi.</w:t>
            </w:r>
          </w:p>
          <w:p w14:paraId="68C9AE8E" w14:textId="77777777" w:rsidR="00540B4D" w:rsidRPr="00BA062D" w:rsidRDefault="00540B4D" w:rsidP="00540B4D">
            <w:pPr>
              <w:jc w:val="both"/>
              <w:rPr>
                <w:rFonts w:ascii="Times New Roman" w:eastAsia="Times New Roman" w:hAnsi="Times New Roman" w:cs="Times New Roman"/>
                <w:sz w:val="20"/>
                <w:szCs w:val="20"/>
                <w:lang w:eastAsia="tr-TR"/>
              </w:rPr>
            </w:pPr>
            <w:r w:rsidRPr="00BA062D">
              <w:rPr>
                <w:rFonts w:ascii="Times New Roman" w:eastAsia="Times New Roman" w:hAnsi="Times New Roman" w:cs="Times New Roman"/>
                <w:sz w:val="20"/>
                <w:szCs w:val="20"/>
                <w:lang w:eastAsia="tr-TR"/>
              </w:rPr>
              <w:t xml:space="preserve">Bu hallerde </w:t>
            </w:r>
            <w:proofErr w:type="spellStart"/>
            <w:r w:rsidRPr="00BA062D">
              <w:rPr>
                <w:rFonts w:ascii="Times New Roman" w:eastAsia="Times New Roman" w:hAnsi="Times New Roman" w:cs="Times New Roman"/>
                <w:sz w:val="20"/>
                <w:szCs w:val="20"/>
                <w:lang w:eastAsia="tr-TR"/>
              </w:rPr>
              <w:t>Principal</w:t>
            </w:r>
            <w:proofErr w:type="spellEnd"/>
            <w:r w:rsidRPr="00BA062D">
              <w:rPr>
                <w:rFonts w:ascii="Times New Roman" w:eastAsia="Times New Roman" w:hAnsi="Times New Roman" w:cs="Times New Roman"/>
                <w:sz w:val="20"/>
                <w:szCs w:val="20"/>
                <w:lang w:eastAsia="tr-TR"/>
              </w:rPr>
              <w:t xml:space="preserve"> aşağıdaki haklara sahiptir:</w:t>
            </w:r>
          </w:p>
          <w:p w14:paraId="1C3A6BA8" w14:textId="77777777" w:rsidR="00540B4D" w:rsidRPr="00BA062D" w:rsidRDefault="00540B4D" w:rsidP="00540B4D">
            <w:pPr>
              <w:numPr>
                <w:ilvl w:val="0"/>
                <w:numId w:val="94"/>
              </w:numPr>
              <w:jc w:val="both"/>
              <w:rPr>
                <w:rFonts w:ascii="Times New Roman" w:eastAsia="Times New Roman" w:hAnsi="Times New Roman" w:cs="Times New Roman"/>
                <w:sz w:val="20"/>
                <w:szCs w:val="20"/>
                <w:lang w:eastAsia="tr-TR"/>
              </w:rPr>
            </w:pPr>
            <w:proofErr w:type="gramStart"/>
            <w:r w:rsidRPr="00BA062D">
              <w:rPr>
                <w:rFonts w:ascii="Times New Roman" w:eastAsia="Times New Roman" w:hAnsi="Times New Roman" w:cs="Times New Roman"/>
                <w:sz w:val="20"/>
                <w:szCs w:val="20"/>
                <w:lang w:eastAsia="tr-TR"/>
              </w:rPr>
              <w:t>tek</w:t>
            </w:r>
            <w:proofErr w:type="gramEnd"/>
            <w:r w:rsidRPr="00BA062D">
              <w:rPr>
                <w:rFonts w:ascii="Times New Roman" w:eastAsia="Times New Roman" w:hAnsi="Times New Roman" w:cs="Times New Roman"/>
                <w:sz w:val="20"/>
                <w:szCs w:val="20"/>
                <w:lang w:eastAsia="tr-TR"/>
              </w:rPr>
              <w:t xml:space="preserve"> taraflı mahsup hakkını kullanmak;</w:t>
            </w:r>
          </w:p>
          <w:p w14:paraId="0840DF5B" w14:textId="77777777" w:rsidR="00540B4D" w:rsidRPr="00BA062D" w:rsidRDefault="00540B4D" w:rsidP="00540B4D">
            <w:pPr>
              <w:numPr>
                <w:ilvl w:val="0"/>
                <w:numId w:val="94"/>
              </w:numPr>
              <w:jc w:val="both"/>
              <w:rPr>
                <w:rFonts w:ascii="Times New Roman" w:eastAsia="Times New Roman" w:hAnsi="Times New Roman" w:cs="Times New Roman"/>
                <w:sz w:val="20"/>
                <w:szCs w:val="20"/>
                <w:lang w:eastAsia="tr-TR"/>
              </w:rPr>
            </w:pPr>
            <w:proofErr w:type="gramStart"/>
            <w:r w:rsidRPr="00BA062D">
              <w:rPr>
                <w:rFonts w:ascii="Times New Roman" w:eastAsia="Times New Roman" w:hAnsi="Times New Roman" w:cs="Times New Roman"/>
                <w:sz w:val="20"/>
                <w:szCs w:val="20"/>
                <w:lang w:eastAsia="tr-TR"/>
              </w:rPr>
              <w:t>komisyonlar</w:t>
            </w:r>
            <w:proofErr w:type="gramEnd"/>
            <w:r w:rsidRPr="00BA062D">
              <w:rPr>
                <w:rFonts w:ascii="Times New Roman" w:eastAsia="Times New Roman" w:hAnsi="Times New Roman" w:cs="Times New Roman"/>
                <w:sz w:val="20"/>
                <w:szCs w:val="20"/>
                <w:lang w:eastAsia="tr-TR"/>
              </w:rPr>
              <w:t>, iadeler veya teminatlar dâhil olmak üzere mevcut veya gelecekteki ödemelerden mahsup yapmak;</w:t>
            </w:r>
          </w:p>
          <w:p w14:paraId="3BC558EF" w14:textId="77777777" w:rsidR="00540B4D" w:rsidRPr="00BA062D" w:rsidRDefault="00540B4D" w:rsidP="00540B4D">
            <w:pPr>
              <w:numPr>
                <w:ilvl w:val="0"/>
                <w:numId w:val="94"/>
              </w:numPr>
              <w:jc w:val="both"/>
              <w:rPr>
                <w:rFonts w:ascii="Times New Roman" w:eastAsia="Times New Roman" w:hAnsi="Times New Roman" w:cs="Times New Roman"/>
                <w:sz w:val="20"/>
                <w:szCs w:val="20"/>
                <w:lang w:eastAsia="tr-TR"/>
              </w:rPr>
            </w:pPr>
            <w:proofErr w:type="gramStart"/>
            <w:r w:rsidRPr="00BA062D">
              <w:rPr>
                <w:rFonts w:ascii="Times New Roman" w:eastAsia="Times New Roman" w:hAnsi="Times New Roman" w:cs="Times New Roman"/>
                <w:sz w:val="20"/>
                <w:szCs w:val="20"/>
                <w:lang w:eastAsia="tr-TR"/>
              </w:rPr>
              <w:t>varsa</w:t>
            </w:r>
            <w:proofErr w:type="gramEnd"/>
            <w:r w:rsidRPr="00BA062D">
              <w:rPr>
                <w:rFonts w:ascii="Times New Roman" w:eastAsia="Times New Roman" w:hAnsi="Times New Roman" w:cs="Times New Roman"/>
                <w:sz w:val="20"/>
                <w:szCs w:val="20"/>
                <w:lang w:eastAsia="tr-TR"/>
              </w:rPr>
              <w:t xml:space="preserve"> teminatı açık borçlara mahsup etmek;</w:t>
            </w:r>
          </w:p>
          <w:p w14:paraId="1CF1AF7A" w14:textId="77777777" w:rsidR="00540B4D" w:rsidRPr="00BA062D" w:rsidRDefault="00540B4D" w:rsidP="00540B4D">
            <w:pPr>
              <w:numPr>
                <w:ilvl w:val="0"/>
                <w:numId w:val="94"/>
              </w:numPr>
              <w:jc w:val="both"/>
              <w:rPr>
                <w:rFonts w:ascii="Times New Roman" w:eastAsia="Times New Roman" w:hAnsi="Times New Roman" w:cs="Times New Roman"/>
                <w:sz w:val="20"/>
                <w:szCs w:val="20"/>
                <w:lang w:eastAsia="tr-TR"/>
              </w:rPr>
            </w:pPr>
            <w:proofErr w:type="gramStart"/>
            <w:r w:rsidRPr="00BA062D">
              <w:rPr>
                <w:rFonts w:ascii="Times New Roman" w:eastAsia="Times New Roman" w:hAnsi="Times New Roman" w:cs="Times New Roman"/>
                <w:sz w:val="20"/>
                <w:szCs w:val="20"/>
                <w:lang w:eastAsia="tr-TR"/>
              </w:rPr>
              <w:t>rezervasyon</w:t>
            </w:r>
            <w:proofErr w:type="gramEnd"/>
            <w:r w:rsidRPr="00BA062D">
              <w:rPr>
                <w:rFonts w:ascii="Times New Roman" w:eastAsia="Times New Roman" w:hAnsi="Times New Roman" w:cs="Times New Roman"/>
                <w:sz w:val="20"/>
                <w:szCs w:val="20"/>
                <w:lang w:eastAsia="tr-TR"/>
              </w:rPr>
              <w:t xml:space="preserve"> erişimini askıya almak ve/veya ek teminat talep etmek.</w:t>
            </w:r>
          </w:p>
          <w:p w14:paraId="7EE5AF50" w14:textId="77777777" w:rsidR="00540B4D" w:rsidRPr="00BA062D" w:rsidRDefault="00540B4D" w:rsidP="00540B4D">
            <w:pPr>
              <w:jc w:val="both"/>
              <w:rPr>
                <w:rFonts w:ascii="Times New Roman" w:eastAsia="Times New Roman" w:hAnsi="Times New Roman" w:cs="Times New Roman"/>
                <w:sz w:val="24"/>
                <w:szCs w:val="24"/>
                <w:lang w:eastAsia="tr-TR"/>
              </w:rPr>
            </w:pPr>
            <w:r w:rsidRPr="00BA062D">
              <w:rPr>
                <w:rFonts w:ascii="Times New Roman" w:eastAsia="Times New Roman" w:hAnsi="Times New Roman" w:cs="Times New Roman"/>
                <w:sz w:val="20"/>
                <w:szCs w:val="20"/>
                <w:lang w:eastAsia="tr-TR"/>
              </w:rPr>
              <w:t xml:space="preserve">Bu haklar, </w:t>
            </w:r>
            <w:proofErr w:type="spellStart"/>
            <w:r w:rsidRPr="00BA062D">
              <w:rPr>
                <w:rFonts w:ascii="Times New Roman" w:eastAsia="Times New Roman" w:hAnsi="Times New Roman" w:cs="Times New Roman"/>
                <w:sz w:val="20"/>
                <w:szCs w:val="20"/>
                <w:lang w:eastAsia="tr-TR"/>
              </w:rPr>
              <w:t>Principal’ın</w:t>
            </w:r>
            <w:proofErr w:type="spellEnd"/>
            <w:r w:rsidRPr="00BA062D">
              <w:rPr>
                <w:rFonts w:ascii="Times New Roman" w:eastAsia="Times New Roman" w:hAnsi="Times New Roman" w:cs="Times New Roman"/>
                <w:sz w:val="20"/>
                <w:szCs w:val="20"/>
                <w:lang w:eastAsia="tr-TR"/>
              </w:rPr>
              <w:t xml:space="preserve"> söz konusu mahsuplarla karşılanmayan zararlar için tam tazminat talep etme hakkını ortadan kaldırmaz.</w:t>
            </w:r>
          </w:p>
        </w:tc>
      </w:tr>
      <w:tr w:rsidR="00540B4D" w:rsidRPr="0067439F" w14:paraId="3E635ECC" w14:textId="77777777" w:rsidTr="00DB14C1">
        <w:tc>
          <w:tcPr>
            <w:tcW w:w="4820" w:type="dxa"/>
          </w:tcPr>
          <w:p w14:paraId="6C11CB97" w14:textId="77777777" w:rsidR="00540B4D" w:rsidRPr="00971C89" w:rsidRDefault="00540B4D" w:rsidP="00971C89">
            <w:pPr>
              <w:pStyle w:val="Balk1"/>
              <w:spacing w:before="240" w:beforeAutospacing="0" w:after="240" w:afterAutospacing="0"/>
              <w:jc w:val="both"/>
              <w:outlineLvl w:val="0"/>
              <w:rPr>
                <w:kern w:val="0"/>
                <w:sz w:val="24"/>
                <w:szCs w:val="24"/>
                <w:lang w:val="en-US"/>
              </w:rPr>
            </w:pPr>
            <w:r w:rsidRPr="00971C89">
              <w:rPr>
                <w:kern w:val="0"/>
                <w:sz w:val="24"/>
                <w:szCs w:val="24"/>
                <w:lang w:val="en-US"/>
              </w:rPr>
              <w:lastRenderedPageBreak/>
              <w:t>10. DATA PROTECTION</w:t>
            </w:r>
          </w:p>
          <w:p w14:paraId="01BC5D97"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10.1 General Principles</w:t>
            </w:r>
          </w:p>
          <w:p w14:paraId="325F158A"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Parties shall ensure confidentiality and security of personal data relating to Tourists, employees, and representatives (the “Personal Data”).</w:t>
            </w:r>
          </w:p>
          <w:p w14:paraId="04CA2502"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Personal Data shall be processed:</w:t>
            </w:r>
          </w:p>
          <w:p w14:paraId="59FA67FC" w14:textId="77777777" w:rsidR="00540B4D" w:rsidRDefault="00540B4D" w:rsidP="00540B4D">
            <w:pPr>
              <w:pStyle w:val="NormalWeb"/>
              <w:numPr>
                <w:ilvl w:val="0"/>
                <w:numId w:val="95"/>
              </w:numPr>
              <w:spacing w:before="0" w:beforeAutospacing="0" w:after="0" w:afterAutospacing="0"/>
              <w:jc w:val="both"/>
              <w:rPr>
                <w:sz w:val="20"/>
                <w:szCs w:val="20"/>
                <w:lang w:val="ru-RU"/>
              </w:rPr>
            </w:pPr>
            <w:r>
              <w:rPr>
                <w:sz w:val="20"/>
                <w:szCs w:val="20"/>
                <w:lang w:val="ru-RU"/>
              </w:rPr>
              <w:t>lawfully and transparently;</w:t>
            </w:r>
          </w:p>
          <w:p w14:paraId="76741977" w14:textId="77777777" w:rsidR="00540B4D" w:rsidRDefault="00540B4D" w:rsidP="00540B4D">
            <w:pPr>
              <w:pStyle w:val="NormalWeb"/>
              <w:numPr>
                <w:ilvl w:val="0"/>
                <w:numId w:val="95"/>
              </w:numPr>
              <w:spacing w:before="0" w:beforeAutospacing="0" w:after="0" w:afterAutospacing="0"/>
              <w:jc w:val="both"/>
              <w:rPr>
                <w:sz w:val="20"/>
                <w:szCs w:val="20"/>
                <w:lang w:val="en-US"/>
              </w:rPr>
            </w:pPr>
            <w:r>
              <w:rPr>
                <w:sz w:val="20"/>
                <w:szCs w:val="20"/>
                <w:lang w:val="en-US"/>
              </w:rPr>
              <w:t>for specified and legitimate purposes;</w:t>
            </w:r>
          </w:p>
          <w:p w14:paraId="5F01F226" w14:textId="77777777" w:rsidR="00540B4D" w:rsidRDefault="00540B4D" w:rsidP="00540B4D">
            <w:pPr>
              <w:pStyle w:val="NormalWeb"/>
              <w:numPr>
                <w:ilvl w:val="0"/>
                <w:numId w:val="95"/>
              </w:numPr>
              <w:spacing w:before="0" w:beforeAutospacing="0" w:after="0" w:afterAutospacing="0"/>
              <w:jc w:val="both"/>
              <w:rPr>
                <w:sz w:val="20"/>
                <w:szCs w:val="20"/>
                <w:lang w:val="en-US"/>
              </w:rPr>
            </w:pPr>
            <w:r>
              <w:rPr>
                <w:sz w:val="20"/>
                <w:szCs w:val="20"/>
                <w:lang w:val="en-US"/>
              </w:rPr>
              <w:t>limited to what is necessary for performance of this Agreement;</w:t>
            </w:r>
          </w:p>
          <w:p w14:paraId="68B388D3" w14:textId="77777777" w:rsidR="00540B4D" w:rsidRDefault="00540B4D" w:rsidP="00540B4D">
            <w:pPr>
              <w:pStyle w:val="NormalWeb"/>
              <w:numPr>
                <w:ilvl w:val="0"/>
                <w:numId w:val="95"/>
              </w:numPr>
              <w:spacing w:before="0" w:beforeAutospacing="0" w:after="0" w:afterAutospacing="0"/>
              <w:jc w:val="both"/>
              <w:rPr>
                <w:sz w:val="20"/>
                <w:szCs w:val="20"/>
                <w:lang w:val="en-US"/>
              </w:rPr>
            </w:pPr>
            <w:r>
              <w:rPr>
                <w:sz w:val="20"/>
                <w:szCs w:val="20"/>
                <w:lang w:val="en-US"/>
              </w:rPr>
              <w:t>in accordance with applicable data protection laws and internationally recognized standards.</w:t>
            </w:r>
          </w:p>
          <w:p w14:paraId="4A94EB81"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lastRenderedPageBreak/>
              <w:t>Each Party shall independently comply with all applicable data protection regulations within its respective jurisdiction.</w:t>
            </w:r>
          </w:p>
          <w:p w14:paraId="4E1BA06F"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10.2 Roles of the Parties</w:t>
            </w:r>
          </w:p>
          <w:p w14:paraId="14E6A3BC"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For the purposes of this Agreement:</w:t>
            </w:r>
          </w:p>
          <w:p w14:paraId="6F241BDD" w14:textId="77777777" w:rsidR="00540B4D" w:rsidRDefault="00540B4D" w:rsidP="00540B4D">
            <w:pPr>
              <w:pStyle w:val="NormalWeb"/>
              <w:numPr>
                <w:ilvl w:val="0"/>
                <w:numId w:val="96"/>
              </w:numPr>
              <w:spacing w:before="0" w:beforeAutospacing="0" w:after="0" w:afterAutospacing="0"/>
              <w:jc w:val="both"/>
              <w:rPr>
                <w:sz w:val="20"/>
                <w:szCs w:val="20"/>
                <w:lang w:val="en-US"/>
              </w:rPr>
            </w:pPr>
            <w:r>
              <w:rPr>
                <w:sz w:val="20"/>
                <w:szCs w:val="20"/>
                <w:lang w:val="en-US"/>
              </w:rPr>
              <w:t>the Agent acts as an independent data controller with respect to Personal Data collected from Tourists;</w:t>
            </w:r>
          </w:p>
          <w:p w14:paraId="574DF2CE" w14:textId="77777777" w:rsidR="00540B4D" w:rsidRDefault="00540B4D" w:rsidP="00540B4D">
            <w:pPr>
              <w:pStyle w:val="NormalWeb"/>
              <w:numPr>
                <w:ilvl w:val="0"/>
                <w:numId w:val="96"/>
              </w:numPr>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w:t>
            </w:r>
            <w:proofErr w:type="gramEnd"/>
            <w:r>
              <w:rPr>
                <w:sz w:val="20"/>
                <w:szCs w:val="20"/>
                <w:lang w:val="en-US"/>
              </w:rPr>
              <w:t xml:space="preserve"> acts as an independent data controller with respect to Personal Data necessary for performance of the confirmed Services.</w:t>
            </w:r>
          </w:p>
          <w:p w14:paraId="6468BD0C"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Parties process Personal Data independently and shall not be deemed joint controllers unless expressly agreed in writing.</w:t>
            </w:r>
          </w:p>
          <w:p w14:paraId="21296B00"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Each Party bears sole responsibility for compliance with its own legal obligations.</w:t>
            </w:r>
          </w:p>
          <w:p w14:paraId="4CFA9938"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10.3 Lawful Basis and Consent</w:t>
            </w:r>
          </w:p>
          <w:p w14:paraId="44D4D85A"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Agent shall ensure that:</w:t>
            </w:r>
          </w:p>
          <w:p w14:paraId="347CDAD3" w14:textId="77777777" w:rsidR="00540B4D" w:rsidRDefault="00540B4D" w:rsidP="00540B4D">
            <w:pPr>
              <w:pStyle w:val="NormalWeb"/>
              <w:numPr>
                <w:ilvl w:val="0"/>
                <w:numId w:val="97"/>
              </w:numPr>
              <w:spacing w:before="0" w:beforeAutospacing="0" w:after="0" w:afterAutospacing="0"/>
              <w:jc w:val="both"/>
              <w:rPr>
                <w:sz w:val="20"/>
                <w:szCs w:val="20"/>
                <w:lang w:val="en-US"/>
              </w:rPr>
            </w:pPr>
            <w:r>
              <w:rPr>
                <w:sz w:val="20"/>
                <w:szCs w:val="20"/>
                <w:lang w:val="en-US"/>
              </w:rPr>
              <w:t>Personal Data is collected lawfully;</w:t>
            </w:r>
          </w:p>
          <w:p w14:paraId="34E39A3C" w14:textId="77777777" w:rsidR="00540B4D" w:rsidRDefault="00540B4D" w:rsidP="00540B4D">
            <w:pPr>
              <w:pStyle w:val="NormalWeb"/>
              <w:numPr>
                <w:ilvl w:val="0"/>
                <w:numId w:val="97"/>
              </w:numPr>
              <w:spacing w:before="0" w:beforeAutospacing="0" w:after="0" w:afterAutospacing="0"/>
              <w:jc w:val="both"/>
              <w:rPr>
                <w:sz w:val="20"/>
                <w:szCs w:val="20"/>
                <w:lang w:val="en-US"/>
              </w:rPr>
            </w:pPr>
            <w:r>
              <w:rPr>
                <w:sz w:val="20"/>
                <w:szCs w:val="20"/>
                <w:lang w:val="en-US"/>
              </w:rPr>
              <w:t>Tourists are duly informed about the purposes of processing;</w:t>
            </w:r>
          </w:p>
          <w:p w14:paraId="1AA0B183" w14:textId="77777777" w:rsidR="00540B4D" w:rsidRDefault="00540B4D" w:rsidP="00540B4D">
            <w:pPr>
              <w:pStyle w:val="NormalWeb"/>
              <w:numPr>
                <w:ilvl w:val="0"/>
                <w:numId w:val="97"/>
              </w:numPr>
              <w:spacing w:before="0" w:beforeAutospacing="0" w:after="0" w:afterAutospacing="0"/>
              <w:jc w:val="both"/>
              <w:rPr>
                <w:sz w:val="20"/>
                <w:szCs w:val="20"/>
                <w:lang w:val="en-US"/>
              </w:rPr>
            </w:pPr>
            <w:r>
              <w:rPr>
                <w:sz w:val="20"/>
                <w:szCs w:val="20"/>
                <w:lang w:val="en-US"/>
              </w:rPr>
              <w:t>valid legal grounds for processing and transfer (including cross-border transfers) are obtained where required.</w:t>
            </w:r>
          </w:p>
          <w:p w14:paraId="21C6AD88"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Upon reasonable request and where legally permissible, the Agent shall provide evidence of such lawful basis or consent.</w:t>
            </w:r>
          </w:p>
          <w:p w14:paraId="5DFC040F"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Agent shall indemnify the </w:t>
            </w:r>
            <w:proofErr w:type="gramStart"/>
            <w:r>
              <w:rPr>
                <w:sz w:val="20"/>
                <w:szCs w:val="20"/>
                <w:lang w:val="en-US"/>
              </w:rPr>
              <w:t>Principal</w:t>
            </w:r>
            <w:proofErr w:type="gramEnd"/>
            <w:r>
              <w:rPr>
                <w:sz w:val="20"/>
                <w:szCs w:val="20"/>
                <w:lang w:val="en-US"/>
              </w:rPr>
              <w:t xml:space="preserve"> against claims arising from unlawful collection or transfer of Personal Data by the Agent.</w:t>
            </w:r>
          </w:p>
          <w:p w14:paraId="2834A27F"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10.4 Purpose of Processing</w:t>
            </w:r>
          </w:p>
          <w:p w14:paraId="064A9CF6"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Personal Data shall be processed strictly for:</w:t>
            </w:r>
          </w:p>
          <w:p w14:paraId="77742D08" w14:textId="77777777" w:rsidR="00540B4D" w:rsidRDefault="00540B4D" w:rsidP="00540B4D">
            <w:pPr>
              <w:pStyle w:val="NormalWeb"/>
              <w:numPr>
                <w:ilvl w:val="0"/>
                <w:numId w:val="98"/>
              </w:numPr>
              <w:spacing w:before="0" w:beforeAutospacing="0" w:after="0" w:afterAutospacing="0"/>
              <w:jc w:val="both"/>
              <w:rPr>
                <w:sz w:val="20"/>
                <w:szCs w:val="20"/>
                <w:lang w:val="ru-RU"/>
              </w:rPr>
            </w:pPr>
            <w:r>
              <w:rPr>
                <w:sz w:val="20"/>
                <w:szCs w:val="20"/>
                <w:lang w:val="ru-RU"/>
              </w:rPr>
              <w:t>execution of confirmed bookings;</w:t>
            </w:r>
          </w:p>
          <w:p w14:paraId="3EF0776E" w14:textId="77777777" w:rsidR="00540B4D" w:rsidRDefault="00540B4D" w:rsidP="00540B4D">
            <w:pPr>
              <w:pStyle w:val="NormalWeb"/>
              <w:numPr>
                <w:ilvl w:val="0"/>
                <w:numId w:val="98"/>
              </w:numPr>
              <w:spacing w:before="0" w:beforeAutospacing="0" w:after="0" w:afterAutospacing="0"/>
              <w:jc w:val="both"/>
              <w:rPr>
                <w:sz w:val="20"/>
                <w:szCs w:val="20"/>
                <w:lang w:val="en-US"/>
              </w:rPr>
            </w:pPr>
            <w:r>
              <w:rPr>
                <w:sz w:val="20"/>
                <w:szCs w:val="20"/>
                <w:lang w:val="en-US"/>
              </w:rPr>
              <w:t>compliance with legal or regulatory obligations;</w:t>
            </w:r>
          </w:p>
          <w:p w14:paraId="2A22839D" w14:textId="77777777" w:rsidR="00540B4D" w:rsidRDefault="00540B4D" w:rsidP="00540B4D">
            <w:pPr>
              <w:pStyle w:val="NormalWeb"/>
              <w:numPr>
                <w:ilvl w:val="0"/>
                <w:numId w:val="98"/>
              </w:numPr>
              <w:spacing w:before="0" w:beforeAutospacing="0" w:after="0" w:afterAutospacing="0"/>
              <w:jc w:val="both"/>
              <w:rPr>
                <w:sz w:val="20"/>
                <w:szCs w:val="20"/>
                <w:lang w:val="en-US"/>
              </w:rPr>
            </w:pPr>
            <w:r>
              <w:rPr>
                <w:sz w:val="20"/>
                <w:szCs w:val="20"/>
                <w:lang w:val="en-US"/>
              </w:rPr>
              <w:t>communication necessary for performance of the Services;</w:t>
            </w:r>
          </w:p>
          <w:p w14:paraId="091FF0E9" w14:textId="77777777" w:rsidR="00540B4D" w:rsidRDefault="00540B4D" w:rsidP="00540B4D">
            <w:pPr>
              <w:pStyle w:val="NormalWeb"/>
              <w:numPr>
                <w:ilvl w:val="0"/>
                <w:numId w:val="98"/>
              </w:numPr>
              <w:spacing w:before="0" w:beforeAutospacing="0" w:after="0" w:afterAutospacing="0"/>
              <w:jc w:val="both"/>
              <w:rPr>
                <w:sz w:val="20"/>
                <w:szCs w:val="20"/>
                <w:lang w:val="en-US"/>
              </w:rPr>
            </w:pPr>
            <w:r>
              <w:rPr>
                <w:sz w:val="20"/>
                <w:szCs w:val="20"/>
                <w:lang w:val="en-US"/>
              </w:rPr>
              <w:t>dispute resolution and financial reconciliation.</w:t>
            </w:r>
          </w:p>
          <w:p w14:paraId="2969CA13"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Processing beyond these purposes requires a separate lawful basis.</w:t>
            </w:r>
          </w:p>
          <w:p w14:paraId="5A7A13EA"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10.5 Processing by the Principal</w:t>
            </w:r>
          </w:p>
          <w:p w14:paraId="185AF01F"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w:t>
            </w:r>
            <w:proofErr w:type="gramEnd"/>
            <w:r>
              <w:rPr>
                <w:sz w:val="20"/>
                <w:szCs w:val="20"/>
                <w:lang w:val="en-US"/>
              </w:rPr>
              <w:t xml:space="preserve"> may process Personal Data transferred by the Agent solely for purposes of:</w:t>
            </w:r>
          </w:p>
          <w:p w14:paraId="73BA8F41" w14:textId="77777777" w:rsidR="00540B4D" w:rsidRDefault="00540B4D" w:rsidP="00540B4D">
            <w:pPr>
              <w:pStyle w:val="NormalWeb"/>
              <w:numPr>
                <w:ilvl w:val="0"/>
                <w:numId w:val="99"/>
              </w:numPr>
              <w:spacing w:before="0" w:beforeAutospacing="0" w:after="0" w:afterAutospacing="0"/>
              <w:jc w:val="both"/>
              <w:rPr>
                <w:sz w:val="20"/>
                <w:szCs w:val="20"/>
                <w:lang w:val="ru-RU"/>
              </w:rPr>
            </w:pPr>
            <w:r>
              <w:rPr>
                <w:sz w:val="20"/>
                <w:szCs w:val="20"/>
                <w:lang w:val="ru-RU"/>
              </w:rPr>
              <w:t>booking management;</w:t>
            </w:r>
          </w:p>
          <w:p w14:paraId="5716A114" w14:textId="77777777" w:rsidR="00540B4D" w:rsidRDefault="00540B4D" w:rsidP="00540B4D">
            <w:pPr>
              <w:pStyle w:val="NormalWeb"/>
              <w:numPr>
                <w:ilvl w:val="0"/>
                <w:numId w:val="99"/>
              </w:numPr>
              <w:spacing w:before="0" w:beforeAutospacing="0" w:after="0" w:afterAutospacing="0"/>
              <w:jc w:val="both"/>
              <w:rPr>
                <w:sz w:val="20"/>
                <w:szCs w:val="20"/>
                <w:lang w:val="ru-RU"/>
              </w:rPr>
            </w:pPr>
            <w:r>
              <w:rPr>
                <w:sz w:val="20"/>
                <w:szCs w:val="20"/>
                <w:lang w:val="ru-RU"/>
              </w:rPr>
              <w:t>coordination with service providers;</w:t>
            </w:r>
          </w:p>
          <w:p w14:paraId="1A2E6ED5" w14:textId="77777777" w:rsidR="00540B4D" w:rsidRDefault="00540B4D" w:rsidP="00540B4D">
            <w:pPr>
              <w:pStyle w:val="NormalWeb"/>
              <w:numPr>
                <w:ilvl w:val="0"/>
                <w:numId w:val="99"/>
              </w:numPr>
              <w:spacing w:before="0" w:beforeAutospacing="0" w:after="0" w:afterAutospacing="0"/>
              <w:jc w:val="both"/>
              <w:rPr>
                <w:sz w:val="20"/>
                <w:szCs w:val="20"/>
                <w:lang w:val="ru-RU"/>
              </w:rPr>
            </w:pPr>
            <w:r>
              <w:rPr>
                <w:sz w:val="20"/>
                <w:szCs w:val="20"/>
                <w:lang w:val="ru-RU"/>
              </w:rPr>
              <w:t>fulfillment of contractual obligations;</w:t>
            </w:r>
          </w:p>
          <w:p w14:paraId="025EB0CF" w14:textId="77777777" w:rsidR="00540B4D" w:rsidRDefault="00540B4D" w:rsidP="00540B4D">
            <w:pPr>
              <w:pStyle w:val="NormalWeb"/>
              <w:numPr>
                <w:ilvl w:val="0"/>
                <w:numId w:val="99"/>
              </w:numPr>
              <w:spacing w:before="0" w:beforeAutospacing="0" w:after="0" w:afterAutospacing="0"/>
              <w:jc w:val="both"/>
              <w:rPr>
                <w:sz w:val="20"/>
                <w:szCs w:val="20"/>
                <w:lang w:val="ru-RU"/>
              </w:rPr>
            </w:pPr>
            <w:r>
              <w:rPr>
                <w:sz w:val="20"/>
                <w:szCs w:val="20"/>
                <w:lang w:val="ru-RU"/>
              </w:rPr>
              <w:t>regulatory compliance.</w:t>
            </w:r>
          </w:p>
          <w:p w14:paraId="05B196FF"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Processing activities may include collection, storage, use, transmission (including cross-border transfer), anonymization, restriction, deletion, or destruction of Personal Data.</w:t>
            </w:r>
          </w:p>
          <w:p w14:paraId="08FA650C"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10.6 Engagement of Sub-Processors</w:t>
            </w:r>
          </w:p>
          <w:p w14:paraId="09032E82"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w:t>
            </w:r>
            <w:proofErr w:type="gramEnd"/>
            <w:r>
              <w:rPr>
                <w:sz w:val="20"/>
                <w:szCs w:val="20"/>
                <w:lang w:val="en-US"/>
              </w:rPr>
              <w:t xml:space="preserve"> may engage third-party service providers (including IT providers, payment processors, accommodation suppliers, and destination service partners) for processing Personal Data, provided that:</w:t>
            </w:r>
          </w:p>
          <w:p w14:paraId="5A1BDB70" w14:textId="77777777" w:rsidR="00540B4D" w:rsidRDefault="00540B4D" w:rsidP="00540B4D">
            <w:pPr>
              <w:pStyle w:val="NormalWeb"/>
              <w:numPr>
                <w:ilvl w:val="0"/>
                <w:numId w:val="100"/>
              </w:numPr>
              <w:spacing w:before="0" w:beforeAutospacing="0" w:after="0" w:afterAutospacing="0"/>
              <w:jc w:val="both"/>
              <w:rPr>
                <w:sz w:val="20"/>
                <w:szCs w:val="20"/>
                <w:lang w:val="en-US"/>
              </w:rPr>
            </w:pPr>
            <w:r>
              <w:rPr>
                <w:sz w:val="20"/>
                <w:szCs w:val="20"/>
                <w:lang w:val="en-US"/>
              </w:rPr>
              <w:t>such processing is necessary for performance of the Services;</w:t>
            </w:r>
          </w:p>
          <w:p w14:paraId="79BE430C" w14:textId="77777777" w:rsidR="00540B4D" w:rsidRDefault="00540B4D" w:rsidP="00540B4D">
            <w:pPr>
              <w:pStyle w:val="NormalWeb"/>
              <w:numPr>
                <w:ilvl w:val="0"/>
                <w:numId w:val="100"/>
              </w:numPr>
              <w:spacing w:before="0" w:beforeAutospacing="0" w:after="0" w:afterAutospacing="0"/>
              <w:jc w:val="both"/>
              <w:rPr>
                <w:sz w:val="20"/>
                <w:szCs w:val="20"/>
                <w:lang w:val="en-US"/>
              </w:rPr>
            </w:pPr>
            <w:r>
              <w:rPr>
                <w:sz w:val="20"/>
                <w:szCs w:val="20"/>
                <w:lang w:val="en-US"/>
              </w:rPr>
              <w:lastRenderedPageBreak/>
              <w:t>appropriate contractual safeguards are implemented.</w:t>
            </w:r>
          </w:p>
          <w:p w14:paraId="131F1F72"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If the Agent engages third parties for processing Personal Data, the Agent shall remain fully liable toward the Principal and Tourists for such processing.</w:t>
            </w:r>
          </w:p>
          <w:p w14:paraId="2C060419"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10.7 Cross-Border Data Transfers</w:t>
            </w:r>
          </w:p>
          <w:p w14:paraId="7DD808F2"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Parties acknowledge that performance of the Services may require cross-border transfer of Personal Data to jurisdictions where the Services are delivered.</w:t>
            </w:r>
          </w:p>
          <w:p w14:paraId="63DC3242"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Agent shall ensure that Tourists are informed of such transfers and that applicable legal safeguards are satisfied.</w:t>
            </w:r>
          </w:p>
          <w:p w14:paraId="1181020B"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10.8 Security Measures</w:t>
            </w:r>
          </w:p>
          <w:p w14:paraId="1D382156"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Each Party shall implement appropriate technical and organizational measures to protect Personal Data against:</w:t>
            </w:r>
          </w:p>
          <w:p w14:paraId="0D63A2B5" w14:textId="77777777" w:rsidR="00540B4D" w:rsidRDefault="00540B4D" w:rsidP="00540B4D">
            <w:pPr>
              <w:pStyle w:val="NormalWeb"/>
              <w:numPr>
                <w:ilvl w:val="0"/>
                <w:numId w:val="101"/>
              </w:numPr>
              <w:spacing w:before="0" w:beforeAutospacing="0" w:after="0" w:afterAutospacing="0"/>
              <w:jc w:val="both"/>
              <w:rPr>
                <w:sz w:val="20"/>
                <w:szCs w:val="20"/>
                <w:lang w:val="ru-RU"/>
              </w:rPr>
            </w:pPr>
            <w:r>
              <w:rPr>
                <w:sz w:val="20"/>
                <w:szCs w:val="20"/>
                <w:lang w:val="ru-RU"/>
              </w:rPr>
              <w:t>unauthorized access;</w:t>
            </w:r>
          </w:p>
          <w:p w14:paraId="4265B1A7" w14:textId="77777777" w:rsidR="00540B4D" w:rsidRDefault="00540B4D" w:rsidP="00540B4D">
            <w:pPr>
              <w:pStyle w:val="NormalWeb"/>
              <w:numPr>
                <w:ilvl w:val="0"/>
                <w:numId w:val="101"/>
              </w:numPr>
              <w:spacing w:before="0" w:beforeAutospacing="0" w:after="0" w:afterAutospacing="0"/>
              <w:jc w:val="both"/>
              <w:rPr>
                <w:sz w:val="20"/>
                <w:szCs w:val="20"/>
                <w:lang w:val="ru-RU"/>
              </w:rPr>
            </w:pPr>
            <w:r>
              <w:rPr>
                <w:sz w:val="20"/>
                <w:szCs w:val="20"/>
                <w:lang w:val="ru-RU"/>
              </w:rPr>
              <w:t>accidental or unlawful destruction;</w:t>
            </w:r>
          </w:p>
          <w:p w14:paraId="525D1A79" w14:textId="77777777" w:rsidR="00540B4D" w:rsidRDefault="00540B4D" w:rsidP="00540B4D">
            <w:pPr>
              <w:pStyle w:val="NormalWeb"/>
              <w:numPr>
                <w:ilvl w:val="0"/>
                <w:numId w:val="101"/>
              </w:numPr>
              <w:spacing w:before="0" w:beforeAutospacing="0" w:after="0" w:afterAutospacing="0"/>
              <w:jc w:val="both"/>
              <w:rPr>
                <w:sz w:val="20"/>
                <w:szCs w:val="20"/>
                <w:lang w:val="ru-RU"/>
              </w:rPr>
            </w:pPr>
            <w:r>
              <w:rPr>
                <w:sz w:val="20"/>
                <w:szCs w:val="20"/>
                <w:lang w:val="ru-RU"/>
              </w:rPr>
              <w:t>loss or alteration;</w:t>
            </w:r>
          </w:p>
          <w:p w14:paraId="58CD86BF" w14:textId="77777777" w:rsidR="00540B4D" w:rsidRDefault="00540B4D" w:rsidP="00540B4D">
            <w:pPr>
              <w:pStyle w:val="NormalWeb"/>
              <w:numPr>
                <w:ilvl w:val="0"/>
                <w:numId w:val="101"/>
              </w:numPr>
              <w:spacing w:before="0" w:beforeAutospacing="0" w:after="0" w:afterAutospacing="0"/>
              <w:jc w:val="both"/>
              <w:rPr>
                <w:sz w:val="20"/>
                <w:szCs w:val="20"/>
                <w:lang w:val="ru-RU"/>
              </w:rPr>
            </w:pPr>
            <w:r>
              <w:rPr>
                <w:sz w:val="20"/>
                <w:szCs w:val="20"/>
                <w:lang w:val="ru-RU"/>
              </w:rPr>
              <w:t>disclosure to unauthorized persons.</w:t>
            </w:r>
          </w:p>
          <w:p w14:paraId="5FB731B7"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Each Party shall promptly notify the other Party of any data breach that may materially affect performance of the Services.</w:t>
            </w:r>
          </w:p>
          <w:p w14:paraId="11FB1BA4"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10.9 Cybersecurity and System Integrity</w:t>
            </w:r>
          </w:p>
          <w:p w14:paraId="6960141B"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w:t>
            </w:r>
            <w:proofErr w:type="gramEnd"/>
            <w:r>
              <w:rPr>
                <w:sz w:val="20"/>
                <w:szCs w:val="20"/>
                <w:lang w:val="en-US"/>
              </w:rPr>
              <w:t xml:space="preserve"> shall not be liable for system interruptions, data loss, or temporary suspension of the booking platform caused by:</w:t>
            </w:r>
          </w:p>
          <w:p w14:paraId="25F02C1F" w14:textId="77777777" w:rsidR="00540B4D" w:rsidRDefault="00540B4D" w:rsidP="00540B4D">
            <w:pPr>
              <w:pStyle w:val="NormalWeb"/>
              <w:numPr>
                <w:ilvl w:val="0"/>
                <w:numId w:val="102"/>
              </w:numPr>
              <w:spacing w:before="0" w:beforeAutospacing="0" w:after="0" w:afterAutospacing="0"/>
              <w:jc w:val="both"/>
              <w:rPr>
                <w:sz w:val="20"/>
                <w:szCs w:val="20"/>
                <w:lang w:val="ru-RU"/>
              </w:rPr>
            </w:pPr>
            <w:r>
              <w:rPr>
                <w:sz w:val="20"/>
                <w:szCs w:val="20"/>
                <w:lang w:val="ru-RU"/>
              </w:rPr>
              <w:t>cyberattacks;</w:t>
            </w:r>
          </w:p>
          <w:p w14:paraId="09D972B6" w14:textId="77777777" w:rsidR="00540B4D" w:rsidRDefault="00540B4D" w:rsidP="00540B4D">
            <w:pPr>
              <w:pStyle w:val="NormalWeb"/>
              <w:numPr>
                <w:ilvl w:val="0"/>
                <w:numId w:val="102"/>
              </w:numPr>
              <w:spacing w:before="0" w:beforeAutospacing="0" w:after="0" w:afterAutospacing="0"/>
              <w:jc w:val="both"/>
              <w:rPr>
                <w:sz w:val="20"/>
                <w:szCs w:val="20"/>
                <w:lang w:val="ru-RU"/>
              </w:rPr>
            </w:pPr>
            <w:r>
              <w:rPr>
                <w:sz w:val="20"/>
                <w:szCs w:val="20"/>
                <w:lang w:val="ru-RU"/>
              </w:rPr>
              <w:t>malicious third-party interference;</w:t>
            </w:r>
          </w:p>
          <w:p w14:paraId="76127499" w14:textId="77777777" w:rsidR="00540B4D" w:rsidRDefault="00540B4D" w:rsidP="00540B4D">
            <w:pPr>
              <w:pStyle w:val="NormalWeb"/>
              <w:numPr>
                <w:ilvl w:val="0"/>
                <w:numId w:val="102"/>
              </w:numPr>
              <w:spacing w:before="0" w:beforeAutospacing="0" w:after="0" w:afterAutospacing="0"/>
              <w:jc w:val="both"/>
              <w:rPr>
                <w:sz w:val="20"/>
                <w:szCs w:val="20"/>
                <w:lang w:val="ru-RU"/>
              </w:rPr>
            </w:pPr>
            <w:r>
              <w:rPr>
                <w:sz w:val="20"/>
                <w:szCs w:val="20"/>
                <w:lang w:val="ru-RU"/>
              </w:rPr>
              <w:t>force majeure events;</w:t>
            </w:r>
          </w:p>
          <w:p w14:paraId="3D101289" w14:textId="77777777" w:rsidR="00540B4D" w:rsidRDefault="00540B4D" w:rsidP="00540B4D">
            <w:pPr>
              <w:pStyle w:val="NormalWeb"/>
              <w:numPr>
                <w:ilvl w:val="0"/>
                <w:numId w:val="102"/>
              </w:numPr>
              <w:spacing w:before="0" w:beforeAutospacing="0" w:after="0" w:afterAutospacing="0"/>
              <w:jc w:val="both"/>
              <w:rPr>
                <w:sz w:val="20"/>
                <w:szCs w:val="20"/>
                <w:lang w:val="en-US"/>
              </w:rPr>
            </w:pPr>
            <w:r>
              <w:rPr>
                <w:sz w:val="20"/>
                <w:szCs w:val="20"/>
                <w:lang w:val="en-US"/>
              </w:rPr>
              <w:t xml:space="preserve">circumstances beyond the </w:t>
            </w:r>
            <w:proofErr w:type="gramStart"/>
            <w:r>
              <w:rPr>
                <w:sz w:val="20"/>
                <w:szCs w:val="20"/>
                <w:lang w:val="en-US"/>
              </w:rPr>
              <w:t>Principal’s</w:t>
            </w:r>
            <w:proofErr w:type="gramEnd"/>
            <w:r>
              <w:rPr>
                <w:sz w:val="20"/>
                <w:szCs w:val="20"/>
                <w:lang w:val="en-US"/>
              </w:rPr>
              <w:t xml:space="preserve"> reasonable control.</w:t>
            </w:r>
          </w:p>
          <w:p w14:paraId="2CA3DC79"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w:t>
            </w:r>
            <w:proofErr w:type="gramEnd"/>
            <w:r>
              <w:rPr>
                <w:sz w:val="20"/>
                <w:szCs w:val="20"/>
                <w:lang w:val="en-US"/>
              </w:rPr>
              <w:t xml:space="preserve"> may temporarily suspend access to the system to mitigate cybersecurity risks without such suspension constituting a breach of this Agreement.</w:t>
            </w:r>
          </w:p>
          <w:p w14:paraId="254DEB78" w14:textId="77777777" w:rsidR="00540B4D" w:rsidRPr="00BA062D" w:rsidRDefault="00540B4D" w:rsidP="00540B4D">
            <w:pPr>
              <w:pStyle w:val="NormalWeb"/>
              <w:spacing w:before="0" w:beforeAutospacing="0" w:after="0" w:afterAutospacing="0"/>
              <w:jc w:val="both"/>
              <w:rPr>
                <w:sz w:val="20"/>
                <w:szCs w:val="20"/>
                <w:lang w:val="en-US"/>
              </w:rPr>
            </w:pPr>
            <w:r>
              <w:rPr>
                <w:sz w:val="20"/>
                <w:szCs w:val="20"/>
                <w:lang w:val="en-US"/>
              </w:rPr>
              <w:t>The Agent shall bear the risk associated with compromise of its login credentials or use of unsecured communication channels.</w:t>
            </w:r>
          </w:p>
        </w:tc>
        <w:tc>
          <w:tcPr>
            <w:tcW w:w="4820" w:type="dxa"/>
          </w:tcPr>
          <w:p w14:paraId="394F2872" w14:textId="77777777" w:rsidR="00540B4D" w:rsidRDefault="00540B4D" w:rsidP="00540B4D">
            <w:pPr>
              <w:spacing w:before="240" w:after="240"/>
              <w:jc w:val="both"/>
              <w:rPr>
                <w:rFonts w:ascii="Times New Roman" w:eastAsia="Times New Roman" w:hAnsi="Times New Roman" w:cs="Times New Roman"/>
                <w:b/>
                <w:bCs/>
                <w:sz w:val="24"/>
                <w:szCs w:val="24"/>
                <w:lang w:eastAsia="tr-TR"/>
              </w:rPr>
            </w:pPr>
            <w:r w:rsidRPr="00BA062D">
              <w:rPr>
                <w:rFonts w:ascii="Times New Roman" w:eastAsia="Times New Roman" w:hAnsi="Times New Roman" w:cs="Times New Roman"/>
                <w:b/>
                <w:bCs/>
                <w:sz w:val="24"/>
                <w:szCs w:val="24"/>
                <w:lang w:eastAsia="tr-TR"/>
              </w:rPr>
              <w:lastRenderedPageBreak/>
              <w:t>10. KİŞİSEL VERİLERİN KORUNMASI</w:t>
            </w:r>
          </w:p>
          <w:p w14:paraId="2CCF6CB1" w14:textId="77777777" w:rsidR="00540B4D" w:rsidRPr="00BA062D" w:rsidRDefault="00540B4D" w:rsidP="00540B4D">
            <w:pPr>
              <w:spacing w:before="120" w:after="120"/>
              <w:rPr>
                <w:rFonts w:ascii="Times New Roman" w:eastAsia="Times New Roman" w:hAnsi="Times New Roman" w:cs="Times New Roman"/>
                <w:lang w:eastAsia="tr-TR"/>
              </w:rPr>
            </w:pPr>
            <w:r w:rsidRPr="00BA062D">
              <w:rPr>
                <w:rFonts w:ascii="Times New Roman" w:eastAsia="Times New Roman" w:hAnsi="Times New Roman" w:cs="Times New Roman"/>
                <w:b/>
                <w:bCs/>
                <w:lang w:eastAsia="tr-TR"/>
              </w:rPr>
              <w:t>10.1 Genel İlkeler</w:t>
            </w:r>
          </w:p>
          <w:p w14:paraId="2C897C86" w14:textId="77777777" w:rsidR="00540B4D" w:rsidRPr="00BA062D" w:rsidRDefault="00540B4D" w:rsidP="00540B4D">
            <w:pPr>
              <w:jc w:val="both"/>
              <w:rPr>
                <w:rFonts w:ascii="Times New Roman" w:eastAsia="Times New Roman" w:hAnsi="Times New Roman" w:cs="Times New Roman"/>
                <w:sz w:val="20"/>
                <w:szCs w:val="20"/>
                <w:lang w:eastAsia="tr-TR"/>
              </w:rPr>
            </w:pPr>
            <w:r w:rsidRPr="00BA062D">
              <w:rPr>
                <w:rFonts w:ascii="Times New Roman" w:eastAsia="Times New Roman" w:hAnsi="Times New Roman" w:cs="Times New Roman"/>
                <w:sz w:val="20"/>
                <w:szCs w:val="20"/>
                <w:lang w:eastAsia="tr-TR"/>
              </w:rPr>
              <w:t xml:space="preserve">Taraflar, </w:t>
            </w:r>
            <w:proofErr w:type="spellStart"/>
            <w:r w:rsidRPr="00BA062D">
              <w:rPr>
                <w:rFonts w:ascii="Times New Roman" w:eastAsia="Times New Roman" w:hAnsi="Times New Roman" w:cs="Times New Roman"/>
                <w:sz w:val="20"/>
                <w:szCs w:val="20"/>
                <w:lang w:eastAsia="tr-TR"/>
              </w:rPr>
              <w:t>Tourist’lere</w:t>
            </w:r>
            <w:proofErr w:type="spellEnd"/>
            <w:r w:rsidRPr="00BA062D">
              <w:rPr>
                <w:rFonts w:ascii="Times New Roman" w:eastAsia="Times New Roman" w:hAnsi="Times New Roman" w:cs="Times New Roman"/>
                <w:sz w:val="20"/>
                <w:szCs w:val="20"/>
                <w:lang w:eastAsia="tr-TR"/>
              </w:rPr>
              <w:t>, çalışanlara ve temsilcilere ilişkin kişisel verilerin (“</w:t>
            </w:r>
            <w:proofErr w:type="spellStart"/>
            <w:r w:rsidRPr="00BA062D">
              <w:rPr>
                <w:rFonts w:ascii="Times New Roman" w:eastAsia="Times New Roman" w:hAnsi="Times New Roman" w:cs="Times New Roman"/>
                <w:sz w:val="20"/>
                <w:szCs w:val="20"/>
                <w:lang w:eastAsia="tr-TR"/>
              </w:rPr>
              <w:t>Personal</w:t>
            </w:r>
            <w:proofErr w:type="spellEnd"/>
            <w:r w:rsidRPr="00BA062D">
              <w:rPr>
                <w:rFonts w:ascii="Times New Roman" w:eastAsia="Times New Roman" w:hAnsi="Times New Roman" w:cs="Times New Roman"/>
                <w:sz w:val="20"/>
                <w:szCs w:val="20"/>
                <w:lang w:eastAsia="tr-TR"/>
              </w:rPr>
              <w:t xml:space="preserve"> Data”) gizliliğini ve güvenliğini sağlamayı taahhüt eder.</w:t>
            </w:r>
          </w:p>
          <w:p w14:paraId="317AD954" w14:textId="77777777" w:rsidR="00540B4D" w:rsidRPr="00BA062D" w:rsidRDefault="00540B4D" w:rsidP="00540B4D">
            <w:pPr>
              <w:jc w:val="both"/>
              <w:rPr>
                <w:rFonts w:ascii="Times New Roman" w:eastAsia="Times New Roman" w:hAnsi="Times New Roman" w:cs="Times New Roman"/>
                <w:sz w:val="20"/>
                <w:szCs w:val="20"/>
                <w:lang w:eastAsia="tr-TR"/>
              </w:rPr>
            </w:pPr>
            <w:proofErr w:type="spellStart"/>
            <w:r w:rsidRPr="00BA062D">
              <w:rPr>
                <w:rFonts w:ascii="Times New Roman" w:eastAsia="Times New Roman" w:hAnsi="Times New Roman" w:cs="Times New Roman"/>
                <w:sz w:val="20"/>
                <w:szCs w:val="20"/>
                <w:lang w:eastAsia="tr-TR"/>
              </w:rPr>
              <w:t>Personal</w:t>
            </w:r>
            <w:proofErr w:type="spellEnd"/>
            <w:r w:rsidRPr="00BA062D">
              <w:rPr>
                <w:rFonts w:ascii="Times New Roman" w:eastAsia="Times New Roman" w:hAnsi="Times New Roman" w:cs="Times New Roman"/>
                <w:sz w:val="20"/>
                <w:szCs w:val="20"/>
                <w:lang w:eastAsia="tr-TR"/>
              </w:rPr>
              <w:t xml:space="preserve"> Data aşağıdaki ilkelere uygun olarak işlenecektir:</w:t>
            </w:r>
          </w:p>
          <w:p w14:paraId="50F02B47" w14:textId="77777777" w:rsidR="00540B4D" w:rsidRPr="00BA062D" w:rsidRDefault="00540B4D" w:rsidP="00540B4D">
            <w:pPr>
              <w:numPr>
                <w:ilvl w:val="0"/>
                <w:numId w:val="103"/>
              </w:numPr>
              <w:jc w:val="both"/>
              <w:rPr>
                <w:rFonts w:ascii="Times New Roman" w:eastAsia="Times New Roman" w:hAnsi="Times New Roman" w:cs="Times New Roman"/>
                <w:sz w:val="20"/>
                <w:szCs w:val="20"/>
                <w:lang w:eastAsia="tr-TR"/>
              </w:rPr>
            </w:pPr>
            <w:proofErr w:type="gramStart"/>
            <w:r w:rsidRPr="00BA062D">
              <w:rPr>
                <w:rFonts w:ascii="Times New Roman" w:eastAsia="Times New Roman" w:hAnsi="Times New Roman" w:cs="Times New Roman"/>
                <w:sz w:val="20"/>
                <w:szCs w:val="20"/>
                <w:lang w:eastAsia="tr-TR"/>
              </w:rPr>
              <w:t>hukuka</w:t>
            </w:r>
            <w:proofErr w:type="gramEnd"/>
            <w:r w:rsidRPr="00BA062D">
              <w:rPr>
                <w:rFonts w:ascii="Times New Roman" w:eastAsia="Times New Roman" w:hAnsi="Times New Roman" w:cs="Times New Roman"/>
                <w:sz w:val="20"/>
                <w:szCs w:val="20"/>
                <w:lang w:eastAsia="tr-TR"/>
              </w:rPr>
              <w:t xml:space="preserve"> ve dürüstlük kurallarına uygun ve şeffaf şekilde;</w:t>
            </w:r>
          </w:p>
          <w:p w14:paraId="28B932BD" w14:textId="77777777" w:rsidR="00540B4D" w:rsidRPr="00BA062D" w:rsidRDefault="00540B4D" w:rsidP="00540B4D">
            <w:pPr>
              <w:numPr>
                <w:ilvl w:val="0"/>
                <w:numId w:val="103"/>
              </w:numPr>
              <w:jc w:val="both"/>
              <w:rPr>
                <w:rFonts w:ascii="Times New Roman" w:eastAsia="Times New Roman" w:hAnsi="Times New Roman" w:cs="Times New Roman"/>
                <w:sz w:val="20"/>
                <w:szCs w:val="20"/>
                <w:lang w:eastAsia="tr-TR"/>
              </w:rPr>
            </w:pPr>
            <w:proofErr w:type="gramStart"/>
            <w:r w:rsidRPr="00BA062D">
              <w:rPr>
                <w:rFonts w:ascii="Times New Roman" w:eastAsia="Times New Roman" w:hAnsi="Times New Roman" w:cs="Times New Roman"/>
                <w:sz w:val="20"/>
                <w:szCs w:val="20"/>
                <w:lang w:eastAsia="tr-TR"/>
              </w:rPr>
              <w:t>belirli</w:t>
            </w:r>
            <w:proofErr w:type="gramEnd"/>
            <w:r w:rsidRPr="00BA062D">
              <w:rPr>
                <w:rFonts w:ascii="Times New Roman" w:eastAsia="Times New Roman" w:hAnsi="Times New Roman" w:cs="Times New Roman"/>
                <w:sz w:val="20"/>
                <w:szCs w:val="20"/>
                <w:lang w:eastAsia="tr-TR"/>
              </w:rPr>
              <w:t>, açık ve meşru amaçlarla;</w:t>
            </w:r>
          </w:p>
          <w:p w14:paraId="63DC3E5F" w14:textId="77777777" w:rsidR="00540B4D" w:rsidRPr="00BA062D" w:rsidRDefault="00540B4D" w:rsidP="00540B4D">
            <w:pPr>
              <w:numPr>
                <w:ilvl w:val="0"/>
                <w:numId w:val="103"/>
              </w:numPr>
              <w:jc w:val="both"/>
              <w:rPr>
                <w:rFonts w:ascii="Times New Roman" w:eastAsia="Times New Roman" w:hAnsi="Times New Roman" w:cs="Times New Roman"/>
                <w:sz w:val="20"/>
                <w:szCs w:val="20"/>
                <w:lang w:eastAsia="tr-TR"/>
              </w:rPr>
            </w:pPr>
            <w:proofErr w:type="gramStart"/>
            <w:r w:rsidRPr="00BA062D">
              <w:rPr>
                <w:rFonts w:ascii="Times New Roman" w:eastAsia="Times New Roman" w:hAnsi="Times New Roman" w:cs="Times New Roman"/>
                <w:sz w:val="20"/>
                <w:szCs w:val="20"/>
                <w:lang w:eastAsia="tr-TR"/>
              </w:rPr>
              <w:t>işbu</w:t>
            </w:r>
            <w:proofErr w:type="gramEnd"/>
            <w:r w:rsidRPr="00BA062D">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Sözleşme’nin</w:t>
            </w:r>
            <w:r w:rsidRPr="00BA062D">
              <w:rPr>
                <w:rFonts w:ascii="Times New Roman" w:eastAsia="Times New Roman" w:hAnsi="Times New Roman" w:cs="Times New Roman"/>
                <w:sz w:val="20"/>
                <w:szCs w:val="20"/>
                <w:lang w:eastAsia="tr-TR"/>
              </w:rPr>
              <w:t xml:space="preserve"> ifası için gerekli olanla sınırlı olarak;</w:t>
            </w:r>
          </w:p>
          <w:p w14:paraId="1351A7D1" w14:textId="77777777" w:rsidR="00540B4D" w:rsidRPr="00BA062D" w:rsidRDefault="00540B4D" w:rsidP="00540B4D">
            <w:pPr>
              <w:numPr>
                <w:ilvl w:val="0"/>
                <w:numId w:val="103"/>
              </w:numPr>
              <w:jc w:val="both"/>
              <w:rPr>
                <w:rFonts w:ascii="Times New Roman" w:eastAsia="Times New Roman" w:hAnsi="Times New Roman" w:cs="Times New Roman"/>
                <w:sz w:val="20"/>
                <w:szCs w:val="20"/>
                <w:lang w:eastAsia="tr-TR"/>
              </w:rPr>
            </w:pPr>
            <w:proofErr w:type="gramStart"/>
            <w:r w:rsidRPr="00BA062D">
              <w:rPr>
                <w:rFonts w:ascii="Times New Roman" w:eastAsia="Times New Roman" w:hAnsi="Times New Roman" w:cs="Times New Roman"/>
                <w:sz w:val="20"/>
                <w:szCs w:val="20"/>
                <w:lang w:eastAsia="tr-TR"/>
              </w:rPr>
              <w:lastRenderedPageBreak/>
              <w:t>yürürlükteki</w:t>
            </w:r>
            <w:proofErr w:type="gramEnd"/>
            <w:r w:rsidRPr="00BA062D">
              <w:rPr>
                <w:rFonts w:ascii="Times New Roman" w:eastAsia="Times New Roman" w:hAnsi="Times New Roman" w:cs="Times New Roman"/>
                <w:sz w:val="20"/>
                <w:szCs w:val="20"/>
                <w:lang w:eastAsia="tr-TR"/>
              </w:rPr>
              <w:t xml:space="preserve"> veri koruma mevzuatına ve uluslararası kabul görmüş standartlara uygun şekilde.</w:t>
            </w:r>
          </w:p>
          <w:p w14:paraId="3E9FC695" w14:textId="77777777" w:rsidR="00540B4D" w:rsidRPr="00BA062D" w:rsidRDefault="00540B4D" w:rsidP="00540B4D">
            <w:pPr>
              <w:jc w:val="both"/>
              <w:rPr>
                <w:rFonts w:ascii="Times New Roman" w:eastAsia="Times New Roman" w:hAnsi="Times New Roman" w:cs="Times New Roman"/>
                <w:sz w:val="20"/>
                <w:szCs w:val="20"/>
                <w:lang w:eastAsia="tr-TR"/>
              </w:rPr>
            </w:pPr>
            <w:r w:rsidRPr="00BA062D">
              <w:rPr>
                <w:rFonts w:ascii="Times New Roman" w:eastAsia="Times New Roman" w:hAnsi="Times New Roman" w:cs="Times New Roman"/>
                <w:sz w:val="20"/>
                <w:szCs w:val="20"/>
                <w:lang w:eastAsia="tr-TR"/>
              </w:rPr>
              <w:t>Her bir Taraf, kendi yetki alanında geçerli olan veri koruma düzenlemelerine bağımsız olarak uyacaktır.</w:t>
            </w:r>
          </w:p>
          <w:p w14:paraId="12920AD0" w14:textId="77777777" w:rsidR="00540B4D" w:rsidRPr="00BA062D" w:rsidRDefault="00540B4D" w:rsidP="00540B4D">
            <w:pPr>
              <w:spacing w:before="120" w:after="120"/>
              <w:rPr>
                <w:rFonts w:ascii="Times New Roman" w:eastAsia="Times New Roman" w:hAnsi="Times New Roman" w:cs="Times New Roman"/>
                <w:lang w:eastAsia="tr-TR"/>
              </w:rPr>
            </w:pPr>
            <w:r w:rsidRPr="00BA062D">
              <w:rPr>
                <w:rFonts w:ascii="Times New Roman" w:eastAsia="Times New Roman" w:hAnsi="Times New Roman" w:cs="Times New Roman"/>
                <w:b/>
                <w:bCs/>
                <w:lang w:eastAsia="tr-TR"/>
              </w:rPr>
              <w:t>10.2 Tarafların Rolleri</w:t>
            </w:r>
          </w:p>
          <w:p w14:paraId="07B58863" w14:textId="77777777" w:rsidR="00540B4D" w:rsidRPr="00BA062D" w:rsidRDefault="00540B4D" w:rsidP="00540B4D">
            <w:pPr>
              <w:jc w:val="both"/>
              <w:rPr>
                <w:rFonts w:ascii="Times New Roman" w:eastAsia="Times New Roman" w:hAnsi="Times New Roman" w:cs="Times New Roman"/>
                <w:sz w:val="20"/>
                <w:szCs w:val="20"/>
                <w:lang w:eastAsia="tr-TR"/>
              </w:rPr>
            </w:pPr>
            <w:r w:rsidRPr="00BA062D">
              <w:rPr>
                <w:rFonts w:ascii="Times New Roman" w:eastAsia="Times New Roman" w:hAnsi="Times New Roman" w:cs="Times New Roman"/>
                <w:sz w:val="20"/>
                <w:szCs w:val="20"/>
                <w:lang w:eastAsia="tr-TR"/>
              </w:rPr>
              <w:t xml:space="preserve">İşbu </w:t>
            </w:r>
            <w:r>
              <w:rPr>
                <w:rFonts w:ascii="Times New Roman" w:eastAsia="Times New Roman" w:hAnsi="Times New Roman" w:cs="Times New Roman"/>
                <w:sz w:val="20"/>
                <w:szCs w:val="20"/>
                <w:lang w:eastAsia="tr-TR"/>
              </w:rPr>
              <w:t>Sözleşme</w:t>
            </w:r>
            <w:r w:rsidRPr="00BA062D">
              <w:rPr>
                <w:rFonts w:ascii="Times New Roman" w:eastAsia="Times New Roman" w:hAnsi="Times New Roman" w:cs="Times New Roman"/>
                <w:sz w:val="20"/>
                <w:szCs w:val="20"/>
                <w:lang w:eastAsia="tr-TR"/>
              </w:rPr>
              <w:t xml:space="preserve"> kapsamında:</w:t>
            </w:r>
          </w:p>
          <w:p w14:paraId="5A3DE1A1" w14:textId="77777777" w:rsidR="00540B4D" w:rsidRPr="00BA062D" w:rsidRDefault="00540B4D" w:rsidP="00540B4D">
            <w:pPr>
              <w:numPr>
                <w:ilvl w:val="0"/>
                <w:numId w:val="104"/>
              </w:num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BA062D">
              <w:rPr>
                <w:rFonts w:ascii="Times New Roman" w:eastAsia="Times New Roman" w:hAnsi="Times New Roman" w:cs="Times New Roman"/>
                <w:sz w:val="20"/>
                <w:szCs w:val="20"/>
                <w:lang w:eastAsia="tr-TR"/>
              </w:rPr>
              <w:t xml:space="preserve">, </w:t>
            </w:r>
            <w:proofErr w:type="spellStart"/>
            <w:r w:rsidRPr="00BA062D">
              <w:rPr>
                <w:rFonts w:ascii="Times New Roman" w:eastAsia="Times New Roman" w:hAnsi="Times New Roman" w:cs="Times New Roman"/>
                <w:sz w:val="20"/>
                <w:szCs w:val="20"/>
                <w:lang w:eastAsia="tr-TR"/>
              </w:rPr>
              <w:t>Tourist’lerden</w:t>
            </w:r>
            <w:proofErr w:type="spellEnd"/>
            <w:r w:rsidRPr="00BA062D">
              <w:rPr>
                <w:rFonts w:ascii="Times New Roman" w:eastAsia="Times New Roman" w:hAnsi="Times New Roman" w:cs="Times New Roman"/>
                <w:sz w:val="20"/>
                <w:szCs w:val="20"/>
                <w:lang w:eastAsia="tr-TR"/>
              </w:rPr>
              <w:t xml:space="preserve"> topladığı </w:t>
            </w:r>
            <w:proofErr w:type="spellStart"/>
            <w:r w:rsidRPr="00BA062D">
              <w:rPr>
                <w:rFonts w:ascii="Times New Roman" w:eastAsia="Times New Roman" w:hAnsi="Times New Roman" w:cs="Times New Roman"/>
                <w:sz w:val="20"/>
                <w:szCs w:val="20"/>
                <w:lang w:eastAsia="tr-TR"/>
              </w:rPr>
              <w:t>Personal</w:t>
            </w:r>
            <w:proofErr w:type="spellEnd"/>
            <w:r w:rsidRPr="00BA062D">
              <w:rPr>
                <w:rFonts w:ascii="Times New Roman" w:eastAsia="Times New Roman" w:hAnsi="Times New Roman" w:cs="Times New Roman"/>
                <w:sz w:val="20"/>
                <w:szCs w:val="20"/>
                <w:lang w:eastAsia="tr-TR"/>
              </w:rPr>
              <w:t xml:space="preserve"> Data bakımından bağımsız veri sorumlusu (data </w:t>
            </w:r>
            <w:proofErr w:type="spellStart"/>
            <w:r w:rsidRPr="00BA062D">
              <w:rPr>
                <w:rFonts w:ascii="Times New Roman" w:eastAsia="Times New Roman" w:hAnsi="Times New Roman" w:cs="Times New Roman"/>
                <w:sz w:val="20"/>
                <w:szCs w:val="20"/>
                <w:lang w:eastAsia="tr-TR"/>
              </w:rPr>
              <w:t>controller</w:t>
            </w:r>
            <w:proofErr w:type="spellEnd"/>
            <w:r w:rsidRPr="00BA062D">
              <w:rPr>
                <w:rFonts w:ascii="Times New Roman" w:eastAsia="Times New Roman" w:hAnsi="Times New Roman" w:cs="Times New Roman"/>
                <w:sz w:val="20"/>
                <w:szCs w:val="20"/>
                <w:lang w:eastAsia="tr-TR"/>
              </w:rPr>
              <w:t>) sıfatıyla hareket eder;</w:t>
            </w:r>
          </w:p>
          <w:p w14:paraId="1305C903" w14:textId="77777777" w:rsidR="00540B4D" w:rsidRPr="00BA062D" w:rsidRDefault="00540B4D" w:rsidP="00540B4D">
            <w:pPr>
              <w:numPr>
                <w:ilvl w:val="0"/>
                <w:numId w:val="104"/>
              </w:numPr>
              <w:jc w:val="both"/>
              <w:rPr>
                <w:rFonts w:ascii="Times New Roman" w:eastAsia="Times New Roman" w:hAnsi="Times New Roman" w:cs="Times New Roman"/>
                <w:sz w:val="20"/>
                <w:szCs w:val="20"/>
                <w:lang w:eastAsia="tr-TR"/>
              </w:rPr>
            </w:pPr>
            <w:proofErr w:type="spellStart"/>
            <w:r w:rsidRPr="00BA062D">
              <w:rPr>
                <w:rFonts w:ascii="Times New Roman" w:eastAsia="Times New Roman" w:hAnsi="Times New Roman" w:cs="Times New Roman"/>
                <w:sz w:val="20"/>
                <w:szCs w:val="20"/>
                <w:lang w:eastAsia="tr-TR"/>
              </w:rPr>
              <w:t>Principal</w:t>
            </w:r>
            <w:proofErr w:type="spellEnd"/>
            <w:r w:rsidRPr="00BA062D">
              <w:rPr>
                <w:rFonts w:ascii="Times New Roman" w:eastAsia="Times New Roman" w:hAnsi="Times New Roman" w:cs="Times New Roman"/>
                <w:sz w:val="20"/>
                <w:szCs w:val="20"/>
                <w:lang w:eastAsia="tr-TR"/>
              </w:rPr>
              <w:t xml:space="preserve">, teyit edilmiş Hizmetlerin ifası için gerekli </w:t>
            </w:r>
            <w:proofErr w:type="spellStart"/>
            <w:r w:rsidRPr="00BA062D">
              <w:rPr>
                <w:rFonts w:ascii="Times New Roman" w:eastAsia="Times New Roman" w:hAnsi="Times New Roman" w:cs="Times New Roman"/>
                <w:sz w:val="20"/>
                <w:szCs w:val="20"/>
                <w:lang w:eastAsia="tr-TR"/>
              </w:rPr>
              <w:t>Personal</w:t>
            </w:r>
            <w:proofErr w:type="spellEnd"/>
            <w:r w:rsidRPr="00BA062D">
              <w:rPr>
                <w:rFonts w:ascii="Times New Roman" w:eastAsia="Times New Roman" w:hAnsi="Times New Roman" w:cs="Times New Roman"/>
                <w:sz w:val="20"/>
                <w:szCs w:val="20"/>
                <w:lang w:eastAsia="tr-TR"/>
              </w:rPr>
              <w:t xml:space="preserve"> Data bakımından bağımsız veri sorumlusu (data </w:t>
            </w:r>
            <w:proofErr w:type="spellStart"/>
            <w:r w:rsidRPr="00BA062D">
              <w:rPr>
                <w:rFonts w:ascii="Times New Roman" w:eastAsia="Times New Roman" w:hAnsi="Times New Roman" w:cs="Times New Roman"/>
                <w:sz w:val="20"/>
                <w:szCs w:val="20"/>
                <w:lang w:eastAsia="tr-TR"/>
              </w:rPr>
              <w:t>controller</w:t>
            </w:r>
            <w:proofErr w:type="spellEnd"/>
            <w:r w:rsidRPr="00BA062D">
              <w:rPr>
                <w:rFonts w:ascii="Times New Roman" w:eastAsia="Times New Roman" w:hAnsi="Times New Roman" w:cs="Times New Roman"/>
                <w:sz w:val="20"/>
                <w:szCs w:val="20"/>
                <w:lang w:eastAsia="tr-TR"/>
              </w:rPr>
              <w:t>) sıfatıyla hareket eder.</w:t>
            </w:r>
          </w:p>
          <w:p w14:paraId="5FFD44AA" w14:textId="77777777" w:rsidR="00540B4D" w:rsidRPr="00BA062D" w:rsidRDefault="00540B4D" w:rsidP="00540B4D">
            <w:pPr>
              <w:jc w:val="both"/>
              <w:rPr>
                <w:rFonts w:ascii="Times New Roman" w:eastAsia="Times New Roman" w:hAnsi="Times New Roman" w:cs="Times New Roman"/>
                <w:sz w:val="20"/>
                <w:szCs w:val="20"/>
                <w:lang w:eastAsia="tr-TR"/>
              </w:rPr>
            </w:pPr>
            <w:r w:rsidRPr="00BA062D">
              <w:rPr>
                <w:rFonts w:ascii="Times New Roman" w:eastAsia="Times New Roman" w:hAnsi="Times New Roman" w:cs="Times New Roman"/>
                <w:sz w:val="20"/>
                <w:szCs w:val="20"/>
                <w:lang w:eastAsia="tr-TR"/>
              </w:rPr>
              <w:t xml:space="preserve">Taraflar </w:t>
            </w:r>
            <w:proofErr w:type="spellStart"/>
            <w:r w:rsidRPr="00BA062D">
              <w:rPr>
                <w:rFonts w:ascii="Times New Roman" w:eastAsia="Times New Roman" w:hAnsi="Times New Roman" w:cs="Times New Roman"/>
                <w:sz w:val="20"/>
                <w:szCs w:val="20"/>
                <w:lang w:eastAsia="tr-TR"/>
              </w:rPr>
              <w:t>Personal</w:t>
            </w:r>
            <w:proofErr w:type="spellEnd"/>
            <w:r w:rsidRPr="00BA062D">
              <w:rPr>
                <w:rFonts w:ascii="Times New Roman" w:eastAsia="Times New Roman" w:hAnsi="Times New Roman" w:cs="Times New Roman"/>
                <w:sz w:val="20"/>
                <w:szCs w:val="20"/>
                <w:lang w:eastAsia="tr-TR"/>
              </w:rPr>
              <w:t xml:space="preserve"> </w:t>
            </w:r>
            <w:proofErr w:type="spellStart"/>
            <w:r w:rsidRPr="00BA062D">
              <w:rPr>
                <w:rFonts w:ascii="Times New Roman" w:eastAsia="Times New Roman" w:hAnsi="Times New Roman" w:cs="Times New Roman"/>
                <w:sz w:val="20"/>
                <w:szCs w:val="20"/>
                <w:lang w:eastAsia="tr-TR"/>
              </w:rPr>
              <w:t>Data’yı</w:t>
            </w:r>
            <w:proofErr w:type="spellEnd"/>
            <w:r w:rsidRPr="00BA062D">
              <w:rPr>
                <w:rFonts w:ascii="Times New Roman" w:eastAsia="Times New Roman" w:hAnsi="Times New Roman" w:cs="Times New Roman"/>
                <w:sz w:val="20"/>
                <w:szCs w:val="20"/>
                <w:lang w:eastAsia="tr-TR"/>
              </w:rPr>
              <w:t xml:space="preserve"> bağımsız olarak işler ve yazılı olarak açıkça kararlaştırılmadıkça birlikte veri sorumlusu (</w:t>
            </w:r>
            <w:proofErr w:type="spellStart"/>
            <w:r w:rsidRPr="00BA062D">
              <w:rPr>
                <w:rFonts w:ascii="Times New Roman" w:eastAsia="Times New Roman" w:hAnsi="Times New Roman" w:cs="Times New Roman"/>
                <w:sz w:val="20"/>
                <w:szCs w:val="20"/>
                <w:lang w:eastAsia="tr-TR"/>
              </w:rPr>
              <w:t>joint</w:t>
            </w:r>
            <w:proofErr w:type="spellEnd"/>
            <w:r w:rsidRPr="00BA062D">
              <w:rPr>
                <w:rFonts w:ascii="Times New Roman" w:eastAsia="Times New Roman" w:hAnsi="Times New Roman" w:cs="Times New Roman"/>
                <w:sz w:val="20"/>
                <w:szCs w:val="20"/>
                <w:lang w:eastAsia="tr-TR"/>
              </w:rPr>
              <w:t xml:space="preserve"> </w:t>
            </w:r>
            <w:proofErr w:type="spellStart"/>
            <w:r w:rsidRPr="00BA062D">
              <w:rPr>
                <w:rFonts w:ascii="Times New Roman" w:eastAsia="Times New Roman" w:hAnsi="Times New Roman" w:cs="Times New Roman"/>
                <w:sz w:val="20"/>
                <w:szCs w:val="20"/>
                <w:lang w:eastAsia="tr-TR"/>
              </w:rPr>
              <w:t>controller</w:t>
            </w:r>
            <w:proofErr w:type="spellEnd"/>
            <w:r w:rsidRPr="00BA062D">
              <w:rPr>
                <w:rFonts w:ascii="Times New Roman" w:eastAsia="Times New Roman" w:hAnsi="Times New Roman" w:cs="Times New Roman"/>
                <w:sz w:val="20"/>
                <w:szCs w:val="20"/>
                <w:lang w:eastAsia="tr-TR"/>
              </w:rPr>
              <w:t>) sayılmaz.</w:t>
            </w:r>
          </w:p>
          <w:p w14:paraId="12402007" w14:textId="77777777" w:rsidR="00540B4D" w:rsidRPr="00BA062D" w:rsidRDefault="00540B4D" w:rsidP="00540B4D">
            <w:pPr>
              <w:jc w:val="both"/>
              <w:rPr>
                <w:rFonts w:ascii="Times New Roman" w:eastAsia="Times New Roman" w:hAnsi="Times New Roman" w:cs="Times New Roman"/>
                <w:sz w:val="20"/>
                <w:szCs w:val="20"/>
                <w:lang w:eastAsia="tr-TR"/>
              </w:rPr>
            </w:pPr>
            <w:r w:rsidRPr="00BA062D">
              <w:rPr>
                <w:rFonts w:ascii="Times New Roman" w:eastAsia="Times New Roman" w:hAnsi="Times New Roman" w:cs="Times New Roman"/>
                <w:sz w:val="20"/>
                <w:szCs w:val="20"/>
                <w:lang w:eastAsia="tr-TR"/>
              </w:rPr>
              <w:t>Her bir Taraf, kendi hukuki yükümlülüklerine uyumdan münhasıran sorumludur.</w:t>
            </w:r>
          </w:p>
          <w:p w14:paraId="41196018" w14:textId="77777777" w:rsidR="00540B4D" w:rsidRPr="00BA062D" w:rsidRDefault="00540B4D" w:rsidP="00540B4D">
            <w:pPr>
              <w:spacing w:before="120" w:after="120"/>
              <w:rPr>
                <w:rFonts w:ascii="Times New Roman" w:eastAsia="Times New Roman" w:hAnsi="Times New Roman" w:cs="Times New Roman"/>
                <w:lang w:eastAsia="tr-TR"/>
              </w:rPr>
            </w:pPr>
            <w:r w:rsidRPr="00BA062D">
              <w:rPr>
                <w:rFonts w:ascii="Times New Roman" w:eastAsia="Times New Roman" w:hAnsi="Times New Roman" w:cs="Times New Roman"/>
                <w:b/>
                <w:bCs/>
                <w:lang w:eastAsia="tr-TR"/>
              </w:rPr>
              <w:t>10.3 Hukuki Dayanak ve Açık Rıza</w:t>
            </w:r>
          </w:p>
          <w:p w14:paraId="0588515D" w14:textId="77777777" w:rsidR="00540B4D" w:rsidRPr="00BA062D"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BA062D">
              <w:rPr>
                <w:rFonts w:ascii="Times New Roman" w:eastAsia="Times New Roman" w:hAnsi="Times New Roman" w:cs="Times New Roman"/>
                <w:sz w:val="20"/>
                <w:szCs w:val="20"/>
                <w:lang w:eastAsia="tr-TR"/>
              </w:rPr>
              <w:t xml:space="preserve"> aşağıdaki hususları temin edecektir:</w:t>
            </w:r>
          </w:p>
          <w:p w14:paraId="59A60BB0" w14:textId="77777777" w:rsidR="00540B4D" w:rsidRPr="00BA062D" w:rsidRDefault="00540B4D" w:rsidP="00540B4D">
            <w:pPr>
              <w:numPr>
                <w:ilvl w:val="0"/>
                <w:numId w:val="105"/>
              </w:numPr>
              <w:jc w:val="both"/>
              <w:rPr>
                <w:rFonts w:ascii="Times New Roman" w:eastAsia="Times New Roman" w:hAnsi="Times New Roman" w:cs="Times New Roman"/>
                <w:sz w:val="20"/>
                <w:szCs w:val="20"/>
                <w:lang w:eastAsia="tr-TR"/>
              </w:rPr>
            </w:pPr>
            <w:proofErr w:type="spellStart"/>
            <w:r w:rsidRPr="00BA062D">
              <w:rPr>
                <w:rFonts w:ascii="Times New Roman" w:eastAsia="Times New Roman" w:hAnsi="Times New Roman" w:cs="Times New Roman"/>
                <w:sz w:val="20"/>
                <w:szCs w:val="20"/>
                <w:lang w:eastAsia="tr-TR"/>
              </w:rPr>
              <w:t>Personal</w:t>
            </w:r>
            <w:proofErr w:type="spellEnd"/>
            <w:r w:rsidRPr="00BA062D">
              <w:rPr>
                <w:rFonts w:ascii="Times New Roman" w:eastAsia="Times New Roman" w:hAnsi="Times New Roman" w:cs="Times New Roman"/>
                <w:sz w:val="20"/>
                <w:szCs w:val="20"/>
                <w:lang w:eastAsia="tr-TR"/>
              </w:rPr>
              <w:t xml:space="preserve"> </w:t>
            </w:r>
            <w:proofErr w:type="spellStart"/>
            <w:r w:rsidRPr="00BA062D">
              <w:rPr>
                <w:rFonts w:ascii="Times New Roman" w:eastAsia="Times New Roman" w:hAnsi="Times New Roman" w:cs="Times New Roman"/>
                <w:sz w:val="20"/>
                <w:szCs w:val="20"/>
                <w:lang w:eastAsia="tr-TR"/>
              </w:rPr>
              <w:t>Data’nın</w:t>
            </w:r>
            <w:proofErr w:type="spellEnd"/>
            <w:r w:rsidRPr="00BA062D">
              <w:rPr>
                <w:rFonts w:ascii="Times New Roman" w:eastAsia="Times New Roman" w:hAnsi="Times New Roman" w:cs="Times New Roman"/>
                <w:sz w:val="20"/>
                <w:szCs w:val="20"/>
                <w:lang w:eastAsia="tr-TR"/>
              </w:rPr>
              <w:t xml:space="preserve"> hukuka uygun şekilde toplanması;</w:t>
            </w:r>
          </w:p>
          <w:p w14:paraId="521B53E6" w14:textId="77777777" w:rsidR="00540B4D" w:rsidRPr="00BA062D" w:rsidRDefault="00540B4D" w:rsidP="00540B4D">
            <w:pPr>
              <w:numPr>
                <w:ilvl w:val="0"/>
                <w:numId w:val="105"/>
              </w:numPr>
              <w:jc w:val="both"/>
              <w:rPr>
                <w:rFonts w:ascii="Times New Roman" w:eastAsia="Times New Roman" w:hAnsi="Times New Roman" w:cs="Times New Roman"/>
                <w:sz w:val="20"/>
                <w:szCs w:val="20"/>
                <w:lang w:eastAsia="tr-TR"/>
              </w:rPr>
            </w:pPr>
            <w:proofErr w:type="spellStart"/>
            <w:r w:rsidRPr="00BA062D">
              <w:rPr>
                <w:rFonts w:ascii="Times New Roman" w:eastAsia="Times New Roman" w:hAnsi="Times New Roman" w:cs="Times New Roman"/>
                <w:sz w:val="20"/>
                <w:szCs w:val="20"/>
                <w:lang w:eastAsia="tr-TR"/>
              </w:rPr>
              <w:t>Tourist’lerin</w:t>
            </w:r>
            <w:proofErr w:type="spellEnd"/>
            <w:r w:rsidRPr="00BA062D">
              <w:rPr>
                <w:rFonts w:ascii="Times New Roman" w:eastAsia="Times New Roman" w:hAnsi="Times New Roman" w:cs="Times New Roman"/>
                <w:sz w:val="20"/>
                <w:szCs w:val="20"/>
                <w:lang w:eastAsia="tr-TR"/>
              </w:rPr>
              <w:t xml:space="preserve"> işleme amaçları hakkında usulüne uygun olarak bilgilendirilmesi;</w:t>
            </w:r>
          </w:p>
          <w:p w14:paraId="7D6E8D25" w14:textId="77777777" w:rsidR="00540B4D" w:rsidRPr="00BA062D" w:rsidRDefault="00540B4D" w:rsidP="00540B4D">
            <w:pPr>
              <w:numPr>
                <w:ilvl w:val="0"/>
                <w:numId w:val="105"/>
              </w:numPr>
              <w:jc w:val="both"/>
              <w:rPr>
                <w:rFonts w:ascii="Times New Roman" w:eastAsia="Times New Roman" w:hAnsi="Times New Roman" w:cs="Times New Roman"/>
                <w:sz w:val="20"/>
                <w:szCs w:val="20"/>
                <w:lang w:eastAsia="tr-TR"/>
              </w:rPr>
            </w:pPr>
            <w:proofErr w:type="gramStart"/>
            <w:r w:rsidRPr="00BA062D">
              <w:rPr>
                <w:rFonts w:ascii="Times New Roman" w:eastAsia="Times New Roman" w:hAnsi="Times New Roman" w:cs="Times New Roman"/>
                <w:sz w:val="20"/>
                <w:szCs w:val="20"/>
                <w:lang w:eastAsia="tr-TR"/>
              </w:rPr>
              <w:t>gerekli</w:t>
            </w:r>
            <w:proofErr w:type="gramEnd"/>
            <w:r w:rsidRPr="00BA062D">
              <w:rPr>
                <w:rFonts w:ascii="Times New Roman" w:eastAsia="Times New Roman" w:hAnsi="Times New Roman" w:cs="Times New Roman"/>
                <w:sz w:val="20"/>
                <w:szCs w:val="20"/>
                <w:lang w:eastAsia="tr-TR"/>
              </w:rPr>
              <w:t xml:space="preserve"> hallerde işleme ve aktarım (sınır ötesi aktarımlar dâhil) için geçerli hukuki dayanakların temin edilmesi.</w:t>
            </w:r>
          </w:p>
          <w:p w14:paraId="1529C88B" w14:textId="77777777" w:rsidR="00540B4D" w:rsidRPr="00BA062D" w:rsidRDefault="00540B4D" w:rsidP="00540B4D">
            <w:pPr>
              <w:jc w:val="both"/>
              <w:rPr>
                <w:rFonts w:ascii="Times New Roman" w:eastAsia="Times New Roman" w:hAnsi="Times New Roman" w:cs="Times New Roman"/>
                <w:sz w:val="20"/>
                <w:szCs w:val="20"/>
                <w:lang w:eastAsia="tr-TR"/>
              </w:rPr>
            </w:pPr>
            <w:r w:rsidRPr="00BA062D">
              <w:rPr>
                <w:rFonts w:ascii="Times New Roman" w:eastAsia="Times New Roman" w:hAnsi="Times New Roman" w:cs="Times New Roman"/>
                <w:sz w:val="20"/>
                <w:szCs w:val="20"/>
                <w:lang w:eastAsia="tr-TR"/>
              </w:rPr>
              <w:t xml:space="preserve">Makul talep üzerine ve hukuken mümkün olması halinde </w:t>
            </w:r>
            <w:r>
              <w:rPr>
                <w:rFonts w:ascii="Times New Roman" w:eastAsia="Times New Roman" w:hAnsi="Times New Roman" w:cs="Times New Roman"/>
                <w:sz w:val="20"/>
                <w:szCs w:val="20"/>
                <w:lang w:eastAsia="tr-TR"/>
              </w:rPr>
              <w:t>Acente</w:t>
            </w:r>
            <w:r w:rsidRPr="00BA062D">
              <w:rPr>
                <w:rFonts w:ascii="Times New Roman" w:eastAsia="Times New Roman" w:hAnsi="Times New Roman" w:cs="Times New Roman"/>
                <w:sz w:val="20"/>
                <w:szCs w:val="20"/>
                <w:lang w:eastAsia="tr-TR"/>
              </w:rPr>
              <w:t>, söz konusu hukuki dayanak veya rızaya ilişkin kanıtları sağlayacaktır.</w:t>
            </w:r>
          </w:p>
          <w:p w14:paraId="7EFF38F6" w14:textId="77777777" w:rsidR="00540B4D" w:rsidRPr="00BA062D"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BA062D">
              <w:rPr>
                <w:rFonts w:ascii="Times New Roman" w:eastAsia="Times New Roman" w:hAnsi="Times New Roman" w:cs="Times New Roman"/>
                <w:sz w:val="20"/>
                <w:szCs w:val="20"/>
                <w:lang w:eastAsia="tr-TR"/>
              </w:rPr>
              <w:t xml:space="preserve">, </w:t>
            </w:r>
            <w:proofErr w:type="spellStart"/>
            <w:r w:rsidRPr="00BA062D">
              <w:rPr>
                <w:rFonts w:ascii="Times New Roman" w:eastAsia="Times New Roman" w:hAnsi="Times New Roman" w:cs="Times New Roman"/>
                <w:sz w:val="20"/>
                <w:szCs w:val="20"/>
                <w:lang w:eastAsia="tr-TR"/>
              </w:rPr>
              <w:t>Personal</w:t>
            </w:r>
            <w:proofErr w:type="spellEnd"/>
            <w:r w:rsidRPr="00BA062D">
              <w:rPr>
                <w:rFonts w:ascii="Times New Roman" w:eastAsia="Times New Roman" w:hAnsi="Times New Roman" w:cs="Times New Roman"/>
                <w:sz w:val="20"/>
                <w:szCs w:val="20"/>
                <w:lang w:eastAsia="tr-TR"/>
              </w:rPr>
              <w:t xml:space="preserve"> </w:t>
            </w:r>
            <w:proofErr w:type="spellStart"/>
            <w:r w:rsidRPr="00BA062D">
              <w:rPr>
                <w:rFonts w:ascii="Times New Roman" w:eastAsia="Times New Roman" w:hAnsi="Times New Roman" w:cs="Times New Roman"/>
                <w:sz w:val="20"/>
                <w:szCs w:val="20"/>
                <w:lang w:eastAsia="tr-TR"/>
              </w:rPr>
              <w:t>Data’nın</w:t>
            </w:r>
            <w:proofErr w:type="spellEnd"/>
            <w:r w:rsidRPr="00BA062D">
              <w:rPr>
                <w:rFonts w:ascii="Times New Roman" w:eastAsia="Times New Roman" w:hAnsi="Times New Roman" w:cs="Times New Roman"/>
                <w:sz w:val="20"/>
                <w:szCs w:val="20"/>
                <w:lang w:eastAsia="tr-TR"/>
              </w:rPr>
              <w:t xml:space="preserve"> hukuka aykırı şekilde toplanması veya aktarılması nedeniyle doğabilecek her türlü talepten </w:t>
            </w:r>
            <w:proofErr w:type="spellStart"/>
            <w:r w:rsidRPr="00BA062D">
              <w:rPr>
                <w:rFonts w:ascii="Times New Roman" w:eastAsia="Times New Roman" w:hAnsi="Times New Roman" w:cs="Times New Roman"/>
                <w:sz w:val="20"/>
                <w:szCs w:val="20"/>
                <w:lang w:eastAsia="tr-TR"/>
              </w:rPr>
              <w:t>Principal’ı</w:t>
            </w:r>
            <w:proofErr w:type="spellEnd"/>
            <w:r w:rsidRPr="00BA062D">
              <w:rPr>
                <w:rFonts w:ascii="Times New Roman" w:eastAsia="Times New Roman" w:hAnsi="Times New Roman" w:cs="Times New Roman"/>
                <w:sz w:val="20"/>
                <w:szCs w:val="20"/>
                <w:lang w:eastAsia="tr-TR"/>
              </w:rPr>
              <w:t xml:space="preserve"> tazmin edecektir.</w:t>
            </w:r>
          </w:p>
          <w:p w14:paraId="2039259D" w14:textId="77777777" w:rsidR="00540B4D" w:rsidRPr="00BA062D" w:rsidRDefault="00540B4D" w:rsidP="00540B4D">
            <w:pPr>
              <w:spacing w:before="120" w:after="120"/>
              <w:rPr>
                <w:rFonts w:ascii="Times New Roman" w:eastAsia="Times New Roman" w:hAnsi="Times New Roman" w:cs="Times New Roman"/>
                <w:lang w:eastAsia="tr-TR"/>
              </w:rPr>
            </w:pPr>
            <w:r w:rsidRPr="00BA062D">
              <w:rPr>
                <w:rFonts w:ascii="Times New Roman" w:eastAsia="Times New Roman" w:hAnsi="Times New Roman" w:cs="Times New Roman"/>
                <w:b/>
                <w:bCs/>
                <w:lang w:eastAsia="tr-TR"/>
              </w:rPr>
              <w:t>10.4 İşleme Amaçları</w:t>
            </w:r>
          </w:p>
          <w:p w14:paraId="4B64AF68" w14:textId="77777777" w:rsidR="00540B4D" w:rsidRPr="00BA062D" w:rsidRDefault="00540B4D" w:rsidP="00540B4D">
            <w:pPr>
              <w:jc w:val="both"/>
              <w:rPr>
                <w:rFonts w:ascii="Times New Roman" w:eastAsia="Times New Roman" w:hAnsi="Times New Roman" w:cs="Times New Roman"/>
                <w:sz w:val="20"/>
                <w:szCs w:val="20"/>
                <w:lang w:eastAsia="tr-TR"/>
              </w:rPr>
            </w:pPr>
            <w:proofErr w:type="spellStart"/>
            <w:r w:rsidRPr="00BA062D">
              <w:rPr>
                <w:rFonts w:ascii="Times New Roman" w:eastAsia="Times New Roman" w:hAnsi="Times New Roman" w:cs="Times New Roman"/>
                <w:sz w:val="20"/>
                <w:szCs w:val="20"/>
                <w:lang w:eastAsia="tr-TR"/>
              </w:rPr>
              <w:t>Personal</w:t>
            </w:r>
            <w:proofErr w:type="spellEnd"/>
            <w:r w:rsidRPr="00BA062D">
              <w:rPr>
                <w:rFonts w:ascii="Times New Roman" w:eastAsia="Times New Roman" w:hAnsi="Times New Roman" w:cs="Times New Roman"/>
                <w:sz w:val="20"/>
                <w:szCs w:val="20"/>
                <w:lang w:eastAsia="tr-TR"/>
              </w:rPr>
              <w:t xml:space="preserve"> Data yalnızca aşağıdaki amaçlarla işlenecektir:</w:t>
            </w:r>
          </w:p>
          <w:p w14:paraId="70AA0B89" w14:textId="77777777" w:rsidR="00540B4D" w:rsidRPr="00BA062D" w:rsidRDefault="00540B4D" w:rsidP="00540B4D">
            <w:pPr>
              <w:numPr>
                <w:ilvl w:val="0"/>
                <w:numId w:val="106"/>
              </w:numPr>
              <w:jc w:val="both"/>
              <w:rPr>
                <w:rFonts w:ascii="Times New Roman" w:eastAsia="Times New Roman" w:hAnsi="Times New Roman" w:cs="Times New Roman"/>
                <w:sz w:val="20"/>
                <w:szCs w:val="20"/>
                <w:lang w:eastAsia="tr-TR"/>
              </w:rPr>
            </w:pPr>
            <w:proofErr w:type="gramStart"/>
            <w:r w:rsidRPr="00BA062D">
              <w:rPr>
                <w:rFonts w:ascii="Times New Roman" w:eastAsia="Times New Roman" w:hAnsi="Times New Roman" w:cs="Times New Roman"/>
                <w:sz w:val="20"/>
                <w:szCs w:val="20"/>
                <w:lang w:eastAsia="tr-TR"/>
              </w:rPr>
              <w:t>teyit</w:t>
            </w:r>
            <w:proofErr w:type="gramEnd"/>
            <w:r w:rsidRPr="00BA062D">
              <w:rPr>
                <w:rFonts w:ascii="Times New Roman" w:eastAsia="Times New Roman" w:hAnsi="Times New Roman" w:cs="Times New Roman"/>
                <w:sz w:val="20"/>
                <w:szCs w:val="20"/>
                <w:lang w:eastAsia="tr-TR"/>
              </w:rPr>
              <w:t xml:space="preserve"> edilmiş rezervasyonların ifası;</w:t>
            </w:r>
          </w:p>
          <w:p w14:paraId="4689700B" w14:textId="77777777" w:rsidR="00540B4D" w:rsidRPr="00BA062D" w:rsidRDefault="00540B4D" w:rsidP="00540B4D">
            <w:pPr>
              <w:numPr>
                <w:ilvl w:val="0"/>
                <w:numId w:val="106"/>
              </w:numPr>
              <w:jc w:val="both"/>
              <w:rPr>
                <w:rFonts w:ascii="Times New Roman" w:eastAsia="Times New Roman" w:hAnsi="Times New Roman" w:cs="Times New Roman"/>
                <w:sz w:val="20"/>
                <w:szCs w:val="20"/>
                <w:lang w:eastAsia="tr-TR"/>
              </w:rPr>
            </w:pPr>
            <w:proofErr w:type="gramStart"/>
            <w:r w:rsidRPr="00BA062D">
              <w:rPr>
                <w:rFonts w:ascii="Times New Roman" w:eastAsia="Times New Roman" w:hAnsi="Times New Roman" w:cs="Times New Roman"/>
                <w:sz w:val="20"/>
                <w:szCs w:val="20"/>
                <w:lang w:eastAsia="tr-TR"/>
              </w:rPr>
              <w:t>yasal</w:t>
            </w:r>
            <w:proofErr w:type="gramEnd"/>
            <w:r w:rsidRPr="00BA062D">
              <w:rPr>
                <w:rFonts w:ascii="Times New Roman" w:eastAsia="Times New Roman" w:hAnsi="Times New Roman" w:cs="Times New Roman"/>
                <w:sz w:val="20"/>
                <w:szCs w:val="20"/>
                <w:lang w:eastAsia="tr-TR"/>
              </w:rPr>
              <w:t xml:space="preserve"> veya düzenleyici yükümlülüklere uyum;</w:t>
            </w:r>
          </w:p>
          <w:p w14:paraId="219C37C8" w14:textId="77777777" w:rsidR="00540B4D" w:rsidRPr="00BA062D" w:rsidRDefault="00540B4D" w:rsidP="00540B4D">
            <w:pPr>
              <w:numPr>
                <w:ilvl w:val="0"/>
                <w:numId w:val="106"/>
              </w:numPr>
              <w:jc w:val="both"/>
              <w:rPr>
                <w:rFonts w:ascii="Times New Roman" w:eastAsia="Times New Roman" w:hAnsi="Times New Roman" w:cs="Times New Roman"/>
                <w:sz w:val="20"/>
                <w:szCs w:val="20"/>
                <w:lang w:eastAsia="tr-TR"/>
              </w:rPr>
            </w:pPr>
            <w:r w:rsidRPr="00BA062D">
              <w:rPr>
                <w:rFonts w:ascii="Times New Roman" w:eastAsia="Times New Roman" w:hAnsi="Times New Roman" w:cs="Times New Roman"/>
                <w:sz w:val="20"/>
                <w:szCs w:val="20"/>
                <w:lang w:eastAsia="tr-TR"/>
              </w:rPr>
              <w:t>Hizmetlerin ifası için gerekli iletişim;</w:t>
            </w:r>
          </w:p>
          <w:p w14:paraId="0114A8B6" w14:textId="77777777" w:rsidR="00540B4D" w:rsidRPr="00BA062D" w:rsidRDefault="00540B4D" w:rsidP="00540B4D">
            <w:pPr>
              <w:numPr>
                <w:ilvl w:val="0"/>
                <w:numId w:val="106"/>
              </w:numPr>
              <w:jc w:val="both"/>
              <w:rPr>
                <w:rFonts w:ascii="Times New Roman" w:eastAsia="Times New Roman" w:hAnsi="Times New Roman" w:cs="Times New Roman"/>
                <w:sz w:val="20"/>
                <w:szCs w:val="20"/>
                <w:lang w:eastAsia="tr-TR"/>
              </w:rPr>
            </w:pPr>
            <w:proofErr w:type="gramStart"/>
            <w:r w:rsidRPr="00BA062D">
              <w:rPr>
                <w:rFonts w:ascii="Times New Roman" w:eastAsia="Times New Roman" w:hAnsi="Times New Roman" w:cs="Times New Roman"/>
                <w:sz w:val="20"/>
                <w:szCs w:val="20"/>
                <w:lang w:eastAsia="tr-TR"/>
              </w:rPr>
              <w:t>uyuşmazlık</w:t>
            </w:r>
            <w:proofErr w:type="gramEnd"/>
            <w:r w:rsidRPr="00BA062D">
              <w:rPr>
                <w:rFonts w:ascii="Times New Roman" w:eastAsia="Times New Roman" w:hAnsi="Times New Roman" w:cs="Times New Roman"/>
                <w:sz w:val="20"/>
                <w:szCs w:val="20"/>
                <w:lang w:eastAsia="tr-TR"/>
              </w:rPr>
              <w:t xml:space="preserve"> çözümü ve mali mutabakat.</w:t>
            </w:r>
          </w:p>
          <w:p w14:paraId="1098F250" w14:textId="77777777" w:rsidR="00540B4D" w:rsidRPr="00BA062D" w:rsidRDefault="00540B4D" w:rsidP="00540B4D">
            <w:pPr>
              <w:jc w:val="both"/>
              <w:rPr>
                <w:rFonts w:ascii="Times New Roman" w:eastAsia="Times New Roman" w:hAnsi="Times New Roman" w:cs="Times New Roman"/>
                <w:sz w:val="20"/>
                <w:szCs w:val="20"/>
                <w:lang w:eastAsia="tr-TR"/>
              </w:rPr>
            </w:pPr>
            <w:r w:rsidRPr="00BA062D">
              <w:rPr>
                <w:rFonts w:ascii="Times New Roman" w:eastAsia="Times New Roman" w:hAnsi="Times New Roman" w:cs="Times New Roman"/>
                <w:sz w:val="20"/>
                <w:szCs w:val="20"/>
                <w:lang w:eastAsia="tr-TR"/>
              </w:rPr>
              <w:t>Bu amaçlar dışında işleme yapılabilmesi için ayrı bir hukuki dayanak gereklidir.</w:t>
            </w:r>
          </w:p>
          <w:p w14:paraId="56949046" w14:textId="77777777" w:rsidR="00540B4D" w:rsidRPr="00BA062D" w:rsidRDefault="00540B4D" w:rsidP="00540B4D">
            <w:pPr>
              <w:spacing w:before="120" w:after="120"/>
              <w:rPr>
                <w:rFonts w:ascii="Times New Roman" w:eastAsia="Times New Roman" w:hAnsi="Times New Roman" w:cs="Times New Roman"/>
                <w:lang w:eastAsia="tr-TR"/>
              </w:rPr>
            </w:pPr>
            <w:r w:rsidRPr="00BA062D">
              <w:rPr>
                <w:rFonts w:ascii="Times New Roman" w:eastAsia="Times New Roman" w:hAnsi="Times New Roman" w:cs="Times New Roman"/>
                <w:b/>
                <w:bCs/>
                <w:lang w:eastAsia="tr-TR"/>
              </w:rPr>
              <w:t xml:space="preserve">10.5 </w:t>
            </w:r>
            <w:proofErr w:type="spellStart"/>
            <w:r w:rsidRPr="00BA062D">
              <w:rPr>
                <w:rFonts w:ascii="Times New Roman" w:eastAsia="Times New Roman" w:hAnsi="Times New Roman" w:cs="Times New Roman"/>
                <w:b/>
                <w:bCs/>
                <w:lang w:eastAsia="tr-TR"/>
              </w:rPr>
              <w:t>Principal</w:t>
            </w:r>
            <w:proofErr w:type="spellEnd"/>
            <w:r w:rsidRPr="00BA062D">
              <w:rPr>
                <w:rFonts w:ascii="Times New Roman" w:eastAsia="Times New Roman" w:hAnsi="Times New Roman" w:cs="Times New Roman"/>
                <w:b/>
                <w:bCs/>
                <w:lang w:eastAsia="tr-TR"/>
              </w:rPr>
              <w:t xml:space="preserve"> Tarafından İşleme</w:t>
            </w:r>
          </w:p>
          <w:p w14:paraId="1C6FAF07" w14:textId="77777777" w:rsidR="00540B4D" w:rsidRPr="00BA062D" w:rsidRDefault="00540B4D" w:rsidP="00540B4D">
            <w:pPr>
              <w:jc w:val="both"/>
              <w:rPr>
                <w:rFonts w:ascii="Times New Roman" w:eastAsia="Times New Roman" w:hAnsi="Times New Roman" w:cs="Times New Roman"/>
                <w:sz w:val="20"/>
                <w:szCs w:val="20"/>
                <w:lang w:eastAsia="tr-TR"/>
              </w:rPr>
            </w:pPr>
            <w:proofErr w:type="spellStart"/>
            <w:r w:rsidRPr="00BA062D">
              <w:rPr>
                <w:rFonts w:ascii="Times New Roman" w:eastAsia="Times New Roman" w:hAnsi="Times New Roman" w:cs="Times New Roman"/>
                <w:sz w:val="20"/>
                <w:szCs w:val="20"/>
                <w:lang w:eastAsia="tr-TR"/>
              </w:rPr>
              <w:t>Principal</w:t>
            </w:r>
            <w:proofErr w:type="spellEnd"/>
            <w:r w:rsidRPr="00BA062D">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Acente</w:t>
            </w:r>
            <w:r w:rsidRPr="00BA062D">
              <w:rPr>
                <w:rFonts w:ascii="Times New Roman" w:eastAsia="Times New Roman" w:hAnsi="Times New Roman" w:cs="Times New Roman"/>
                <w:sz w:val="20"/>
                <w:szCs w:val="20"/>
                <w:lang w:eastAsia="tr-TR"/>
              </w:rPr>
              <w:t xml:space="preserve"> tarafından aktarılan </w:t>
            </w:r>
            <w:proofErr w:type="spellStart"/>
            <w:r w:rsidRPr="00BA062D">
              <w:rPr>
                <w:rFonts w:ascii="Times New Roman" w:eastAsia="Times New Roman" w:hAnsi="Times New Roman" w:cs="Times New Roman"/>
                <w:sz w:val="20"/>
                <w:szCs w:val="20"/>
                <w:lang w:eastAsia="tr-TR"/>
              </w:rPr>
              <w:t>Personal</w:t>
            </w:r>
            <w:proofErr w:type="spellEnd"/>
            <w:r w:rsidRPr="00BA062D">
              <w:rPr>
                <w:rFonts w:ascii="Times New Roman" w:eastAsia="Times New Roman" w:hAnsi="Times New Roman" w:cs="Times New Roman"/>
                <w:sz w:val="20"/>
                <w:szCs w:val="20"/>
                <w:lang w:eastAsia="tr-TR"/>
              </w:rPr>
              <w:t xml:space="preserve"> </w:t>
            </w:r>
            <w:proofErr w:type="spellStart"/>
            <w:r w:rsidRPr="00BA062D">
              <w:rPr>
                <w:rFonts w:ascii="Times New Roman" w:eastAsia="Times New Roman" w:hAnsi="Times New Roman" w:cs="Times New Roman"/>
                <w:sz w:val="20"/>
                <w:szCs w:val="20"/>
                <w:lang w:eastAsia="tr-TR"/>
              </w:rPr>
              <w:t>Data’yı</w:t>
            </w:r>
            <w:proofErr w:type="spellEnd"/>
            <w:r w:rsidRPr="00BA062D">
              <w:rPr>
                <w:rFonts w:ascii="Times New Roman" w:eastAsia="Times New Roman" w:hAnsi="Times New Roman" w:cs="Times New Roman"/>
                <w:sz w:val="20"/>
                <w:szCs w:val="20"/>
                <w:lang w:eastAsia="tr-TR"/>
              </w:rPr>
              <w:t xml:space="preserve"> yalnızca aşağıdaki amaçlarla işleyebilir:</w:t>
            </w:r>
          </w:p>
          <w:p w14:paraId="039A5665" w14:textId="77777777" w:rsidR="00540B4D" w:rsidRPr="00BA062D" w:rsidRDefault="00540B4D" w:rsidP="00540B4D">
            <w:pPr>
              <w:numPr>
                <w:ilvl w:val="0"/>
                <w:numId w:val="107"/>
              </w:numPr>
              <w:jc w:val="both"/>
              <w:rPr>
                <w:rFonts w:ascii="Times New Roman" w:eastAsia="Times New Roman" w:hAnsi="Times New Roman" w:cs="Times New Roman"/>
                <w:sz w:val="20"/>
                <w:szCs w:val="20"/>
                <w:lang w:eastAsia="tr-TR"/>
              </w:rPr>
            </w:pPr>
            <w:proofErr w:type="gramStart"/>
            <w:r w:rsidRPr="00BA062D">
              <w:rPr>
                <w:rFonts w:ascii="Times New Roman" w:eastAsia="Times New Roman" w:hAnsi="Times New Roman" w:cs="Times New Roman"/>
                <w:sz w:val="20"/>
                <w:szCs w:val="20"/>
                <w:lang w:eastAsia="tr-TR"/>
              </w:rPr>
              <w:t>rezervasyon</w:t>
            </w:r>
            <w:proofErr w:type="gramEnd"/>
            <w:r w:rsidRPr="00BA062D">
              <w:rPr>
                <w:rFonts w:ascii="Times New Roman" w:eastAsia="Times New Roman" w:hAnsi="Times New Roman" w:cs="Times New Roman"/>
                <w:sz w:val="20"/>
                <w:szCs w:val="20"/>
                <w:lang w:eastAsia="tr-TR"/>
              </w:rPr>
              <w:t xml:space="preserve"> yönetimi;</w:t>
            </w:r>
          </w:p>
          <w:p w14:paraId="52F112AB" w14:textId="77777777" w:rsidR="00540B4D" w:rsidRPr="00BA062D" w:rsidRDefault="00540B4D" w:rsidP="00540B4D">
            <w:pPr>
              <w:numPr>
                <w:ilvl w:val="0"/>
                <w:numId w:val="107"/>
              </w:numPr>
              <w:jc w:val="both"/>
              <w:rPr>
                <w:rFonts w:ascii="Times New Roman" w:eastAsia="Times New Roman" w:hAnsi="Times New Roman" w:cs="Times New Roman"/>
                <w:sz w:val="20"/>
                <w:szCs w:val="20"/>
                <w:lang w:eastAsia="tr-TR"/>
              </w:rPr>
            </w:pPr>
            <w:proofErr w:type="gramStart"/>
            <w:r w:rsidRPr="00BA062D">
              <w:rPr>
                <w:rFonts w:ascii="Times New Roman" w:eastAsia="Times New Roman" w:hAnsi="Times New Roman" w:cs="Times New Roman"/>
                <w:sz w:val="20"/>
                <w:szCs w:val="20"/>
                <w:lang w:eastAsia="tr-TR"/>
              </w:rPr>
              <w:t>hizmet</w:t>
            </w:r>
            <w:proofErr w:type="gramEnd"/>
            <w:r w:rsidRPr="00BA062D">
              <w:rPr>
                <w:rFonts w:ascii="Times New Roman" w:eastAsia="Times New Roman" w:hAnsi="Times New Roman" w:cs="Times New Roman"/>
                <w:sz w:val="20"/>
                <w:szCs w:val="20"/>
                <w:lang w:eastAsia="tr-TR"/>
              </w:rPr>
              <w:t xml:space="preserve"> sağlayıcılarla koordinasyon;</w:t>
            </w:r>
          </w:p>
          <w:p w14:paraId="056609E2" w14:textId="77777777" w:rsidR="00540B4D" w:rsidRPr="00BA062D" w:rsidRDefault="00540B4D" w:rsidP="00540B4D">
            <w:pPr>
              <w:numPr>
                <w:ilvl w:val="0"/>
                <w:numId w:val="107"/>
              </w:numPr>
              <w:jc w:val="both"/>
              <w:rPr>
                <w:rFonts w:ascii="Times New Roman" w:eastAsia="Times New Roman" w:hAnsi="Times New Roman" w:cs="Times New Roman"/>
                <w:sz w:val="20"/>
                <w:szCs w:val="20"/>
                <w:lang w:eastAsia="tr-TR"/>
              </w:rPr>
            </w:pPr>
            <w:proofErr w:type="spellStart"/>
            <w:proofErr w:type="gramStart"/>
            <w:r w:rsidRPr="00BA062D">
              <w:rPr>
                <w:rFonts w:ascii="Times New Roman" w:eastAsia="Times New Roman" w:hAnsi="Times New Roman" w:cs="Times New Roman"/>
                <w:sz w:val="20"/>
                <w:szCs w:val="20"/>
                <w:lang w:eastAsia="tr-TR"/>
              </w:rPr>
              <w:t>sözleşmesel</w:t>
            </w:r>
            <w:proofErr w:type="spellEnd"/>
            <w:proofErr w:type="gramEnd"/>
            <w:r w:rsidRPr="00BA062D">
              <w:rPr>
                <w:rFonts w:ascii="Times New Roman" w:eastAsia="Times New Roman" w:hAnsi="Times New Roman" w:cs="Times New Roman"/>
                <w:sz w:val="20"/>
                <w:szCs w:val="20"/>
                <w:lang w:eastAsia="tr-TR"/>
              </w:rPr>
              <w:t xml:space="preserve"> yükümlülüklerin yerine getirilmesi;</w:t>
            </w:r>
          </w:p>
          <w:p w14:paraId="3695DBD3" w14:textId="77777777" w:rsidR="00540B4D" w:rsidRPr="00BA062D" w:rsidRDefault="00540B4D" w:rsidP="00540B4D">
            <w:pPr>
              <w:numPr>
                <w:ilvl w:val="0"/>
                <w:numId w:val="107"/>
              </w:numPr>
              <w:jc w:val="both"/>
              <w:rPr>
                <w:rFonts w:ascii="Times New Roman" w:eastAsia="Times New Roman" w:hAnsi="Times New Roman" w:cs="Times New Roman"/>
                <w:sz w:val="20"/>
                <w:szCs w:val="20"/>
                <w:lang w:eastAsia="tr-TR"/>
              </w:rPr>
            </w:pPr>
            <w:proofErr w:type="gramStart"/>
            <w:r w:rsidRPr="00BA062D">
              <w:rPr>
                <w:rFonts w:ascii="Times New Roman" w:eastAsia="Times New Roman" w:hAnsi="Times New Roman" w:cs="Times New Roman"/>
                <w:sz w:val="20"/>
                <w:szCs w:val="20"/>
                <w:lang w:eastAsia="tr-TR"/>
              </w:rPr>
              <w:t>mevzuata</w:t>
            </w:r>
            <w:proofErr w:type="gramEnd"/>
            <w:r w:rsidRPr="00BA062D">
              <w:rPr>
                <w:rFonts w:ascii="Times New Roman" w:eastAsia="Times New Roman" w:hAnsi="Times New Roman" w:cs="Times New Roman"/>
                <w:sz w:val="20"/>
                <w:szCs w:val="20"/>
                <w:lang w:eastAsia="tr-TR"/>
              </w:rPr>
              <w:t xml:space="preserve"> uyum.</w:t>
            </w:r>
          </w:p>
          <w:p w14:paraId="2E1EF463" w14:textId="77777777" w:rsidR="00540B4D" w:rsidRPr="00BA062D" w:rsidRDefault="00540B4D" w:rsidP="00540B4D">
            <w:pPr>
              <w:jc w:val="both"/>
              <w:rPr>
                <w:rFonts w:ascii="Times New Roman" w:eastAsia="Times New Roman" w:hAnsi="Times New Roman" w:cs="Times New Roman"/>
                <w:sz w:val="20"/>
                <w:szCs w:val="20"/>
                <w:lang w:eastAsia="tr-TR"/>
              </w:rPr>
            </w:pPr>
            <w:r w:rsidRPr="00BA062D">
              <w:rPr>
                <w:rFonts w:ascii="Times New Roman" w:eastAsia="Times New Roman" w:hAnsi="Times New Roman" w:cs="Times New Roman"/>
                <w:sz w:val="20"/>
                <w:szCs w:val="20"/>
                <w:lang w:eastAsia="tr-TR"/>
              </w:rPr>
              <w:t>İşleme faaliyetleri; toplama, saklama, kullanma, aktarma (sınır ötesi aktarım dâhil), anonimleştirme, kısıtlama, silme veya imha etme işlemlerini içerebilir.</w:t>
            </w:r>
          </w:p>
          <w:p w14:paraId="74923F6C" w14:textId="77777777" w:rsidR="00540B4D" w:rsidRPr="00BA062D" w:rsidRDefault="00540B4D" w:rsidP="00540B4D">
            <w:pPr>
              <w:spacing w:before="120" w:after="120"/>
              <w:rPr>
                <w:rFonts w:ascii="Times New Roman" w:eastAsia="Times New Roman" w:hAnsi="Times New Roman" w:cs="Times New Roman"/>
                <w:lang w:eastAsia="tr-TR"/>
              </w:rPr>
            </w:pPr>
            <w:r w:rsidRPr="00BA062D">
              <w:rPr>
                <w:rFonts w:ascii="Times New Roman" w:eastAsia="Times New Roman" w:hAnsi="Times New Roman" w:cs="Times New Roman"/>
                <w:b/>
                <w:bCs/>
                <w:lang w:eastAsia="tr-TR"/>
              </w:rPr>
              <w:t>10.6 Alt Veri İşleyenlerin (</w:t>
            </w:r>
            <w:proofErr w:type="spellStart"/>
            <w:r w:rsidRPr="00BA062D">
              <w:rPr>
                <w:rFonts w:ascii="Times New Roman" w:eastAsia="Times New Roman" w:hAnsi="Times New Roman" w:cs="Times New Roman"/>
                <w:b/>
                <w:bCs/>
                <w:lang w:eastAsia="tr-TR"/>
              </w:rPr>
              <w:t>Sub-Processor</w:t>
            </w:r>
            <w:proofErr w:type="spellEnd"/>
            <w:r w:rsidRPr="00BA062D">
              <w:rPr>
                <w:rFonts w:ascii="Times New Roman" w:eastAsia="Times New Roman" w:hAnsi="Times New Roman" w:cs="Times New Roman"/>
                <w:b/>
                <w:bCs/>
                <w:lang w:eastAsia="tr-TR"/>
              </w:rPr>
              <w:t>) Kullanılması</w:t>
            </w:r>
          </w:p>
          <w:p w14:paraId="2997FAB0" w14:textId="77777777" w:rsidR="00540B4D" w:rsidRPr="00BA062D" w:rsidRDefault="00540B4D" w:rsidP="00540B4D">
            <w:pPr>
              <w:jc w:val="both"/>
              <w:rPr>
                <w:rFonts w:ascii="Times New Roman" w:eastAsia="Times New Roman" w:hAnsi="Times New Roman" w:cs="Times New Roman"/>
                <w:sz w:val="20"/>
                <w:szCs w:val="20"/>
                <w:lang w:eastAsia="tr-TR"/>
              </w:rPr>
            </w:pPr>
            <w:proofErr w:type="spellStart"/>
            <w:r w:rsidRPr="00BA062D">
              <w:rPr>
                <w:rFonts w:ascii="Times New Roman" w:eastAsia="Times New Roman" w:hAnsi="Times New Roman" w:cs="Times New Roman"/>
                <w:sz w:val="20"/>
                <w:szCs w:val="20"/>
                <w:lang w:eastAsia="tr-TR"/>
              </w:rPr>
              <w:t>Principal</w:t>
            </w:r>
            <w:proofErr w:type="spellEnd"/>
            <w:r w:rsidRPr="00BA062D">
              <w:rPr>
                <w:rFonts w:ascii="Times New Roman" w:eastAsia="Times New Roman" w:hAnsi="Times New Roman" w:cs="Times New Roman"/>
                <w:sz w:val="20"/>
                <w:szCs w:val="20"/>
                <w:lang w:eastAsia="tr-TR"/>
              </w:rPr>
              <w:t xml:space="preserve">, </w:t>
            </w:r>
            <w:proofErr w:type="spellStart"/>
            <w:r w:rsidRPr="00BA062D">
              <w:rPr>
                <w:rFonts w:ascii="Times New Roman" w:eastAsia="Times New Roman" w:hAnsi="Times New Roman" w:cs="Times New Roman"/>
                <w:sz w:val="20"/>
                <w:szCs w:val="20"/>
                <w:lang w:eastAsia="tr-TR"/>
              </w:rPr>
              <w:t>Personal</w:t>
            </w:r>
            <w:proofErr w:type="spellEnd"/>
            <w:r w:rsidRPr="00BA062D">
              <w:rPr>
                <w:rFonts w:ascii="Times New Roman" w:eastAsia="Times New Roman" w:hAnsi="Times New Roman" w:cs="Times New Roman"/>
                <w:sz w:val="20"/>
                <w:szCs w:val="20"/>
                <w:lang w:eastAsia="tr-TR"/>
              </w:rPr>
              <w:t xml:space="preserve"> </w:t>
            </w:r>
            <w:proofErr w:type="spellStart"/>
            <w:r w:rsidRPr="00BA062D">
              <w:rPr>
                <w:rFonts w:ascii="Times New Roman" w:eastAsia="Times New Roman" w:hAnsi="Times New Roman" w:cs="Times New Roman"/>
                <w:sz w:val="20"/>
                <w:szCs w:val="20"/>
                <w:lang w:eastAsia="tr-TR"/>
              </w:rPr>
              <w:t>Data’nın</w:t>
            </w:r>
            <w:proofErr w:type="spellEnd"/>
            <w:r w:rsidRPr="00BA062D">
              <w:rPr>
                <w:rFonts w:ascii="Times New Roman" w:eastAsia="Times New Roman" w:hAnsi="Times New Roman" w:cs="Times New Roman"/>
                <w:sz w:val="20"/>
                <w:szCs w:val="20"/>
                <w:lang w:eastAsia="tr-TR"/>
              </w:rPr>
              <w:t xml:space="preserve"> işlenmesi için üçüncü taraf hizmet sağlayıcıları (BT sağlayıcıları, ödeme kuruluşları, konaklama tedarikçileri ve destinasyon hizmet ortakları dâhil) görevlendirebilir; ancak:</w:t>
            </w:r>
          </w:p>
          <w:p w14:paraId="4678ED81" w14:textId="77777777" w:rsidR="00540B4D" w:rsidRPr="00BA062D" w:rsidRDefault="00540B4D" w:rsidP="00540B4D">
            <w:pPr>
              <w:numPr>
                <w:ilvl w:val="0"/>
                <w:numId w:val="108"/>
              </w:numPr>
              <w:jc w:val="both"/>
              <w:rPr>
                <w:rFonts w:ascii="Times New Roman" w:eastAsia="Times New Roman" w:hAnsi="Times New Roman" w:cs="Times New Roman"/>
                <w:sz w:val="20"/>
                <w:szCs w:val="20"/>
                <w:lang w:eastAsia="tr-TR"/>
              </w:rPr>
            </w:pPr>
            <w:proofErr w:type="gramStart"/>
            <w:r w:rsidRPr="00BA062D">
              <w:rPr>
                <w:rFonts w:ascii="Times New Roman" w:eastAsia="Times New Roman" w:hAnsi="Times New Roman" w:cs="Times New Roman"/>
                <w:sz w:val="20"/>
                <w:szCs w:val="20"/>
                <w:lang w:eastAsia="tr-TR"/>
              </w:rPr>
              <w:t>bu</w:t>
            </w:r>
            <w:proofErr w:type="gramEnd"/>
            <w:r w:rsidRPr="00BA062D">
              <w:rPr>
                <w:rFonts w:ascii="Times New Roman" w:eastAsia="Times New Roman" w:hAnsi="Times New Roman" w:cs="Times New Roman"/>
                <w:sz w:val="20"/>
                <w:szCs w:val="20"/>
                <w:lang w:eastAsia="tr-TR"/>
              </w:rPr>
              <w:t xml:space="preserve"> işlemenin Hizmetlerin ifası için gerekli olması;</w:t>
            </w:r>
          </w:p>
          <w:p w14:paraId="283C5737" w14:textId="77777777" w:rsidR="00540B4D" w:rsidRPr="00BA062D" w:rsidRDefault="00540B4D" w:rsidP="00540B4D">
            <w:pPr>
              <w:numPr>
                <w:ilvl w:val="0"/>
                <w:numId w:val="108"/>
              </w:numPr>
              <w:jc w:val="both"/>
              <w:rPr>
                <w:rFonts w:ascii="Times New Roman" w:eastAsia="Times New Roman" w:hAnsi="Times New Roman" w:cs="Times New Roman"/>
                <w:sz w:val="20"/>
                <w:szCs w:val="20"/>
                <w:lang w:eastAsia="tr-TR"/>
              </w:rPr>
            </w:pPr>
            <w:proofErr w:type="gramStart"/>
            <w:r w:rsidRPr="00BA062D">
              <w:rPr>
                <w:rFonts w:ascii="Times New Roman" w:eastAsia="Times New Roman" w:hAnsi="Times New Roman" w:cs="Times New Roman"/>
                <w:sz w:val="20"/>
                <w:szCs w:val="20"/>
                <w:lang w:eastAsia="tr-TR"/>
              </w:rPr>
              <w:lastRenderedPageBreak/>
              <w:t>uygun</w:t>
            </w:r>
            <w:proofErr w:type="gramEnd"/>
            <w:r w:rsidRPr="00BA062D">
              <w:rPr>
                <w:rFonts w:ascii="Times New Roman" w:eastAsia="Times New Roman" w:hAnsi="Times New Roman" w:cs="Times New Roman"/>
                <w:sz w:val="20"/>
                <w:szCs w:val="20"/>
                <w:lang w:eastAsia="tr-TR"/>
              </w:rPr>
              <w:t xml:space="preserve"> </w:t>
            </w:r>
            <w:proofErr w:type="spellStart"/>
            <w:r w:rsidRPr="00BA062D">
              <w:rPr>
                <w:rFonts w:ascii="Times New Roman" w:eastAsia="Times New Roman" w:hAnsi="Times New Roman" w:cs="Times New Roman"/>
                <w:sz w:val="20"/>
                <w:szCs w:val="20"/>
                <w:lang w:eastAsia="tr-TR"/>
              </w:rPr>
              <w:t>sözleşmesel</w:t>
            </w:r>
            <w:proofErr w:type="spellEnd"/>
            <w:r w:rsidRPr="00BA062D">
              <w:rPr>
                <w:rFonts w:ascii="Times New Roman" w:eastAsia="Times New Roman" w:hAnsi="Times New Roman" w:cs="Times New Roman"/>
                <w:sz w:val="20"/>
                <w:szCs w:val="20"/>
                <w:lang w:eastAsia="tr-TR"/>
              </w:rPr>
              <w:t xml:space="preserve"> güvenlik önlemlerinin uygulanmış olması</w:t>
            </w:r>
            <w:r w:rsidR="00971C89">
              <w:rPr>
                <w:rFonts w:ascii="Times New Roman" w:eastAsia="Times New Roman" w:hAnsi="Times New Roman" w:cs="Times New Roman"/>
                <w:sz w:val="20"/>
                <w:szCs w:val="20"/>
                <w:lang w:eastAsia="tr-TR"/>
              </w:rPr>
              <w:t xml:space="preserve"> </w:t>
            </w:r>
            <w:r w:rsidRPr="00BA062D">
              <w:rPr>
                <w:rFonts w:ascii="Times New Roman" w:eastAsia="Times New Roman" w:hAnsi="Times New Roman" w:cs="Times New Roman"/>
                <w:sz w:val="20"/>
                <w:szCs w:val="20"/>
                <w:lang w:eastAsia="tr-TR"/>
              </w:rPr>
              <w:t>şarttır.</w:t>
            </w:r>
          </w:p>
          <w:p w14:paraId="2DEA9B4B" w14:textId="77777777" w:rsidR="00540B4D" w:rsidRPr="00BA062D" w:rsidRDefault="00540B4D" w:rsidP="00540B4D">
            <w:pPr>
              <w:jc w:val="both"/>
              <w:rPr>
                <w:rFonts w:ascii="Times New Roman" w:eastAsia="Times New Roman" w:hAnsi="Times New Roman" w:cs="Times New Roman"/>
                <w:sz w:val="20"/>
                <w:szCs w:val="20"/>
                <w:lang w:eastAsia="tr-TR"/>
              </w:rPr>
            </w:pPr>
            <w:proofErr w:type="spellStart"/>
            <w:r>
              <w:rPr>
                <w:rFonts w:ascii="Times New Roman" w:eastAsia="Times New Roman" w:hAnsi="Times New Roman" w:cs="Times New Roman"/>
                <w:sz w:val="20"/>
                <w:szCs w:val="20"/>
                <w:lang w:eastAsia="tr-TR"/>
              </w:rPr>
              <w:t>Acente’nin</w:t>
            </w:r>
            <w:proofErr w:type="spellEnd"/>
            <w:r w:rsidRPr="00BA062D">
              <w:rPr>
                <w:rFonts w:ascii="Times New Roman" w:eastAsia="Times New Roman" w:hAnsi="Times New Roman" w:cs="Times New Roman"/>
                <w:sz w:val="20"/>
                <w:szCs w:val="20"/>
                <w:lang w:eastAsia="tr-TR"/>
              </w:rPr>
              <w:t xml:space="preserve"> </w:t>
            </w:r>
            <w:proofErr w:type="spellStart"/>
            <w:r w:rsidRPr="00BA062D">
              <w:rPr>
                <w:rFonts w:ascii="Times New Roman" w:eastAsia="Times New Roman" w:hAnsi="Times New Roman" w:cs="Times New Roman"/>
                <w:sz w:val="20"/>
                <w:szCs w:val="20"/>
                <w:lang w:eastAsia="tr-TR"/>
              </w:rPr>
              <w:t>Personal</w:t>
            </w:r>
            <w:proofErr w:type="spellEnd"/>
            <w:r w:rsidRPr="00BA062D">
              <w:rPr>
                <w:rFonts w:ascii="Times New Roman" w:eastAsia="Times New Roman" w:hAnsi="Times New Roman" w:cs="Times New Roman"/>
                <w:sz w:val="20"/>
                <w:szCs w:val="20"/>
                <w:lang w:eastAsia="tr-TR"/>
              </w:rPr>
              <w:t xml:space="preserve"> </w:t>
            </w:r>
            <w:proofErr w:type="spellStart"/>
            <w:r w:rsidRPr="00BA062D">
              <w:rPr>
                <w:rFonts w:ascii="Times New Roman" w:eastAsia="Times New Roman" w:hAnsi="Times New Roman" w:cs="Times New Roman"/>
                <w:sz w:val="20"/>
                <w:szCs w:val="20"/>
                <w:lang w:eastAsia="tr-TR"/>
              </w:rPr>
              <w:t>Data’nın</w:t>
            </w:r>
            <w:proofErr w:type="spellEnd"/>
            <w:r w:rsidRPr="00BA062D">
              <w:rPr>
                <w:rFonts w:ascii="Times New Roman" w:eastAsia="Times New Roman" w:hAnsi="Times New Roman" w:cs="Times New Roman"/>
                <w:sz w:val="20"/>
                <w:szCs w:val="20"/>
                <w:lang w:eastAsia="tr-TR"/>
              </w:rPr>
              <w:t xml:space="preserve"> işlenmesi için üçüncü tarafları görevlendirmesi halinde, </w:t>
            </w:r>
            <w:r>
              <w:rPr>
                <w:rFonts w:ascii="Times New Roman" w:eastAsia="Times New Roman" w:hAnsi="Times New Roman" w:cs="Times New Roman"/>
                <w:sz w:val="20"/>
                <w:szCs w:val="20"/>
                <w:lang w:eastAsia="tr-TR"/>
              </w:rPr>
              <w:t>Acente</w:t>
            </w:r>
            <w:r w:rsidRPr="00BA062D">
              <w:rPr>
                <w:rFonts w:ascii="Times New Roman" w:eastAsia="Times New Roman" w:hAnsi="Times New Roman" w:cs="Times New Roman"/>
                <w:sz w:val="20"/>
                <w:szCs w:val="20"/>
                <w:lang w:eastAsia="tr-TR"/>
              </w:rPr>
              <w:t xml:space="preserve"> bu işlemeden dolayı </w:t>
            </w:r>
            <w:proofErr w:type="spellStart"/>
            <w:r w:rsidRPr="00BA062D">
              <w:rPr>
                <w:rFonts w:ascii="Times New Roman" w:eastAsia="Times New Roman" w:hAnsi="Times New Roman" w:cs="Times New Roman"/>
                <w:sz w:val="20"/>
                <w:szCs w:val="20"/>
                <w:lang w:eastAsia="tr-TR"/>
              </w:rPr>
              <w:t>Principal’a</w:t>
            </w:r>
            <w:proofErr w:type="spellEnd"/>
            <w:r w:rsidRPr="00BA062D">
              <w:rPr>
                <w:rFonts w:ascii="Times New Roman" w:eastAsia="Times New Roman" w:hAnsi="Times New Roman" w:cs="Times New Roman"/>
                <w:sz w:val="20"/>
                <w:szCs w:val="20"/>
                <w:lang w:eastAsia="tr-TR"/>
              </w:rPr>
              <w:t xml:space="preserve"> ve </w:t>
            </w:r>
            <w:proofErr w:type="spellStart"/>
            <w:r w:rsidRPr="00BA062D">
              <w:rPr>
                <w:rFonts w:ascii="Times New Roman" w:eastAsia="Times New Roman" w:hAnsi="Times New Roman" w:cs="Times New Roman"/>
                <w:sz w:val="20"/>
                <w:szCs w:val="20"/>
                <w:lang w:eastAsia="tr-TR"/>
              </w:rPr>
              <w:t>Tourist’lere</w:t>
            </w:r>
            <w:proofErr w:type="spellEnd"/>
            <w:r w:rsidRPr="00BA062D">
              <w:rPr>
                <w:rFonts w:ascii="Times New Roman" w:eastAsia="Times New Roman" w:hAnsi="Times New Roman" w:cs="Times New Roman"/>
                <w:sz w:val="20"/>
                <w:szCs w:val="20"/>
                <w:lang w:eastAsia="tr-TR"/>
              </w:rPr>
              <w:t xml:space="preserve"> karşı tamamen sorumlu olmaya devam eder.</w:t>
            </w:r>
          </w:p>
          <w:p w14:paraId="1C545C92" w14:textId="77777777" w:rsidR="00540B4D" w:rsidRPr="00BA062D" w:rsidRDefault="00540B4D" w:rsidP="00540B4D">
            <w:pPr>
              <w:spacing w:before="120" w:after="120"/>
              <w:rPr>
                <w:rFonts w:ascii="Times New Roman" w:eastAsia="Times New Roman" w:hAnsi="Times New Roman" w:cs="Times New Roman"/>
                <w:lang w:eastAsia="tr-TR"/>
              </w:rPr>
            </w:pPr>
            <w:r w:rsidRPr="00BA062D">
              <w:rPr>
                <w:rFonts w:ascii="Times New Roman" w:eastAsia="Times New Roman" w:hAnsi="Times New Roman" w:cs="Times New Roman"/>
                <w:b/>
                <w:bCs/>
                <w:lang w:eastAsia="tr-TR"/>
              </w:rPr>
              <w:t>10.7 Sınır Ötesi Veri Aktarımı</w:t>
            </w:r>
          </w:p>
          <w:p w14:paraId="6B701C16" w14:textId="77777777" w:rsidR="00540B4D" w:rsidRPr="00BA062D" w:rsidRDefault="00540B4D" w:rsidP="00540B4D">
            <w:pPr>
              <w:jc w:val="both"/>
              <w:rPr>
                <w:rFonts w:ascii="Times New Roman" w:eastAsia="Times New Roman" w:hAnsi="Times New Roman" w:cs="Times New Roman"/>
                <w:sz w:val="20"/>
                <w:szCs w:val="20"/>
                <w:lang w:eastAsia="tr-TR"/>
              </w:rPr>
            </w:pPr>
            <w:r w:rsidRPr="00BA062D">
              <w:rPr>
                <w:rFonts w:ascii="Times New Roman" w:eastAsia="Times New Roman" w:hAnsi="Times New Roman" w:cs="Times New Roman"/>
                <w:sz w:val="20"/>
                <w:szCs w:val="20"/>
                <w:lang w:eastAsia="tr-TR"/>
              </w:rPr>
              <w:t xml:space="preserve">Taraflar, Hizmetlerin ifasının </w:t>
            </w:r>
            <w:proofErr w:type="spellStart"/>
            <w:r w:rsidRPr="00BA062D">
              <w:rPr>
                <w:rFonts w:ascii="Times New Roman" w:eastAsia="Times New Roman" w:hAnsi="Times New Roman" w:cs="Times New Roman"/>
                <w:sz w:val="20"/>
                <w:szCs w:val="20"/>
                <w:lang w:eastAsia="tr-TR"/>
              </w:rPr>
              <w:t>Personal</w:t>
            </w:r>
            <w:proofErr w:type="spellEnd"/>
            <w:r w:rsidRPr="00BA062D">
              <w:rPr>
                <w:rFonts w:ascii="Times New Roman" w:eastAsia="Times New Roman" w:hAnsi="Times New Roman" w:cs="Times New Roman"/>
                <w:sz w:val="20"/>
                <w:szCs w:val="20"/>
                <w:lang w:eastAsia="tr-TR"/>
              </w:rPr>
              <w:t xml:space="preserve"> </w:t>
            </w:r>
            <w:proofErr w:type="spellStart"/>
            <w:r w:rsidRPr="00BA062D">
              <w:rPr>
                <w:rFonts w:ascii="Times New Roman" w:eastAsia="Times New Roman" w:hAnsi="Times New Roman" w:cs="Times New Roman"/>
                <w:sz w:val="20"/>
                <w:szCs w:val="20"/>
                <w:lang w:eastAsia="tr-TR"/>
              </w:rPr>
              <w:t>Data’nın</w:t>
            </w:r>
            <w:proofErr w:type="spellEnd"/>
            <w:r w:rsidRPr="00BA062D">
              <w:rPr>
                <w:rFonts w:ascii="Times New Roman" w:eastAsia="Times New Roman" w:hAnsi="Times New Roman" w:cs="Times New Roman"/>
                <w:sz w:val="20"/>
                <w:szCs w:val="20"/>
                <w:lang w:eastAsia="tr-TR"/>
              </w:rPr>
              <w:t xml:space="preserve"> Hizmetlerin sunulduğu ülkelere sınır ötesi aktarımını gerektirebileceğini kabul eder.</w:t>
            </w:r>
          </w:p>
          <w:p w14:paraId="46F26A08" w14:textId="77777777" w:rsidR="00540B4D" w:rsidRPr="00BA062D"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BA062D">
              <w:rPr>
                <w:rFonts w:ascii="Times New Roman" w:eastAsia="Times New Roman" w:hAnsi="Times New Roman" w:cs="Times New Roman"/>
                <w:sz w:val="20"/>
                <w:szCs w:val="20"/>
                <w:lang w:eastAsia="tr-TR"/>
              </w:rPr>
              <w:t xml:space="preserve">, </w:t>
            </w:r>
            <w:proofErr w:type="spellStart"/>
            <w:r w:rsidRPr="00BA062D">
              <w:rPr>
                <w:rFonts w:ascii="Times New Roman" w:eastAsia="Times New Roman" w:hAnsi="Times New Roman" w:cs="Times New Roman"/>
                <w:sz w:val="20"/>
                <w:szCs w:val="20"/>
                <w:lang w:eastAsia="tr-TR"/>
              </w:rPr>
              <w:t>Tourist’lerin</w:t>
            </w:r>
            <w:proofErr w:type="spellEnd"/>
            <w:r w:rsidRPr="00BA062D">
              <w:rPr>
                <w:rFonts w:ascii="Times New Roman" w:eastAsia="Times New Roman" w:hAnsi="Times New Roman" w:cs="Times New Roman"/>
                <w:sz w:val="20"/>
                <w:szCs w:val="20"/>
                <w:lang w:eastAsia="tr-TR"/>
              </w:rPr>
              <w:t xml:space="preserve"> bu tür aktarımlar hakkında bilgilendirildiğini ve uygulanabilir hukuki güvencelerin sağlandığını temin edecektir.</w:t>
            </w:r>
          </w:p>
          <w:p w14:paraId="5CDAA06D" w14:textId="77777777" w:rsidR="00540B4D" w:rsidRPr="00BA062D" w:rsidRDefault="00540B4D" w:rsidP="00540B4D">
            <w:pPr>
              <w:spacing w:before="120" w:after="120"/>
              <w:rPr>
                <w:rFonts w:ascii="Times New Roman" w:eastAsia="Times New Roman" w:hAnsi="Times New Roman" w:cs="Times New Roman"/>
                <w:lang w:eastAsia="tr-TR"/>
              </w:rPr>
            </w:pPr>
            <w:r w:rsidRPr="00BA062D">
              <w:rPr>
                <w:rFonts w:ascii="Times New Roman" w:eastAsia="Times New Roman" w:hAnsi="Times New Roman" w:cs="Times New Roman"/>
                <w:b/>
                <w:bCs/>
                <w:lang w:eastAsia="tr-TR"/>
              </w:rPr>
              <w:t>10.8 Güvenlik Önlemleri</w:t>
            </w:r>
          </w:p>
          <w:p w14:paraId="4A49688A" w14:textId="77777777" w:rsidR="00540B4D" w:rsidRPr="00BA062D" w:rsidRDefault="00540B4D" w:rsidP="00540B4D">
            <w:pPr>
              <w:jc w:val="both"/>
              <w:rPr>
                <w:rFonts w:ascii="Times New Roman" w:eastAsia="Times New Roman" w:hAnsi="Times New Roman" w:cs="Times New Roman"/>
                <w:sz w:val="20"/>
                <w:szCs w:val="20"/>
                <w:lang w:eastAsia="tr-TR"/>
              </w:rPr>
            </w:pPr>
            <w:r w:rsidRPr="00BA062D">
              <w:rPr>
                <w:rFonts w:ascii="Times New Roman" w:eastAsia="Times New Roman" w:hAnsi="Times New Roman" w:cs="Times New Roman"/>
                <w:sz w:val="20"/>
                <w:szCs w:val="20"/>
                <w:lang w:eastAsia="tr-TR"/>
              </w:rPr>
              <w:t xml:space="preserve">Her bir Taraf, </w:t>
            </w:r>
            <w:proofErr w:type="spellStart"/>
            <w:r w:rsidRPr="00BA062D">
              <w:rPr>
                <w:rFonts w:ascii="Times New Roman" w:eastAsia="Times New Roman" w:hAnsi="Times New Roman" w:cs="Times New Roman"/>
                <w:sz w:val="20"/>
                <w:szCs w:val="20"/>
                <w:lang w:eastAsia="tr-TR"/>
              </w:rPr>
              <w:t>Personal</w:t>
            </w:r>
            <w:proofErr w:type="spellEnd"/>
            <w:r w:rsidRPr="00BA062D">
              <w:rPr>
                <w:rFonts w:ascii="Times New Roman" w:eastAsia="Times New Roman" w:hAnsi="Times New Roman" w:cs="Times New Roman"/>
                <w:sz w:val="20"/>
                <w:szCs w:val="20"/>
                <w:lang w:eastAsia="tr-TR"/>
              </w:rPr>
              <w:t xml:space="preserve"> </w:t>
            </w:r>
            <w:proofErr w:type="spellStart"/>
            <w:r w:rsidRPr="00BA062D">
              <w:rPr>
                <w:rFonts w:ascii="Times New Roman" w:eastAsia="Times New Roman" w:hAnsi="Times New Roman" w:cs="Times New Roman"/>
                <w:sz w:val="20"/>
                <w:szCs w:val="20"/>
                <w:lang w:eastAsia="tr-TR"/>
              </w:rPr>
              <w:t>Data’yı</w:t>
            </w:r>
            <w:proofErr w:type="spellEnd"/>
            <w:r w:rsidRPr="00BA062D">
              <w:rPr>
                <w:rFonts w:ascii="Times New Roman" w:eastAsia="Times New Roman" w:hAnsi="Times New Roman" w:cs="Times New Roman"/>
                <w:sz w:val="20"/>
                <w:szCs w:val="20"/>
                <w:lang w:eastAsia="tr-TR"/>
              </w:rPr>
              <w:t xml:space="preserve"> aşağıdaki risklere karşı korumak üzere uygun teknik ve idari tedbirleri uygulayacaktır:</w:t>
            </w:r>
          </w:p>
          <w:p w14:paraId="7D3C4208" w14:textId="77777777" w:rsidR="00540B4D" w:rsidRPr="00BA062D" w:rsidRDefault="00540B4D" w:rsidP="00540B4D">
            <w:pPr>
              <w:numPr>
                <w:ilvl w:val="0"/>
                <w:numId w:val="109"/>
              </w:numPr>
              <w:jc w:val="both"/>
              <w:rPr>
                <w:rFonts w:ascii="Times New Roman" w:eastAsia="Times New Roman" w:hAnsi="Times New Roman" w:cs="Times New Roman"/>
                <w:sz w:val="20"/>
                <w:szCs w:val="20"/>
                <w:lang w:eastAsia="tr-TR"/>
              </w:rPr>
            </w:pPr>
            <w:proofErr w:type="gramStart"/>
            <w:r w:rsidRPr="00BA062D">
              <w:rPr>
                <w:rFonts w:ascii="Times New Roman" w:eastAsia="Times New Roman" w:hAnsi="Times New Roman" w:cs="Times New Roman"/>
                <w:sz w:val="20"/>
                <w:szCs w:val="20"/>
                <w:lang w:eastAsia="tr-TR"/>
              </w:rPr>
              <w:t>yetkisiz</w:t>
            </w:r>
            <w:proofErr w:type="gramEnd"/>
            <w:r w:rsidRPr="00BA062D">
              <w:rPr>
                <w:rFonts w:ascii="Times New Roman" w:eastAsia="Times New Roman" w:hAnsi="Times New Roman" w:cs="Times New Roman"/>
                <w:sz w:val="20"/>
                <w:szCs w:val="20"/>
                <w:lang w:eastAsia="tr-TR"/>
              </w:rPr>
              <w:t xml:space="preserve"> erişim;</w:t>
            </w:r>
          </w:p>
          <w:p w14:paraId="0BBE2D30" w14:textId="77777777" w:rsidR="00540B4D" w:rsidRPr="00BA062D" w:rsidRDefault="00540B4D" w:rsidP="00540B4D">
            <w:pPr>
              <w:numPr>
                <w:ilvl w:val="0"/>
                <w:numId w:val="109"/>
              </w:numPr>
              <w:jc w:val="both"/>
              <w:rPr>
                <w:rFonts w:ascii="Times New Roman" w:eastAsia="Times New Roman" w:hAnsi="Times New Roman" w:cs="Times New Roman"/>
                <w:sz w:val="20"/>
                <w:szCs w:val="20"/>
                <w:lang w:eastAsia="tr-TR"/>
              </w:rPr>
            </w:pPr>
            <w:proofErr w:type="gramStart"/>
            <w:r w:rsidRPr="00BA062D">
              <w:rPr>
                <w:rFonts w:ascii="Times New Roman" w:eastAsia="Times New Roman" w:hAnsi="Times New Roman" w:cs="Times New Roman"/>
                <w:sz w:val="20"/>
                <w:szCs w:val="20"/>
                <w:lang w:eastAsia="tr-TR"/>
              </w:rPr>
              <w:t>kazara</w:t>
            </w:r>
            <w:proofErr w:type="gramEnd"/>
            <w:r w:rsidRPr="00BA062D">
              <w:rPr>
                <w:rFonts w:ascii="Times New Roman" w:eastAsia="Times New Roman" w:hAnsi="Times New Roman" w:cs="Times New Roman"/>
                <w:sz w:val="20"/>
                <w:szCs w:val="20"/>
                <w:lang w:eastAsia="tr-TR"/>
              </w:rPr>
              <w:t xml:space="preserve"> veya hukuka aykırı imha;</w:t>
            </w:r>
          </w:p>
          <w:p w14:paraId="19D83CB8" w14:textId="77777777" w:rsidR="00540B4D" w:rsidRPr="00BA062D" w:rsidRDefault="00540B4D" w:rsidP="00540B4D">
            <w:pPr>
              <w:numPr>
                <w:ilvl w:val="0"/>
                <w:numId w:val="109"/>
              </w:numPr>
              <w:jc w:val="both"/>
              <w:rPr>
                <w:rFonts w:ascii="Times New Roman" w:eastAsia="Times New Roman" w:hAnsi="Times New Roman" w:cs="Times New Roman"/>
                <w:sz w:val="20"/>
                <w:szCs w:val="20"/>
                <w:lang w:eastAsia="tr-TR"/>
              </w:rPr>
            </w:pPr>
            <w:proofErr w:type="gramStart"/>
            <w:r w:rsidRPr="00BA062D">
              <w:rPr>
                <w:rFonts w:ascii="Times New Roman" w:eastAsia="Times New Roman" w:hAnsi="Times New Roman" w:cs="Times New Roman"/>
                <w:sz w:val="20"/>
                <w:szCs w:val="20"/>
                <w:lang w:eastAsia="tr-TR"/>
              </w:rPr>
              <w:t>kayıp</w:t>
            </w:r>
            <w:proofErr w:type="gramEnd"/>
            <w:r w:rsidRPr="00BA062D">
              <w:rPr>
                <w:rFonts w:ascii="Times New Roman" w:eastAsia="Times New Roman" w:hAnsi="Times New Roman" w:cs="Times New Roman"/>
                <w:sz w:val="20"/>
                <w:szCs w:val="20"/>
                <w:lang w:eastAsia="tr-TR"/>
              </w:rPr>
              <w:t xml:space="preserve"> veya değişiklik;</w:t>
            </w:r>
          </w:p>
          <w:p w14:paraId="179E0DC0" w14:textId="77777777" w:rsidR="00540B4D" w:rsidRPr="00BA062D" w:rsidRDefault="00540B4D" w:rsidP="00540B4D">
            <w:pPr>
              <w:numPr>
                <w:ilvl w:val="0"/>
                <w:numId w:val="109"/>
              </w:numPr>
              <w:jc w:val="both"/>
              <w:rPr>
                <w:rFonts w:ascii="Times New Roman" w:eastAsia="Times New Roman" w:hAnsi="Times New Roman" w:cs="Times New Roman"/>
                <w:sz w:val="20"/>
                <w:szCs w:val="20"/>
                <w:lang w:eastAsia="tr-TR"/>
              </w:rPr>
            </w:pPr>
            <w:proofErr w:type="gramStart"/>
            <w:r w:rsidRPr="00BA062D">
              <w:rPr>
                <w:rFonts w:ascii="Times New Roman" w:eastAsia="Times New Roman" w:hAnsi="Times New Roman" w:cs="Times New Roman"/>
                <w:sz w:val="20"/>
                <w:szCs w:val="20"/>
                <w:lang w:eastAsia="tr-TR"/>
              </w:rPr>
              <w:t>yetkisiz</w:t>
            </w:r>
            <w:proofErr w:type="gramEnd"/>
            <w:r w:rsidRPr="00BA062D">
              <w:rPr>
                <w:rFonts w:ascii="Times New Roman" w:eastAsia="Times New Roman" w:hAnsi="Times New Roman" w:cs="Times New Roman"/>
                <w:sz w:val="20"/>
                <w:szCs w:val="20"/>
                <w:lang w:eastAsia="tr-TR"/>
              </w:rPr>
              <w:t xml:space="preserve"> kişilere açıklama.</w:t>
            </w:r>
          </w:p>
          <w:p w14:paraId="25824D5A" w14:textId="77777777" w:rsidR="00540B4D" w:rsidRPr="00BA062D" w:rsidRDefault="00540B4D" w:rsidP="00540B4D">
            <w:pPr>
              <w:jc w:val="both"/>
              <w:rPr>
                <w:rFonts w:ascii="Times New Roman" w:eastAsia="Times New Roman" w:hAnsi="Times New Roman" w:cs="Times New Roman"/>
                <w:sz w:val="20"/>
                <w:szCs w:val="20"/>
                <w:lang w:eastAsia="tr-TR"/>
              </w:rPr>
            </w:pPr>
            <w:r w:rsidRPr="00BA062D">
              <w:rPr>
                <w:rFonts w:ascii="Times New Roman" w:eastAsia="Times New Roman" w:hAnsi="Times New Roman" w:cs="Times New Roman"/>
                <w:sz w:val="20"/>
                <w:szCs w:val="20"/>
                <w:lang w:eastAsia="tr-TR"/>
              </w:rPr>
              <w:t>Hizmetlerin ifasını esaslı şekilde etkileyebilecek herhangi bir veri ihlali halinde, ilgili Taraf diğer Tarafı gecikmeksizin bilgilendirecektir.</w:t>
            </w:r>
          </w:p>
          <w:p w14:paraId="12DE3DEE" w14:textId="77777777" w:rsidR="00540B4D" w:rsidRPr="00BA062D" w:rsidRDefault="00540B4D" w:rsidP="00540B4D">
            <w:pPr>
              <w:spacing w:before="120" w:after="120"/>
              <w:rPr>
                <w:rFonts w:ascii="Times New Roman" w:eastAsia="Times New Roman" w:hAnsi="Times New Roman" w:cs="Times New Roman"/>
                <w:lang w:eastAsia="tr-TR"/>
              </w:rPr>
            </w:pPr>
            <w:r w:rsidRPr="00BA062D">
              <w:rPr>
                <w:rFonts w:ascii="Times New Roman" w:eastAsia="Times New Roman" w:hAnsi="Times New Roman" w:cs="Times New Roman"/>
                <w:b/>
                <w:bCs/>
                <w:lang w:eastAsia="tr-TR"/>
              </w:rPr>
              <w:t>10.9 Siber Güvenlik ve Sistem Bütünlüğü</w:t>
            </w:r>
          </w:p>
          <w:p w14:paraId="72FA8AD5" w14:textId="77777777" w:rsidR="00540B4D" w:rsidRPr="00BA062D" w:rsidRDefault="00540B4D" w:rsidP="00540B4D">
            <w:pPr>
              <w:jc w:val="both"/>
              <w:rPr>
                <w:rFonts w:ascii="Times New Roman" w:eastAsia="Times New Roman" w:hAnsi="Times New Roman" w:cs="Times New Roman"/>
                <w:sz w:val="20"/>
                <w:szCs w:val="20"/>
                <w:lang w:eastAsia="tr-TR"/>
              </w:rPr>
            </w:pPr>
            <w:proofErr w:type="spellStart"/>
            <w:r w:rsidRPr="00BA062D">
              <w:rPr>
                <w:rFonts w:ascii="Times New Roman" w:eastAsia="Times New Roman" w:hAnsi="Times New Roman" w:cs="Times New Roman"/>
                <w:sz w:val="20"/>
                <w:szCs w:val="20"/>
                <w:lang w:eastAsia="tr-TR"/>
              </w:rPr>
              <w:t>Principal</w:t>
            </w:r>
            <w:proofErr w:type="spellEnd"/>
            <w:r w:rsidRPr="00BA062D">
              <w:rPr>
                <w:rFonts w:ascii="Times New Roman" w:eastAsia="Times New Roman" w:hAnsi="Times New Roman" w:cs="Times New Roman"/>
                <w:sz w:val="20"/>
                <w:szCs w:val="20"/>
                <w:lang w:eastAsia="tr-TR"/>
              </w:rPr>
              <w:t>, aşağıdaki nedenlerle ortaya çıkan sistem kesintilerinden, veri kaybından veya rezervasyon platformunun geçici olarak askıya alınmasından sorumlu değildir:</w:t>
            </w:r>
          </w:p>
          <w:p w14:paraId="10ACF023" w14:textId="77777777" w:rsidR="00540B4D" w:rsidRPr="00BA062D" w:rsidRDefault="00540B4D" w:rsidP="00540B4D">
            <w:pPr>
              <w:numPr>
                <w:ilvl w:val="0"/>
                <w:numId w:val="110"/>
              </w:numPr>
              <w:jc w:val="both"/>
              <w:rPr>
                <w:rFonts w:ascii="Times New Roman" w:eastAsia="Times New Roman" w:hAnsi="Times New Roman" w:cs="Times New Roman"/>
                <w:sz w:val="20"/>
                <w:szCs w:val="20"/>
                <w:lang w:eastAsia="tr-TR"/>
              </w:rPr>
            </w:pPr>
            <w:proofErr w:type="gramStart"/>
            <w:r w:rsidRPr="00BA062D">
              <w:rPr>
                <w:rFonts w:ascii="Times New Roman" w:eastAsia="Times New Roman" w:hAnsi="Times New Roman" w:cs="Times New Roman"/>
                <w:sz w:val="20"/>
                <w:szCs w:val="20"/>
                <w:lang w:eastAsia="tr-TR"/>
              </w:rPr>
              <w:t>siber</w:t>
            </w:r>
            <w:proofErr w:type="gramEnd"/>
            <w:r w:rsidRPr="00BA062D">
              <w:rPr>
                <w:rFonts w:ascii="Times New Roman" w:eastAsia="Times New Roman" w:hAnsi="Times New Roman" w:cs="Times New Roman"/>
                <w:sz w:val="20"/>
                <w:szCs w:val="20"/>
                <w:lang w:eastAsia="tr-TR"/>
              </w:rPr>
              <w:t xml:space="preserve"> saldırılar;</w:t>
            </w:r>
          </w:p>
          <w:p w14:paraId="558531C6" w14:textId="77777777" w:rsidR="00540B4D" w:rsidRPr="00BA062D" w:rsidRDefault="00540B4D" w:rsidP="00540B4D">
            <w:pPr>
              <w:numPr>
                <w:ilvl w:val="0"/>
                <w:numId w:val="110"/>
              </w:numPr>
              <w:jc w:val="both"/>
              <w:rPr>
                <w:rFonts w:ascii="Times New Roman" w:eastAsia="Times New Roman" w:hAnsi="Times New Roman" w:cs="Times New Roman"/>
                <w:sz w:val="20"/>
                <w:szCs w:val="20"/>
                <w:lang w:eastAsia="tr-TR"/>
              </w:rPr>
            </w:pPr>
            <w:proofErr w:type="gramStart"/>
            <w:r w:rsidRPr="00BA062D">
              <w:rPr>
                <w:rFonts w:ascii="Times New Roman" w:eastAsia="Times New Roman" w:hAnsi="Times New Roman" w:cs="Times New Roman"/>
                <w:sz w:val="20"/>
                <w:szCs w:val="20"/>
                <w:lang w:eastAsia="tr-TR"/>
              </w:rPr>
              <w:t>kötü</w:t>
            </w:r>
            <w:proofErr w:type="gramEnd"/>
            <w:r w:rsidRPr="00BA062D">
              <w:rPr>
                <w:rFonts w:ascii="Times New Roman" w:eastAsia="Times New Roman" w:hAnsi="Times New Roman" w:cs="Times New Roman"/>
                <w:sz w:val="20"/>
                <w:szCs w:val="20"/>
                <w:lang w:eastAsia="tr-TR"/>
              </w:rPr>
              <w:t xml:space="preserve"> niyetli üçüncü taraf müdahaleleri;</w:t>
            </w:r>
          </w:p>
          <w:p w14:paraId="71D36892" w14:textId="77777777" w:rsidR="00540B4D" w:rsidRPr="00BA062D" w:rsidRDefault="00540B4D" w:rsidP="00540B4D">
            <w:pPr>
              <w:numPr>
                <w:ilvl w:val="0"/>
                <w:numId w:val="110"/>
              </w:numPr>
              <w:jc w:val="both"/>
              <w:rPr>
                <w:rFonts w:ascii="Times New Roman" w:eastAsia="Times New Roman" w:hAnsi="Times New Roman" w:cs="Times New Roman"/>
                <w:sz w:val="20"/>
                <w:szCs w:val="20"/>
                <w:lang w:eastAsia="tr-TR"/>
              </w:rPr>
            </w:pPr>
            <w:proofErr w:type="gramStart"/>
            <w:r w:rsidRPr="00BA062D">
              <w:rPr>
                <w:rFonts w:ascii="Times New Roman" w:eastAsia="Times New Roman" w:hAnsi="Times New Roman" w:cs="Times New Roman"/>
                <w:sz w:val="20"/>
                <w:szCs w:val="20"/>
                <w:lang w:eastAsia="tr-TR"/>
              </w:rPr>
              <w:t>mücbir</w:t>
            </w:r>
            <w:proofErr w:type="gramEnd"/>
            <w:r w:rsidRPr="00BA062D">
              <w:rPr>
                <w:rFonts w:ascii="Times New Roman" w:eastAsia="Times New Roman" w:hAnsi="Times New Roman" w:cs="Times New Roman"/>
                <w:sz w:val="20"/>
                <w:szCs w:val="20"/>
                <w:lang w:eastAsia="tr-TR"/>
              </w:rPr>
              <w:t xml:space="preserve"> sebep halleri;</w:t>
            </w:r>
          </w:p>
          <w:p w14:paraId="565F9B9A" w14:textId="77777777" w:rsidR="00540B4D" w:rsidRPr="00BA062D" w:rsidRDefault="00540B4D" w:rsidP="00540B4D">
            <w:pPr>
              <w:numPr>
                <w:ilvl w:val="0"/>
                <w:numId w:val="110"/>
              </w:numPr>
              <w:jc w:val="both"/>
              <w:rPr>
                <w:rFonts w:ascii="Times New Roman" w:eastAsia="Times New Roman" w:hAnsi="Times New Roman" w:cs="Times New Roman"/>
                <w:sz w:val="20"/>
                <w:szCs w:val="20"/>
                <w:lang w:eastAsia="tr-TR"/>
              </w:rPr>
            </w:pPr>
            <w:proofErr w:type="spellStart"/>
            <w:r w:rsidRPr="00BA062D">
              <w:rPr>
                <w:rFonts w:ascii="Times New Roman" w:eastAsia="Times New Roman" w:hAnsi="Times New Roman" w:cs="Times New Roman"/>
                <w:sz w:val="20"/>
                <w:szCs w:val="20"/>
                <w:lang w:eastAsia="tr-TR"/>
              </w:rPr>
              <w:t>Principal’ın</w:t>
            </w:r>
            <w:proofErr w:type="spellEnd"/>
            <w:r w:rsidRPr="00BA062D">
              <w:rPr>
                <w:rFonts w:ascii="Times New Roman" w:eastAsia="Times New Roman" w:hAnsi="Times New Roman" w:cs="Times New Roman"/>
                <w:sz w:val="20"/>
                <w:szCs w:val="20"/>
                <w:lang w:eastAsia="tr-TR"/>
              </w:rPr>
              <w:t xml:space="preserve"> makul kontrolü dışındaki durumlar.</w:t>
            </w:r>
          </w:p>
          <w:p w14:paraId="2CE158CF" w14:textId="77777777" w:rsidR="00540B4D" w:rsidRPr="00BA062D" w:rsidRDefault="00540B4D" w:rsidP="00540B4D">
            <w:pPr>
              <w:jc w:val="both"/>
              <w:rPr>
                <w:rFonts w:ascii="Times New Roman" w:eastAsia="Times New Roman" w:hAnsi="Times New Roman" w:cs="Times New Roman"/>
                <w:sz w:val="20"/>
                <w:szCs w:val="20"/>
                <w:lang w:eastAsia="tr-TR"/>
              </w:rPr>
            </w:pPr>
            <w:proofErr w:type="spellStart"/>
            <w:r w:rsidRPr="00BA062D">
              <w:rPr>
                <w:rFonts w:ascii="Times New Roman" w:eastAsia="Times New Roman" w:hAnsi="Times New Roman" w:cs="Times New Roman"/>
                <w:sz w:val="20"/>
                <w:szCs w:val="20"/>
                <w:lang w:eastAsia="tr-TR"/>
              </w:rPr>
              <w:t>Principal</w:t>
            </w:r>
            <w:proofErr w:type="spellEnd"/>
            <w:r w:rsidRPr="00BA062D">
              <w:rPr>
                <w:rFonts w:ascii="Times New Roman" w:eastAsia="Times New Roman" w:hAnsi="Times New Roman" w:cs="Times New Roman"/>
                <w:sz w:val="20"/>
                <w:szCs w:val="20"/>
                <w:lang w:eastAsia="tr-TR"/>
              </w:rPr>
              <w:t xml:space="preserve">, siber güvenlik risklerini azaltmak amacıyla sistemi geçici olarak askıya alabilir; bu durum işbu </w:t>
            </w:r>
            <w:r>
              <w:rPr>
                <w:rFonts w:ascii="Times New Roman" w:eastAsia="Times New Roman" w:hAnsi="Times New Roman" w:cs="Times New Roman"/>
                <w:sz w:val="20"/>
                <w:szCs w:val="20"/>
                <w:lang w:eastAsia="tr-TR"/>
              </w:rPr>
              <w:t>Sözleşme’nin</w:t>
            </w:r>
            <w:r w:rsidRPr="00BA062D">
              <w:rPr>
                <w:rFonts w:ascii="Times New Roman" w:eastAsia="Times New Roman" w:hAnsi="Times New Roman" w:cs="Times New Roman"/>
                <w:sz w:val="20"/>
                <w:szCs w:val="20"/>
                <w:lang w:eastAsia="tr-TR"/>
              </w:rPr>
              <w:t xml:space="preserve"> ihlali sayılmaz.</w:t>
            </w:r>
          </w:p>
          <w:p w14:paraId="5C18CC52" w14:textId="77777777" w:rsidR="00540B4D" w:rsidRPr="00BA062D"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BA062D">
              <w:rPr>
                <w:rFonts w:ascii="Times New Roman" w:eastAsia="Times New Roman" w:hAnsi="Times New Roman" w:cs="Times New Roman"/>
                <w:sz w:val="20"/>
                <w:szCs w:val="20"/>
                <w:lang w:eastAsia="tr-TR"/>
              </w:rPr>
              <w:t>, giriş bilgilerinin ele geçirilmesi veya güvenli olmayan iletişim kanallarının kullanılmasıyla bağlantılı riskleri kendisi üstlenir</w:t>
            </w:r>
            <w:r>
              <w:rPr>
                <w:rFonts w:ascii="Times New Roman" w:eastAsia="Times New Roman" w:hAnsi="Times New Roman" w:cs="Times New Roman"/>
                <w:sz w:val="20"/>
                <w:szCs w:val="20"/>
                <w:lang w:eastAsia="tr-TR"/>
              </w:rPr>
              <w:t>.</w:t>
            </w:r>
          </w:p>
        </w:tc>
      </w:tr>
      <w:tr w:rsidR="00540B4D" w:rsidRPr="0067439F" w14:paraId="74970FAF" w14:textId="77777777" w:rsidTr="00DB14C1">
        <w:tc>
          <w:tcPr>
            <w:tcW w:w="4820" w:type="dxa"/>
          </w:tcPr>
          <w:p w14:paraId="05389F5D" w14:textId="77777777" w:rsidR="00540B4D" w:rsidRDefault="00540B4D" w:rsidP="00540B4D">
            <w:pPr>
              <w:pStyle w:val="Balk1"/>
              <w:spacing w:before="240" w:beforeAutospacing="0" w:after="240" w:afterAutospacing="0"/>
              <w:jc w:val="both"/>
              <w:outlineLvl w:val="0"/>
              <w:rPr>
                <w:kern w:val="0"/>
                <w:sz w:val="24"/>
                <w:szCs w:val="24"/>
                <w:lang w:val="en-US"/>
              </w:rPr>
            </w:pPr>
            <w:r>
              <w:rPr>
                <w:kern w:val="0"/>
                <w:sz w:val="24"/>
                <w:szCs w:val="24"/>
                <w:lang w:val="en-US"/>
              </w:rPr>
              <w:lastRenderedPageBreak/>
              <w:t>11. REPORTING AND CONTROL</w:t>
            </w:r>
          </w:p>
          <w:p w14:paraId="684671CC"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11.1 Reporting Obligation</w:t>
            </w:r>
          </w:p>
          <w:p w14:paraId="71889618"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Agent shall submit to the </w:t>
            </w:r>
            <w:proofErr w:type="gramStart"/>
            <w:r>
              <w:rPr>
                <w:sz w:val="20"/>
                <w:szCs w:val="20"/>
                <w:lang w:val="en-US"/>
              </w:rPr>
              <w:t>Principal</w:t>
            </w:r>
            <w:proofErr w:type="gramEnd"/>
            <w:r>
              <w:rPr>
                <w:sz w:val="20"/>
                <w:szCs w:val="20"/>
                <w:lang w:val="en-US"/>
              </w:rPr>
              <w:t>, no later than the fifth (5th) Business Day of the month following the reporting period, a written Agent’s Report detailing:</w:t>
            </w:r>
          </w:p>
          <w:p w14:paraId="1FF301A5" w14:textId="77777777" w:rsidR="00540B4D" w:rsidRDefault="00540B4D" w:rsidP="00540B4D">
            <w:pPr>
              <w:pStyle w:val="NormalWeb"/>
              <w:numPr>
                <w:ilvl w:val="0"/>
                <w:numId w:val="111"/>
              </w:numPr>
              <w:spacing w:before="0" w:beforeAutospacing="0" w:after="0" w:afterAutospacing="0"/>
              <w:jc w:val="both"/>
              <w:rPr>
                <w:sz w:val="20"/>
                <w:szCs w:val="20"/>
                <w:lang w:val="ru-RU"/>
              </w:rPr>
            </w:pPr>
            <w:r>
              <w:rPr>
                <w:sz w:val="20"/>
                <w:szCs w:val="20"/>
                <w:lang w:val="ru-RU"/>
              </w:rPr>
              <w:t>bookings performed;</w:t>
            </w:r>
          </w:p>
          <w:p w14:paraId="4892D236" w14:textId="77777777" w:rsidR="00540B4D" w:rsidRDefault="00540B4D" w:rsidP="00540B4D">
            <w:pPr>
              <w:pStyle w:val="NormalWeb"/>
              <w:numPr>
                <w:ilvl w:val="0"/>
                <w:numId w:val="111"/>
              </w:numPr>
              <w:spacing w:before="0" w:beforeAutospacing="0" w:after="0" w:afterAutospacing="0"/>
              <w:jc w:val="both"/>
              <w:rPr>
                <w:sz w:val="20"/>
                <w:szCs w:val="20"/>
                <w:lang w:val="ru-RU"/>
              </w:rPr>
            </w:pPr>
            <w:r>
              <w:rPr>
                <w:sz w:val="20"/>
                <w:szCs w:val="20"/>
                <w:lang w:val="ru-RU"/>
              </w:rPr>
              <w:t>Services rendered;</w:t>
            </w:r>
          </w:p>
          <w:p w14:paraId="43972F18" w14:textId="77777777" w:rsidR="00540B4D" w:rsidRDefault="00540B4D" w:rsidP="00540B4D">
            <w:pPr>
              <w:pStyle w:val="NormalWeb"/>
              <w:numPr>
                <w:ilvl w:val="0"/>
                <w:numId w:val="111"/>
              </w:numPr>
              <w:spacing w:before="0" w:beforeAutospacing="0" w:after="0" w:afterAutospacing="0"/>
              <w:jc w:val="both"/>
              <w:rPr>
                <w:sz w:val="20"/>
                <w:szCs w:val="20"/>
                <w:lang w:val="ru-RU"/>
              </w:rPr>
            </w:pPr>
            <w:r>
              <w:rPr>
                <w:sz w:val="20"/>
                <w:szCs w:val="20"/>
                <w:lang w:val="ru-RU"/>
              </w:rPr>
              <w:t>financial reconciliation;</w:t>
            </w:r>
          </w:p>
          <w:p w14:paraId="19F67E84" w14:textId="77777777" w:rsidR="00540B4D" w:rsidRDefault="00540B4D" w:rsidP="00540B4D">
            <w:pPr>
              <w:pStyle w:val="NormalWeb"/>
              <w:numPr>
                <w:ilvl w:val="0"/>
                <w:numId w:val="111"/>
              </w:numPr>
              <w:spacing w:before="0" w:beforeAutospacing="0" w:after="0" w:afterAutospacing="0"/>
              <w:jc w:val="both"/>
              <w:rPr>
                <w:sz w:val="20"/>
                <w:szCs w:val="20"/>
                <w:lang w:val="en-US"/>
              </w:rPr>
            </w:pPr>
            <w:r>
              <w:rPr>
                <w:sz w:val="20"/>
                <w:szCs w:val="20"/>
                <w:lang w:val="en-US"/>
              </w:rPr>
              <w:t>calculation of Agent’s remuneration (if applicable).</w:t>
            </w:r>
          </w:p>
          <w:p w14:paraId="20605CC8"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reporting period shall correspond to the calendar month during which the Services were actually performed, unless otherwise agreed.</w:t>
            </w:r>
          </w:p>
          <w:p w14:paraId="2BD41B6E"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Reports may be submitted electronically. Original documents shall be provided upon reasonable request via courier or through an agreed electronic document management system.</w:t>
            </w:r>
          </w:p>
          <w:p w14:paraId="032D1C56"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lastRenderedPageBreak/>
              <w:t>11.2 Substitute Reporting by the Principal</w:t>
            </w:r>
          </w:p>
          <w:p w14:paraId="74A4CCC1"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If the Agent fails to submit the required report within the prescribed timeframe, the </w:t>
            </w:r>
            <w:proofErr w:type="gramStart"/>
            <w:r>
              <w:rPr>
                <w:sz w:val="20"/>
                <w:szCs w:val="20"/>
                <w:lang w:val="en-US"/>
              </w:rPr>
              <w:t>Principal</w:t>
            </w:r>
            <w:proofErr w:type="gramEnd"/>
            <w:r>
              <w:rPr>
                <w:sz w:val="20"/>
                <w:szCs w:val="20"/>
                <w:lang w:val="en-US"/>
              </w:rPr>
              <w:t xml:space="preserve"> may independently prepare a report based on:</w:t>
            </w:r>
          </w:p>
          <w:p w14:paraId="71500D30" w14:textId="77777777" w:rsidR="00540B4D" w:rsidRDefault="00540B4D" w:rsidP="00540B4D">
            <w:pPr>
              <w:pStyle w:val="NormalWeb"/>
              <w:numPr>
                <w:ilvl w:val="0"/>
                <w:numId w:val="112"/>
              </w:numPr>
              <w:spacing w:before="0" w:beforeAutospacing="0" w:after="0" w:afterAutospacing="0"/>
              <w:jc w:val="both"/>
              <w:rPr>
                <w:sz w:val="20"/>
                <w:szCs w:val="20"/>
                <w:lang w:val="ru-RU"/>
              </w:rPr>
            </w:pPr>
            <w:r>
              <w:rPr>
                <w:sz w:val="20"/>
                <w:szCs w:val="20"/>
                <w:lang w:val="ru-RU"/>
              </w:rPr>
              <w:t>booking system records;</w:t>
            </w:r>
          </w:p>
          <w:p w14:paraId="2716CBC5" w14:textId="77777777" w:rsidR="00540B4D" w:rsidRDefault="00540B4D" w:rsidP="00540B4D">
            <w:pPr>
              <w:pStyle w:val="NormalWeb"/>
              <w:numPr>
                <w:ilvl w:val="0"/>
                <w:numId w:val="112"/>
              </w:numPr>
              <w:spacing w:before="0" w:beforeAutospacing="0" w:after="0" w:afterAutospacing="0"/>
              <w:jc w:val="both"/>
              <w:rPr>
                <w:sz w:val="20"/>
                <w:szCs w:val="20"/>
                <w:lang w:val="ru-RU"/>
              </w:rPr>
            </w:pPr>
            <w:r>
              <w:rPr>
                <w:sz w:val="20"/>
                <w:szCs w:val="20"/>
                <w:lang w:val="ru-RU"/>
              </w:rPr>
              <w:t>system logs;</w:t>
            </w:r>
          </w:p>
          <w:p w14:paraId="30941C9C" w14:textId="77777777" w:rsidR="00540B4D" w:rsidRDefault="00540B4D" w:rsidP="00540B4D">
            <w:pPr>
              <w:pStyle w:val="NormalWeb"/>
              <w:numPr>
                <w:ilvl w:val="0"/>
                <w:numId w:val="112"/>
              </w:numPr>
              <w:spacing w:before="0" w:beforeAutospacing="0" w:after="0" w:afterAutospacing="0"/>
              <w:jc w:val="both"/>
              <w:rPr>
                <w:sz w:val="20"/>
                <w:szCs w:val="20"/>
                <w:lang w:val="ru-RU"/>
              </w:rPr>
            </w:pPr>
            <w:r>
              <w:rPr>
                <w:sz w:val="20"/>
                <w:szCs w:val="20"/>
                <w:lang w:val="ru-RU"/>
              </w:rPr>
              <w:t>supplier confirmations;</w:t>
            </w:r>
          </w:p>
          <w:p w14:paraId="3D1A508F" w14:textId="77777777" w:rsidR="00540B4D" w:rsidRDefault="00540B4D" w:rsidP="00540B4D">
            <w:pPr>
              <w:pStyle w:val="NormalWeb"/>
              <w:numPr>
                <w:ilvl w:val="0"/>
                <w:numId w:val="112"/>
              </w:numPr>
              <w:spacing w:before="0" w:beforeAutospacing="0" w:after="0" w:afterAutospacing="0"/>
              <w:jc w:val="both"/>
              <w:rPr>
                <w:sz w:val="20"/>
                <w:szCs w:val="20"/>
                <w:lang w:val="ru-RU"/>
              </w:rPr>
            </w:pPr>
            <w:r>
              <w:rPr>
                <w:sz w:val="20"/>
                <w:szCs w:val="20"/>
                <w:lang w:val="ru-RU"/>
              </w:rPr>
              <w:t>payment records.</w:t>
            </w:r>
          </w:p>
          <w:p w14:paraId="35914728"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Such report shall be deemed accurate and binding unless the Agent submits reasoned written objections within ten (10) Business Days from receipt.</w:t>
            </w:r>
          </w:p>
          <w:p w14:paraId="21638EC4"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11.3 Audit Rights</w:t>
            </w:r>
          </w:p>
          <w:p w14:paraId="0368C8C1"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w:t>
            </w:r>
            <w:proofErr w:type="gramEnd"/>
            <w:r>
              <w:rPr>
                <w:sz w:val="20"/>
                <w:szCs w:val="20"/>
                <w:lang w:val="en-US"/>
              </w:rPr>
              <w:t xml:space="preserve"> shall have the right to verify the accuracy of the Agent’s reports and financial calculations, including the right to request supporting documentation relating to specific bookings.</w:t>
            </w:r>
          </w:p>
          <w:p w14:paraId="65EA3588"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Agent shall provide requested documentation within ten (10) Business Days.</w:t>
            </w:r>
          </w:p>
          <w:p w14:paraId="65147CB1"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w:t>
            </w:r>
            <w:proofErr w:type="gramEnd"/>
            <w:r>
              <w:rPr>
                <w:sz w:val="20"/>
                <w:szCs w:val="20"/>
                <w:lang w:val="en-US"/>
              </w:rPr>
              <w:t xml:space="preserve"> may exercise audit rights during the term of this Agreement and for up to three (3) years thereafter.</w:t>
            </w:r>
          </w:p>
          <w:p w14:paraId="5E008DC8"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11.4 Priority of System Data</w:t>
            </w:r>
          </w:p>
          <w:p w14:paraId="564C18AE"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The Agent shall be responsible for completeness, accuracy, and timeliness of reporting.</w:t>
            </w:r>
          </w:p>
          <w:p w14:paraId="405BC20C"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In the event of discrepancies between the Agent’s data and the </w:t>
            </w:r>
            <w:proofErr w:type="gramStart"/>
            <w:r>
              <w:rPr>
                <w:sz w:val="20"/>
                <w:szCs w:val="20"/>
                <w:lang w:val="en-US"/>
              </w:rPr>
              <w:t>Principal’s</w:t>
            </w:r>
            <w:proofErr w:type="gramEnd"/>
            <w:r>
              <w:rPr>
                <w:sz w:val="20"/>
                <w:szCs w:val="20"/>
                <w:lang w:val="en-US"/>
              </w:rPr>
              <w:t xml:space="preserve"> system records, the data generated by the Principal’s official booking and accounting systems shall prevail unless the Agent provides documented evidence to the contrary.</w:t>
            </w:r>
          </w:p>
          <w:p w14:paraId="1B302359"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If the Principal submits objections to the Agent’s Report, the Agent shall correct and resubmit the report within five (5) Business Days, and in any event no later than the fifteenth (15th) day of the month following the reporting period.</w:t>
            </w:r>
          </w:p>
          <w:p w14:paraId="20C8D0C5"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11.5 Acceptance of Report</w:t>
            </w:r>
          </w:p>
          <w:p w14:paraId="52FDDB53"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If the Principal does not submit written objections within thirty (30) calendar days of receipt of the Agent’s Report, the report shall be deemed accepted.</w:t>
            </w:r>
          </w:p>
          <w:p w14:paraId="6FD3DD1C"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Acceptance shall not limit the </w:t>
            </w:r>
            <w:proofErr w:type="gramStart"/>
            <w:r>
              <w:rPr>
                <w:sz w:val="20"/>
                <w:szCs w:val="20"/>
                <w:lang w:val="en-US"/>
              </w:rPr>
              <w:t>Principal’s</w:t>
            </w:r>
            <w:proofErr w:type="gramEnd"/>
            <w:r>
              <w:rPr>
                <w:sz w:val="20"/>
                <w:szCs w:val="20"/>
                <w:lang w:val="en-US"/>
              </w:rPr>
              <w:t xml:space="preserve"> right to initiate audit or recover amounts resulting from fraud, misrepresentation, or manifest error.</w:t>
            </w:r>
          </w:p>
          <w:p w14:paraId="2DD672D5"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11.6 Liability for Reporting Breach</w:t>
            </w:r>
          </w:p>
          <w:p w14:paraId="1700325E"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In the event of delayed or inaccurate reporting, the Agent shall pay a contractual penalty equal to 0.2% of the relevant booking amount for each day of delay, capped at 15% of such booking amount.</w:t>
            </w:r>
          </w:p>
          <w:p w14:paraId="7D990395"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Payment of such penalty shall not release the Agent from its reporting obligations.</w:t>
            </w:r>
          </w:p>
          <w:p w14:paraId="722B573F"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w:t>
            </w:r>
            <w:proofErr w:type="gramEnd"/>
            <w:r>
              <w:rPr>
                <w:sz w:val="20"/>
                <w:szCs w:val="20"/>
                <w:lang w:val="en-US"/>
              </w:rPr>
              <w:t xml:space="preserve"> retains the right to recover documented losses exceeding the penalty amount.</w:t>
            </w:r>
          </w:p>
          <w:p w14:paraId="03BF104A" w14:textId="77777777" w:rsidR="00540B4D" w:rsidRPr="00D84A08" w:rsidRDefault="00540B4D" w:rsidP="00540B4D">
            <w:pPr>
              <w:pStyle w:val="NormalWeb"/>
              <w:spacing w:before="0" w:beforeAutospacing="0" w:after="0" w:afterAutospacing="0"/>
              <w:jc w:val="both"/>
              <w:rPr>
                <w:sz w:val="20"/>
                <w:szCs w:val="20"/>
                <w:lang w:val="en-US"/>
              </w:rPr>
            </w:pPr>
            <w:r>
              <w:rPr>
                <w:sz w:val="20"/>
                <w:szCs w:val="20"/>
                <w:lang w:val="en-US"/>
              </w:rPr>
              <w:t>Penalties under this Agreement are cumulative and apply independently unless expressly stated otherwise.</w:t>
            </w:r>
          </w:p>
        </w:tc>
        <w:tc>
          <w:tcPr>
            <w:tcW w:w="4820" w:type="dxa"/>
          </w:tcPr>
          <w:p w14:paraId="53E098DC" w14:textId="77777777" w:rsidR="00540B4D" w:rsidRPr="00D84A08" w:rsidRDefault="00540B4D" w:rsidP="00540B4D">
            <w:pPr>
              <w:spacing w:before="240" w:after="240"/>
              <w:jc w:val="both"/>
              <w:rPr>
                <w:rFonts w:ascii="Times New Roman" w:eastAsia="Times New Roman" w:hAnsi="Times New Roman" w:cs="Times New Roman"/>
                <w:sz w:val="24"/>
                <w:szCs w:val="24"/>
                <w:lang w:eastAsia="tr-TR"/>
              </w:rPr>
            </w:pPr>
            <w:r w:rsidRPr="00D84A08">
              <w:rPr>
                <w:rFonts w:ascii="Times New Roman" w:eastAsia="Times New Roman" w:hAnsi="Times New Roman" w:cs="Times New Roman"/>
                <w:b/>
                <w:bCs/>
                <w:sz w:val="24"/>
                <w:szCs w:val="24"/>
                <w:lang w:eastAsia="tr-TR"/>
              </w:rPr>
              <w:lastRenderedPageBreak/>
              <w:t>11. RAPORLAMA VE DENETİM</w:t>
            </w:r>
          </w:p>
          <w:p w14:paraId="6A550FAE" w14:textId="77777777" w:rsidR="00540B4D" w:rsidRPr="00D84A08" w:rsidRDefault="00540B4D" w:rsidP="00540B4D">
            <w:pPr>
              <w:spacing w:before="120" w:after="120"/>
              <w:jc w:val="both"/>
              <w:rPr>
                <w:rFonts w:ascii="Times New Roman" w:eastAsia="Times New Roman" w:hAnsi="Times New Roman" w:cs="Times New Roman"/>
                <w:lang w:eastAsia="tr-TR"/>
              </w:rPr>
            </w:pPr>
            <w:r w:rsidRPr="00D84A08">
              <w:rPr>
                <w:rFonts w:ascii="Times New Roman" w:eastAsia="Times New Roman" w:hAnsi="Times New Roman" w:cs="Times New Roman"/>
                <w:b/>
                <w:bCs/>
                <w:lang w:eastAsia="tr-TR"/>
              </w:rPr>
              <w:t>11.1 Raporlama Yükümlülüğü</w:t>
            </w:r>
          </w:p>
          <w:p w14:paraId="5C47654B" w14:textId="77777777" w:rsidR="00540B4D" w:rsidRPr="00D84A08"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D84A08">
              <w:rPr>
                <w:rFonts w:ascii="Times New Roman" w:eastAsia="Times New Roman" w:hAnsi="Times New Roman" w:cs="Times New Roman"/>
                <w:sz w:val="20"/>
                <w:szCs w:val="20"/>
                <w:lang w:eastAsia="tr-TR"/>
              </w:rPr>
              <w:t xml:space="preserve">, raporlama dönemini izleyen ayın en geç beşinci (5.) İş Günü sonuna kadar </w:t>
            </w:r>
            <w:proofErr w:type="spellStart"/>
            <w:r w:rsidRPr="00D84A08">
              <w:rPr>
                <w:rFonts w:ascii="Times New Roman" w:eastAsia="Times New Roman" w:hAnsi="Times New Roman" w:cs="Times New Roman"/>
                <w:sz w:val="20"/>
                <w:szCs w:val="20"/>
                <w:lang w:eastAsia="tr-TR"/>
              </w:rPr>
              <w:t>Principal’a</w:t>
            </w:r>
            <w:proofErr w:type="spellEnd"/>
            <w:r w:rsidRPr="00D84A08">
              <w:rPr>
                <w:rFonts w:ascii="Times New Roman" w:eastAsia="Times New Roman" w:hAnsi="Times New Roman" w:cs="Times New Roman"/>
                <w:sz w:val="20"/>
                <w:szCs w:val="20"/>
                <w:lang w:eastAsia="tr-TR"/>
              </w:rPr>
              <w:t xml:space="preserve"> aşağıdaki hususları içeren yazılı bir </w:t>
            </w:r>
            <w:r>
              <w:rPr>
                <w:rFonts w:ascii="Times New Roman" w:eastAsia="Times New Roman" w:hAnsi="Times New Roman" w:cs="Times New Roman"/>
                <w:sz w:val="20"/>
                <w:szCs w:val="20"/>
                <w:lang w:eastAsia="tr-TR"/>
              </w:rPr>
              <w:t>Acente</w:t>
            </w:r>
            <w:r w:rsidRPr="00D84A08">
              <w:rPr>
                <w:rFonts w:ascii="Times New Roman" w:eastAsia="Times New Roman" w:hAnsi="Times New Roman" w:cs="Times New Roman"/>
                <w:sz w:val="20"/>
                <w:szCs w:val="20"/>
                <w:lang w:eastAsia="tr-TR"/>
              </w:rPr>
              <w:t xml:space="preserve"> Raporu sunacaktır:</w:t>
            </w:r>
          </w:p>
          <w:p w14:paraId="3A05DB58" w14:textId="77777777" w:rsidR="00540B4D" w:rsidRPr="00D84A08" w:rsidRDefault="00540B4D" w:rsidP="00540B4D">
            <w:pPr>
              <w:numPr>
                <w:ilvl w:val="0"/>
                <w:numId w:val="113"/>
              </w:numPr>
              <w:jc w:val="both"/>
              <w:rPr>
                <w:rFonts w:ascii="Times New Roman" w:eastAsia="Times New Roman" w:hAnsi="Times New Roman" w:cs="Times New Roman"/>
                <w:sz w:val="20"/>
                <w:szCs w:val="20"/>
                <w:lang w:eastAsia="tr-TR"/>
              </w:rPr>
            </w:pPr>
            <w:proofErr w:type="gramStart"/>
            <w:r w:rsidRPr="00D84A08">
              <w:rPr>
                <w:rFonts w:ascii="Times New Roman" w:eastAsia="Times New Roman" w:hAnsi="Times New Roman" w:cs="Times New Roman"/>
                <w:sz w:val="20"/>
                <w:szCs w:val="20"/>
                <w:lang w:eastAsia="tr-TR"/>
              </w:rPr>
              <w:t>gerçekleştirilen</w:t>
            </w:r>
            <w:proofErr w:type="gramEnd"/>
            <w:r w:rsidRPr="00D84A08">
              <w:rPr>
                <w:rFonts w:ascii="Times New Roman" w:eastAsia="Times New Roman" w:hAnsi="Times New Roman" w:cs="Times New Roman"/>
                <w:sz w:val="20"/>
                <w:szCs w:val="20"/>
                <w:lang w:eastAsia="tr-TR"/>
              </w:rPr>
              <w:t xml:space="preserve"> rezervasyonlar;</w:t>
            </w:r>
          </w:p>
          <w:p w14:paraId="0DBC846E" w14:textId="77777777" w:rsidR="00540B4D" w:rsidRPr="00D84A08" w:rsidRDefault="00540B4D" w:rsidP="00540B4D">
            <w:pPr>
              <w:numPr>
                <w:ilvl w:val="0"/>
                <w:numId w:val="113"/>
              </w:numPr>
              <w:jc w:val="both"/>
              <w:rPr>
                <w:rFonts w:ascii="Times New Roman" w:eastAsia="Times New Roman" w:hAnsi="Times New Roman" w:cs="Times New Roman"/>
                <w:sz w:val="20"/>
                <w:szCs w:val="20"/>
                <w:lang w:eastAsia="tr-TR"/>
              </w:rPr>
            </w:pPr>
            <w:proofErr w:type="gramStart"/>
            <w:r w:rsidRPr="00D84A08">
              <w:rPr>
                <w:rFonts w:ascii="Times New Roman" w:eastAsia="Times New Roman" w:hAnsi="Times New Roman" w:cs="Times New Roman"/>
                <w:sz w:val="20"/>
                <w:szCs w:val="20"/>
                <w:lang w:eastAsia="tr-TR"/>
              </w:rPr>
              <w:t>ifa</w:t>
            </w:r>
            <w:proofErr w:type="gramEnd"/>
            <w:r w:rsidRPr="00D84A08">
              <w:rPr>
                <w:rFonts w:ascii="Times New Roman" w:eastAsia="Times New Roman" w:hAnsi="Times New Roman" w:cs="Times New Roman"/>
                <w:sz w:val="20"/>
                <w:szCs w:val="20"/>
                <w:lang w:eastAsia="tr-TR"/>
              </w:rPr>
              <w:t xml:space="preserve"> edilen Hizmetler;</w:t>
            </w:r>
          </w:p>
          <w:p w14:paraId="1431320D" w14:textId="77777777" w:rsidR="00540B4D" w:rsidRPr="00D84A08" w:rsidRDefault="00540B4D" w:rsidP="00540B4D">
            <w:pPr>
              <w:numPr>
                <w:ilvl w:val="0"/>
                <w:numId w:val="113"/>
              </w:numPr>
              <w:jc w:val="both"/>
              <w:rPr>
                <w:rFonts w:ascii="Times New Roman" w:eastAsia="Times New Roman" w:hAnsi="Times New Roman" w:cs="Times New Roman"/>
                <w:sz w:val="20"/>
                <w:szCs w:val="20"/>
                <w:lang w:eastAsia="tr-TR"/>
              </w:rPr>
            </w:pPr>
            <w:proofErr w:type="gramStart"/>
            <w:r w:rsidRPr="00D84A08">
              <w:rPr>
                <w:rFonts w:ascii="Times New Roman" w:eastAsia="Times New Roman" w:hAnsi="Times New Roman" w:cs="Times New Roman"/>
                <w:sz w:val="20"/>
                <w:szCs w:val="20"/>
                <w:lang w:eastAsia="tr-TR"/>
              </w:rPr>
              <w:t>mali</w:t>
            </w:r>
            <w:proofErr w:type="gramEnd"/>
            <w:r w:rsidRPr="00D84A08">
              <w:rPr>
                <w:rFonts w:ascii="Times New Roman" w:eastAsia="Times New Roman" w:hAnsi="Times New Roman" w:cs="Times New Roman"/>
                <w:sz w:val="20"/>
                <w:szCs w:val="20"/>
                <w:lang w:eastAsia="tr-TR"/>
              </w:rPr>
              <w:t xml:space="preserve"> mutabakat;</w:t>
            </w:r>
          </w:p>
          <w:p w14:paraId="3E59D824" w14:textId="77777777" w:rsidR="00540B4D" w:rsidRPr="00D84A08" w:rsidRDefault="00540B4D" w:rsidP="00540B4D">
            <w:pPr>
              <w:numPr>
                <w:ilvl w:val="0"/>
                <w:numId w:val="113"/>
              </w:numPr>
              <w:jc w:val="both"/>
              <w:rPr>
                <w:rFonts w:ascii="Times New Roman" w:eastAsia="Times New Roman" w:hAnsi="Times New Roman" w:cs="Times New Roman"/>
                <w:sz w:val="20"/>
                <w:szCs w:val="20"/>
                <w:lang w:eastAsia="tr-TR"/>
              </w:rPr>
            </w:pPr>
            <w:proofErr w:type="spellStart"/>
            <w:r>
              <w:rPr>
                <w:rFonts w:ascii="Times New Roman" w:eastAsia="Times New Roman" w:hAnsi="Times New Roman" w:cs="Times New Roman"/>
                <w:sz w:val="20"/>
                <w:szCs w:val="20"/>
                <w:lang w:eastAsia="tr-TR"/>
              </w:rPr>
              <w:t>Acente’nin</w:t>
            </w:r>
            <w:proofErr w:type="spellEnd"/>
            <w:r w:rsidRPr="00D84A08">
              <w:rPr>
                <w:rFonts w:ascii="Times New Roman" w:eastAsia="Times New Roman" w:hAnsi="Times New Roman" w:cs="Times New Roman"/>
                <w:sz w:val="20"/>
                <w:szCs w:val="20"/>
                <w:lang w:eastAsia="tr-TR"/>
              </w:rPr>
              <w:t xml:space="preserve"> hak kazandığı ücretin hesaplanması (uygulanabilir olması halinde).</w:t>
            </w:r>
          </w:p>
          <w:p w14:paraId="17C5B87E" w14:textId="77777777" w:rsidR="00540B4D" w:rsidRPr="00D84A08" w:rsidRDefault="00540B4D" w:rsidP="00540B4D">
            <w:pPr>
              <w:jc w:val="both"/>
              <w:rPr>
                <w:rFonts w:ascii="Times New Roman" w:eastAsia="Times New Roman" w:hAnsi="Times New Roman" w:cs="Times New Roman"/>
                <w:sz w:val="20"/>
                <w:szCs w:val="20"/>
                <w:lang w:eastAsia="tr-TR"/>
              </w:rPr>
            </w:pPr>
            <w:r w:rsidRPr="00D84A08">
              <w:rPr>
                <w:rFonts w:ascii="Times New Roman" w:eastAsia="Times New Roman" w:hAnsi="Times New Roman" w:cs="Times New Roman"/>
                <w:sz w:val="20"/>
                <w:szCs w:val="20"/>
                <w:lang w:eastAsia="tr-TR"/>
              </w:rPr>
              <w:t>Raporlama dönemi, aksi kararlaştırılmadıkça, Hizmetlerin fiilen ifa edildiği takvim ayını ifade eder.</w:t>
            </w:r>
          </w:p>
          <w:p w14:paraId="17438454" w14:textId="77777777" w:rsidR="00540B4D" w:rsidRPr="00D84A08" w:rsidRDefault="00540B4D" w:rsidP="00540B4D">
            <w:pPr>
              <w:jc w:val="both"/>
              <w:rPr>
                <w:rFonts w:ascii="Times New Roman" w:eastAsia="Times New Roman" w:hAnsi="Times New Roman" w:cs="Times New Roman"/>
                <w:sz w:val="20"/>
                <w:szCs w:val="20"/>
                <w:lang w:eastAsia="tr-TR"/>
              </w:rPr>
            </w:pPr>
            <w:r w:rsidRPr="00D84A08">
              <w:rPr>
                <w:rFonts w:ascii="Times New Roman" w:eastAsia="Times New Roman" w:hAnsi="Times New Roman" w:cs="Times New Roman"/>
                <w:sz w:val="20"/>
                <w:szCs w:val="20"/>
                <w:lang w:eastAsia="tr-TR"/>
              </w:rPr>
              <w:t>Raporlar elektronik ortamda sunulabilir. Asıl belgeler, makul talep üzerine kurye ile veya kararlaştırılmış bir elektronik belge yönetim sistemi aracılığıyla iletilecektir.</w:t>
            </w:r>
          </w:p>
          <w:p w14:paraId="14385A18" w14:textId="77777777" w:rsidR="00540B4D" w:rsidRPr="00D84A08" w:rsidRDefault="00540B4D" w:rsidP="00540B4D">
            <w:pPr>
              <w:spacing w:before="120" w:after="120"/>
              <w:jc w:val="both"/>
              <w:rPr>
                <w:rFonts w:ascii="Times New Roman" w:eastAsia="Times New Roman" w:hAnsi="Times New Roman" w:cs="Times New Roman"/>
                <w:lang w:eastAsia="tr-TR"/>
              </w:rPr>
            </w:pPr>
            <w:r w:rsidRPr="00D84A08">
              <w:rPr>
                <w:rFonts w:ascii="Times New Roman" w:eastAsia="Times New Roman" w:hAnsi="Times New Roman" w:cs="Times New Roman"/>
                <w:b/>
                <w:bCs/>
                <w:lang w:eastAsia="tr-TR"/>
              </w:rPr>
              <w:t xml:space="preserve">11.2 </w:t>
            </w:r>
            <w:proofErr w:type="spellStart"/>
            <w:r w:rsidRPr="00D84A08">
              <w:rPr>
                <w:rFonts w:ascii="Times New Roman" w:eastAsia="Times New Roman" w:hAnsi="Times New Roman" w:cs="Times New Roman"/>
                <w:b/>
                <w:bCs/>
                <w:lang w:eastAsia="tr-TR"/>
              </w:rPr>
              <w:t>Principal</w:t>
            </w:r>
            <w:proofErr w:type="spellEnd"/>
            <w:r w:rsidRPr="00D84A08">
              <w:rPr>
                <w:rFonts w:ascii="Times New Roman" w:eastAsia="Times New Roman" w:hAnsi="Times New Roman" w:cs="Times New Roman"/>
                <w:b/>
                <w:bCs/>
                <w:lang w:eastAsia="tr-TR"/>
              </w:rPr>
              <w:t xml:space="preserve"> Tarafından İkame Raporlama</w:t>
            </w:r>
          </w:p>
          <w:p w14:paraId="50E4FA73" w14:textId="77777777" w:rsidR="00540B4D" w:rsidRPr="00D84A08" w:rsidRDefault="00540B4D" w:rsidP="00540B4D">
            <w:pPr>
              <w:jc w:val="both"/>
              <w:rPr>
                <w:rFonts w:ascii="Times New Roman" w:eastAsia="Times New Roman" w:hAnsi="Times New Roman" w:cs="Times New Roman"/>
                <w:sz w:val="20"/>
                <w:szCs w:val="20"/>
                <w:lang w:eastAsia="tr-TR"/>
              </w:rPr>
            </w:pPr>
            <w:proofErr w:type="spellStart"/>
            <w:r>
              <w:rPr>
                <w:rFonts w:ascii="Times New Roman" w:eastAsia="Times New Roman" w:hAnsi="Times New Roman" w:cs="Times New Roman"/>
                <w:sz w:val="20"/>
                <w:szCs w:val="20"/>
                <w:lang w:eastAsia="tr-TR"/>
              </w:rPr>
              <w:lastRenderedPageBreak/>
              <w:t>Acente’nin</w:t>
            </w:r>
            <w:proofErr w:type="spellEnd"/>
            <w:r w:rsidRPr="00D84A08">
              <w:rPr>
                <w:rFonts w:ascii="Times New Roman" w:eastAsia="Times New Roman" w:hAnsi="Times New Roman" w:cs="Times New Roman"/>
                <w:sz w:val="20"/>
                <w:szCs w:val="20"/>
                <w:lang w:eastAsia="tr-TR"/>
              </w:rPr>
              <w:t xml:space="preserve"> öngörülen süre içinde gerekli raporu sunmaması halinde </w:t>
            </w:r>
            <w:proofErr w:type="spellStart"/>
            <w:r w:rsidRPr="00D84A08">
              <w:rPr>
                <w:rFonts w:ascii="Times New Roman" w:eastAsia="Times New Roman" w:hAnsi="Times New Roman" w:cs="Times New Roman"/>
                <w:sz w:val="20"/>
                <w:szCs w:val="20"/>
                <w:lang w:eastAsia="tr-TR"/>
              </w:rPr>
              <w:t>Principal</w:t>
            </w:r>
            <w:proofErr w:type="spellEnd"/>
            <w:r w:rsidRPr="00D84A08">
              <w:rPr>
                <w:rFonts w:ascii="Times New Roman" w:eastAsia="Times New Roman" w:hAnsi="Times New Roman" w:cs="Times New Roman"/>
                <w:sz w:val="20"/>
                <w:szCs w:val="20"/>
                <w:lang w:eastAsia="tr-TR"/>
              </w:rPr>
              <w:t xml:space="preserve"> aşağıdaki verilere dayanarak tek taraflı olarak rapor düzenleyebilir:</w:t>
            </w:r>
          </w:p>
          <w:p w14:paraId="7B68DC4D" w14:textId="77777777" w:rsidR="00540B4D" w:rsidRPr="00D84A08" w:rsidRDefault="00540B4D" w:rsidP="00540B4D">
            <w:pPr>
              <w:numPr>
                <w:ilvl w:val="0"/>
                <w:numId w:val="114"/>
              </w:numPr>
              <w:jc w:val="both"/>
              <w:rPr>
                <w:rFonts w:ascii="Times New Roman" w:eastAsia="Times New Roman" w:hAnsi="Times New Roman" w:cs="Times New Roman"/>
                <w:sz w:val="20"/>
                <w:szCs w:val="20"/>
                <w:lang w:eastAsia="tr-TR"/>
              </w:rPr>
            </w:pPr>
            <w:proofErr w:type="gramStart"/>
            <w:r w:rsidRPr="00D84A08">
              <w:rPr>
                <w:rFonts w:ascii="Times New Roman" w:eastAsia="Times New Roman" w:hAnsi="Times New Roman" w:cs="Times New Roman"/>
                <w:sz w:val="20"/>
                <w:szCs w:val="20"/>
                <w:lang w:eastAsia="tr-TR"/>
              </w:rPr>
              <w:t>rezervasyon</w:t>
            </w:r>
            <w:proofErr w:type="gramEnd"/>
            <w:r w:rsidRPr="00D84A08">
              <w:rPr>
                <w:rFonts w:ascii="Times New Roman" w:eastAsia="Times New Roman" w:hAnsi="Times New Roman" w:cs="Times New Roman"/>
                <w:sz w:val="20"/>
                <w:szCs w:val="20"/>
                <w:lang w:eastAsia="tr-TR"/>
              </w:rPr>
              <w:t xml:space="preserve"> sistemi kayıtları;</w:t>
            </w:r>
          </w:p>
          <w:p w14:paraId="00D85D9A" w14:textId="77777777" w:rsidR="00540B4D" w:rsidRPr="00D84A08" w:rsidRDefault="00540B4D" w:rsidP="00540B4D">
            <w:pPr>
              <w:numPr>
                <w:ilvl w:val="0"/>
                <w:numId w:val="114"/>
              </w:numPr>
              <w:jc w:val="both"/>
              <w:rPr>
                <w:rFonts w:ascii="Times New Roman" w:eastAsia="Times New Roman" w:hAnsi="Times New Roman" w:cs="Times New Roman"/>
                <w:sz w:val="20"/>
                <w:szCs w:val="20"/>
                <w:lang w:eastAsia="tr-TR"/>
              </w:rPr>
            </w:pPr>
            <w:proofErr w:type="gramStart"/>
            <w:r w:rsidRPr="00D84A08">
              <w:rPr>
                <w:rFonts w:ascii="Times New Roman" w:eastAsia="Times New Roman" w:hAnsi="Times New Roman" w:cs="Times New Roman"/>
                <w:sz w:val="20"/>
                <w:szCs w:val="20"/>
                <w:lang w:eastAsia="tr-TR"/>
              </w:rPr>
              <w:t>sistem</w:t>
            </w:r>
            <w:proofErr w:type="gramEnd"/>
            <w:r w:rsidRPr="00D84A08">
              <w:rPr>
                <w:rFonts w:ascii="Times New Roman" w:eastAsia="Times New Roman" w:hAnsi="Times New Roman" w:cs="Times New Roman"/>
                <w:sz w:val="20"/>
                <w:szCs w:val="20"/>
                <w:lang w:eastAsia="tr-TR"/>
              </w:rPr>
              <w:t xml:space="preserve"> </w:t>
            </w:r>
            <w:proofErr w:type="spellStart"/>
            <w:r w:rsidRPr="00D84A08">
              <w:rPr>
                <w:rFonts w:ascii="Times New Roman" w:eastAsia="Times New Roman" w:hAnsi="Times New Roman" w:cs="Times New Roman"/>
                <w:sz w:val="20"/>
                <w:szCs w:val="20"/>
                <w:lang w:eastAsia="tr-TR"/>
              </w:rPr>
              <w:t>logları</w:t>
            </w:r>
            <w:proofErr w:type="spellEnd"/>
            <w:r w:rsidRPr="00D84A08">
              <w:rPr>
                <w:rFonts w:ascii="Times New Roman" w:eastAsia="Times New Roman" w:hAnsi="Times New Roman" w:cs="Times New Roman"/>
                <w:sz w:val="20"/>
                <w:szCs w:val="20"/>
                <w:lang w:eastAsia="tr-TR"/>
              </w:rPr>
              <w:t>;</w:t>
            </w:r>
          </w:p>
          <w:p w14:paraId="078B9884" w14:textId="77777777" w:rsidR="00540B4D" w:rsidRPr="00D84A08" w:rsidRDefault="00540B4D" w:rsidP="00540B4D">
            <w:pPr>
              <w:numPr>
                <w:ilvl w:val="0"/>
                <w:numId w:val="114"/>
              </w:numPr>
              <w:jc w:val="both"/>
              <w:rPr>
                <w:rFonts w:ascii="Times New Roman" w:eastAsia="Times New Roman" w:hAnsi="Times New Roman" w:cs="Times New Roman"/>
                <w:sz w:val="20"/>
                <w:szCs w:val="20"/>
                <w:lang w:eastAsia="tr-TR"/>
              </w:rPr>
            </w:pPr>
            <w:proofErr w:type="gramStart"/>
            <w:r w:rsidRPr="00D84A08">
              <w:rPr>
                <w:rFonts w:ascii="Times New Roman" w:eastAsia="Times New Roman" w:hAnsi="Times New Roman" w:cs="Times New Roman"/>
                <w:sz w:val="20"/>
                <w:szCs w:val="20"/>
                <w:lang w:eastAsia="tr-TR"/>
              </w:rPr>
              <w:t>tedarikçi</w:t>
            </w:r>
            <w:proofErr w:type="gramEnd"/>
            <w:r w:rsidRPr="00D84A08">
              <w:rPr>
                <w:rFonts w:ascii="Times New Roman" w:eastAsia="Times New Roman" w:hAnsi="Times New Roman" w:cs="Times New Roman"/>
                <w:sz w:val="20"/>
                <w:szCs w:val="20"/>
                <w:lang w:eastAsia="tr-TR"/>
              </w:rPr>
              <w:t xml:space="preserve"> teyitleri;</w:t>
            </w:r>
          </w:p>
          <w:p w14:paraId="1166C2F2" w14:textId="77777777" w:rsidR="00540B4D" w:rsidRPr="00D84A08" w:rsidRDefault="00540B4D" w:rsidP="00540B4D">
            <w:pPr>
              <w:numPr>
                <w:ilvl w:val="0"/>
                <w:numId w:val="114"/>
              </w:numPr>
              <w:jc w:val="both"/>
              <w:rPr>
                <w:rFonts w:ascii="Times New Roman" w:eastAsia="Times New Roman" w:hAnsi="Times New Roman" w:cs="Times New Roman"/>
                <w:sz w:val="20"/>
                <w:szCs w:val="20"/>
                <w:lang w:eastAsia="tr-TR"/>
              </w:rPr>
            </w:pPr>
            <w:proofErr w:type="gramStart"/>
            <w:r w:rsidRPr="00D84A08">
              <w:rPr>
                <w:rFonts w:ascii="Times New Roman" w:eastAsia="Times New Roman" w:hAnsi="Times New Roman" w:cs="Times New Roman"/>
                <w:sz w:val="20"/>
                <w:szCs w:val="20"/>
                <w:lang w:eastAsia="tr-TR"/>
              </w:rPr>
              <w:t>ödeme</w:t>
            </w:r>
            <w:proofErr w:type="gramEnd"/>
            <w:r w:rsidRPr="00D84A08">
              <w:rPr>
                <w:rFonts w:ascii="Times New Roman" w:eastAsia="Times New Roman" w:hAnsi="Times New Roman" w:cs="Times New Roman"/>
                <w:sz w:val="20"/>
                <w:szCs w:val="20"/>
                <w:lang w:eastAsia="tr-TR"/>
              </w:rPr>
              <w:t xml:space="preserve"> kayıtları.</w:t>
            </w:r>
          </w:p>
          <w:p w14:paraId="2E51655D" w14:textId="77777777" w:rsidR="00540B4D" w:rsidRPr="00D84A08" w:rsidRDefault="00540B4D" w:rsidP="00540B4D">
            <w:pPr>
              <w:jc w:val="both"/>
              <w:rPr>
                <w:rFonts w:ascii="Times New Roman" w:eastAsia="Times New Roman" w:hAnsi="Times New Roman" w:cs="Times New Roman"/>
                <w:sz w:val="20"/>
                <w:szCs w:val="20"/>
                <w:lang w:eastAsia="tr-TR"/>
              </w:rPr>
            </w:pPr>
            <w:r w:rsidRPr="00D84A08">
              <w:rPr>
                <w:rFonts w:ascii="Times New Roman" w:eastAsia="Times New Roman" w:hAnsi="Times New Roman" w:cs="Times New Roman"/>
                <w:sz w:val="20"/>
                <w:szCs w:val="20"/>
                <w:lang w:eastAsia="tr-TR"/>
              </w:rPr>
              <w:t xml:space="preserve">Bu şekilde hazırlanan rapor, </w:t>
            </w:r>
            <w:proofErr w:type="spellStart"/>
            <w:r>
              <w:rPr>
                <w:rFonts w:ascii="Times New Roman" w:eastAsia="Times New Roman" w:hAnsi="Times New Roman" w:cs="Times New Roman"/>
                <w:sz w:val="20"/>
                <w:szCs w:val="20"/>
                <w:lang w:eastAsia="tr-TR"/>
              </w:rPr>
              <w:t>Acente’nin</w:t>
            </w:r>
            <w:proofErr w:type="spellEnd"/>
            <w:r w:rsidRPr="00D84A08">
              <w:rPr>
                <w:rFonts w:ascii="Times New Roman" w:eastAsia="Times New Roman" w:hAnsi="Times New Roman" w:cs="Times New Roman"/>
                <w:sz w:val="20"/>
                <w:szCs w:val="20"/>
                <w:lang w:eastAsia="tr-TR"/>
              </w:rPr>
              <w:t xml:space="preserve"> tebliğ tarihinden itibaren on (10) İş Günü içinde gerekçeli yazılı itiraz sunmaması halinde doğru ve bağlayıcı kabul edilir.</w:t>
            </w:r>
          </w:p>
          <w:p w14:paraId="03AA7FC3" w14:textId="77777777" w:rsidR="00540B4D" w:rsidRPr="00D84A08" w:rsidRDefault="00540B4D" w:rsidP="00540B4D">
            <w:pPr>
              <w:spacing w:before="120" w:after="120"/>
              <w:jc w:val="both"/>
              <w:rPr>
                <w:rFonts w:ascii="Times New Roman" w:eastAsia="Times New Roman" w:hAnsi="Times New Roman" w:cs="Times New Roman"/>
                <w:lang w:eastAsia="tr-TR"/>
              </w:rPr>
            </w:pPr>
            <w:r w:rsidRPr="00D84A08">
              <w:rPr>
                <w:rFonts w:ascii="Times New Roman" w:eastAsia="Times New Roman" w:hAnsi="Times New Roman" w:cs="Times New Roman"/>
                <w:b/>
                <w:bCs/>
                <w:lang w:eastAsia="tr-TR"/>
              </w:rPr>
              <w:t>11.3 Denetim Hakkı</w:t>
            </w:r>
          </w:p>
          <w:p w14:paraId="3EF404F0" w14:textId="77777777" w:rsidR="00540B4D" w:rsidRPr="00D84A08" w:rsidRDefault="00540B4D" w:rsidP="00540B4D">
            <w:pPr>
              <w:jc w:val="both"/>
              <w:rPr>
                <w:rFonts w:ascii="Times New Roman" w:eastAsia="Times New Roman" w:hAnsi="Times New Roman" w:cs="Times New Roman"/>
                <w:sz w:val="20"/>
                <w:szCs w:val="20"/>
                <w:lang w:eastAsia="tr-TR"/>
              </w:rPr>
            </w:pPr>
            <w:proofErr w:type="spellStart"/>
            <w:r w:rsidRPr="00D84A08">
              <w:rPr>
                <w:rFonts w:ascii="Times New Roman" w:eastAsia="Times New Roman" w:hAnsi="Times New Roman" w:cs="Times New Roman"/>
                <w:sz w:val="20"/>
                <w:szCs w:val="20"/>
                <w:lang w:eastAsia="tr-TR"/>
              </w:rPr>
              <w:t>Principal</w:t>
            </w:r>
            <w:proofErr w:type="spellEnd"/>
            <w:r w:rsidRPr="00D84A08">
              <w:rPr>
                <w:rFonts w:ascii="Times New Roman" w:eastAsia="Times New Roman" w:hAnsi="Times New Roman" w:cs="Times New Roman"/>
                <w:sz w:val="20"/>
                <w:szCs w:val="20"/>
                <w:lang w:eastAsia="tr-TR"/>
              </w:rPr>
              <w:t xml:space="preserve">, </w:t>
            </w:r>
            <w:proofErr w:type="spellStart"/>
            <w:r>
              <w:rPr>
                <w:rFonts w:ascii="Times New Roman" w:eastAsia="Times New Roman" w:hAnsi="Times New Roman" w:cs="Times New Roman"/>
                <w:sz w:val="20"/>
                <w:szCs w:val="20"/>
                <w:lang w:eastAsia="tr-TR"/>
              </w:rPr>
              <w:t>Acente’nin</w:t>
            </w:r>
            <w:proofErr w:type="spellEnd"/>
            <w:r w:rsidRPr="00D84A08">
              <w:rPr>
                <w:rFonts w:ascii="Times New Roman" w:eastAsia="Times New Roman" w:hAnsi="Times New Roman" w:cs="Times New Roman"/>
                <w:sz w:val="20"/>
                <w:szCs w:val="20"/>
                <w:lang w:eastAsia="tr-TR"/>
              </w:rPr>
              <w:t xml:space="preserve"> raporlarının ve mali hesaplamalarının doğruluğunu denetleme hakkına sahiptir; bu kapsamda belirli rezervasyonlara ilişkin destekleyici belgelerin ibrazını talep edebilir.</w:t>
            </w:r>
          </w:p>
          <w:p w14:paraId="326E4A03" w14:textId="77777777" w:rsidR="00540B4D" w:rsidRPr="00D84A08"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D84A08">
              <w:rPr>
                <w:rFonts w:ascii="Times New Roman" w:eastAsia="Times New Roman" w:hAnsi="Times New Roman" w:cs="Times New Roman"/>
                <w:sz w:val="20"/>
                <w:szCs w:val="20"/>
                <w:lang w:eastAsia="tr-TR"/>
              </w:rPr>
              <w:t>, talep edilen belgeleri on (10) İş Günü içinde sunacaktır.</w:t>
            </w:r>
          </w:p>
          <w:p w14:paraId="4C1A1694" w14:textId="77777777" w:rsidR="00540B4D" w:rsidRPr="00D84A08" w:rsidRDefault="00540B4D" w:rsidP="00540B4D">
            <w:pPr>
              <w:jc w:val="both"/>
              <w:rPr>
                <w:rFonts w:ascii="Times New Roman" w:eastAsia="Times New Roman" w:hAnsi="Times New Roman" w:cs="Times New Roman"/>
                <w:sz w:val="20"/>
                <w:szCs w:val="20"/>
                <w:lang w:eastAsia="tr-TR"/>
              </w:rPr>
            </w:pPr>
            <w:proofErr w:type="spellStart"/>
            <w:r w:rsidRPr="00D84A08">
              <w:rPr>
                <w:rFonts w:ascii="Times New Roman" w:eastAsia="Times New Roman" w:hAnsi="Times New Roman" w:cs="Times New Roman"/>
                <w:sz w:val="20"/>
                <w:szCs w:val="20"/>
                <w:lang w:eastAsia="tr-TR"/>
              </w:rPr>
              <w:t>Principal</w:t>
            </w:r>
            <w:proofErr w:type="spellEnd"/>
            <w:r w:rsidRPr="00D84A08">
              <w:rPr>
                <w:rFonts w:ascii="Times New Roman" w:eastAsia="Times New Roman" w:hAnsi="Times New Roman" w:cs="Times New Roman"/>
                <w:sz w:val="20"/>
                <w:szCs w:val="20"/>
                <w:lang w:eastAsia="tr-TR"/>
              </w:rPr>
              <w:t xml:space="preserve">, denetim hakkını işbu </w:t>
            </w:r>
            <w:r>
              <w:rPr>
                <w:rFonts w:ascii="Times New Roman" w:eastAsia="Times New Roman" w:hAnsi="Times New Roman" w:cs="Times New Roman"/>
                <w:sz w:val="20"/>
                <w:szCs w:val="20"/>
                <w:lang w:eastAsia="tr-TR"/>
              </w:rPr>
              <w:t>Sözleşme</w:t>
            </w:r>
            <w:r w:rsidRPr="00D84A08">
              <w:rPr>
                <w:rFonts w:ascii="Times New Roman" w:eastAsia="Times New Roman" w:hAnsi="Times New Roman" w:cs="Times New Roman"/>
                <w:sz w:val="20"/>
                <w:szCs w:val="20"/>
                <w:lang w:eastAsia="tr-TR"/>
              </w:rPr>
              <w:t xml:space="preserve"> süresince ve sona ermesinden itibaren üç (3) yıl boyunca kullanabilir.</w:t>
            </w:r>
          </w:p>
          <w:p w14:paraId="1FE0FC2A" w14:textId="77777777" w:rsidR="00540B4D" w:rsidRPr="00D84A08" w:rsidRDefault="00540B4D" w:rsidP="00540B4D">
            <w:pPr>
              <w:spacing w:before="120" w:after="120"/>
              <w:jc w:val="both"/>
              <w:rPr>
                <w:rFonts w:ascii="Times New Roman" w:eastAsia="Times New Roman" w:hAnsi="Times New Roman" w:cs="Times New Roman"/>
                <w:lang w:eastAsia="tr-TR"/>
              </w:rPr>
            </w:pPr>
            <w:r w:rsidRPr="00D84A08">
              <w:rPr>
                <w:rFonts w:ascii="Times New Roman" w:eastAsia="Times New Roman" w:hAnsi="Times New Roman" w:cs="Times New Roman"/>
                <w:b/>
                <w:bCs/>
                <w:lang w:eastAsia="tr-TR"/>
              </w:rPr>
              <w:t>11.4 Sistem Verilerinin Önceliği</w:t>
            </w:r>
          </w:p>
          <w:p w14:paraId="1536AD47" w14:textId="77777777" w:rsidR="00540B4D" w:rsidRPr="00D84A08"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D84A08">
              <w:rPr>
                <w:rFonts w:ascii="Times New Roman" w:eastAsia="Times New Roman" w:hAnsi="Times New Roman" w:cs="Times New Roman"/>
                <w:sz w:val="20"/>
                <w:szCs w:val="20"/>
                <w:lang w:eastAsia="tr-TR"/>
              </w:rPr>
              <w:t>, raporlamanın eksiksizliğinden, doğruluğundan ve zamanında yapılmasından sorumludur.</w:t>
            </w:r>
          </w:p>
          <w:p w14:paraId="6DA24459" w14:textId="77777777" w:rsidR="00540B4D" w:rsidRPr="00D84A08" w:rsidRDefault="00540B4D" w:rsidP="00540B4D">
            <w:p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D84A08">
              <w:rPr>
                <w:rFonts w:ascii="Times New Roman" w:eastAsia="Times New Roman" w:hAnsi="Times New Roman" w:cs="Times New Roman"/>
                <w:sz w:val="20"/>
                <w:szCs w:val="20"/>
                <w:lang w:eastAsia="tr-TR"/>
              </w:rPr>
              <w:t xml:space="preserve"> verileri ile </w:t>
            </w:r>
            <w:proofErr w:type="spellStart"/>
            <w:r w:rsidRPr="00D84A08">
              <w:rPr>
                <w:rFonts w:ascii="Times New Roman" w:eastAsia="Times New Roman" w:hAnsi="Times New Roman" w:cs="Times New Roman"/>
                <w:sz w:val="20"/>
                <w:szCs w:val="20"/>
                <w:lang w:eastAsia="tr-TR"/>
              </w:rPr>
              <w:t>Principal’ın</w:t>
            </w:r>
            <w:proofErr w:type="spellEnd"/>
            <w:r w:rsidRPr="00D84A08">
              <w:rPr>
                <w:rFonts w:ascii="Times New Roman" w:eastAsia="Times New Roman" w:hAnsi="Times New Roman" w:cs="Times New Roman"/>
                <w:sz w:val="20"/>
                <w:szCs w:val="20"/>
                <w:lang w:eastAsia="tr-TR"/>
              </w:rPr>
              <w:t xml:space="preserve"> sistem kayıtları arasında uyuşmazlık olması halinde, </w:t>
            </w:r>
            <w:r>
              <w:rPr>
                <w:rFonts w:ascii="Times New Roman" w:eastAsia="Times New Roman" w:hAnsi="Times New Roman" w:cs="Times New Roman"/>
                <w:sz w:val="20"/>
                <w:szCs w:val="20"/>
                <w:lang w:eastAsia="tr-TR"/>
              </w:rPr>
              <w:t>Acente</w:t>
            </w:r>
            <w:r w:rsidRPr="00D84A08">
              <w:rPr>
                <w:rFonts w:ascii="Times New Roman" w:eastAsia="Times New Roman" w:hAnsi="Times New Roman" w:cs="Times New Roman"/>
                <w:sz w:val="20"/>
                <w:szCs w:val="20"/>
                <w:lang w:eastAsia="tr-TR"/>
              </w:rPr>
              <w:t xml:space="preserve"> aksini belgelendirmedikçe </w:t>
            </w:r>
            <w:proofErr w:type="spellStart"/>
            <w:r w:rsidRPr="00D84A08">
              <w:rPr>
                <w:rFonts w:ascii="Times New Roman" w:eastAsia="Times New Roman" w:hAnsi="Times New Roman" w:cs="Times New Roman"/>
                <w:sz w:val="20"/>
                <w:szCs w:val="20"/>
                <w:lang w:eastAsia="tr-TR"/>
              </w:rPr>
              <w:t>Principal’ın</w:t>
            </w:r>
            <w:proofErr w:type="spellEnd"/>
            <w:r w:rsidRPr="00D84A08">
              <w:rPr>
                <w:rFonts w:ascii="Times New Roman" w:eastAsia="Times New Roman" w:hAnsi="Times New Roman" w:cs="Times New Roman"/>
                <w:sz w:val="20"/>
                <w:szCs w:val="20"/>
                <w:lang w:eastAsia="tr-TR"/>
              </w:rPr>
              <w:t xml:space="preserve"> resmi rezervasyon ve muhasebe sistemleri tarafından oluşturulan veriler esas alınacaktır.</w:t>
            </w:r>
          </w:p>
          <w:p w14:paraId="0524F615" w14:textId="77777777" w:rsidR="00540B4D" w:rsidRPr="00D84A08" w:rsidRDefault="00540B4D" w:rsidP="00540B4D">
            <w:pPr>
              <w:jc w:val="both"/>
              <w:rPr>
                <w:rFonts w:ascii="Times New Roman" w:eastAsia="Times New Roman" w:hAnsi="Times New Roman" w:cs="Times New Roman"/>
                <w:sz w:val="20"/>
                <w:szCs w:val="20"/>
                <w:lang w:eastAsia="tr-TR"/>
              </w:rPr>
            </w:pPr>
            <w:proofErr w:type="spellStart"/>
            <w:r w:rsidRPr="00D84A08">
              <w:rPr>
                <w:rFonts w:ascii="Times New Roman" w:eastAsia="Times New Roman" w:hAnsi="Times New Roman" w:cs="Times New Roman"/>
                <w:sz w:val="20"/>
                <w:szCs w:val="20"/>
                <w:lang w:eastAsia="tr-TR"/>
              </w:rPr>
              <w:t>Principal’ın</w:t>
            </w:r>
            <w:proofErr w:type="spellEnd"/>
            <w:r w:rsidRPr="00D84A08">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Acente</w:t>
            </w:r>
            <w:r w:rsidRPr="00D84A08">
              <w:rPr>
                <w:rFonts w:ascii="Times New Roman" w:eastAsia="Times New Roman" w:hAnsi="Times New Roman" w:cs="Times New Roman"/>
                <w:sz w:val="20"/>
                <w:szCs w:val="20"/>
                <w:lang w:eastAsia="tr-TR"/>
              </w:rPr>
              <w:t xml:space="preserve"> Raporu’na itiraz etmesi halinde, </w:t>
            </w:r>
            <w:r>
              <w:rPr>
                <w:rFonts w:ascii="Times New Roman" w:eastAsia="Times New Roman" w:hAnsi="Times New Roman" w:cs="Times New Roman"/>
                <w:sz w:val="20"/>
                <w:szCs w:val="20"/>
                <w:lang w:eastAsia="tr-TR"/>
              </w:rPr>
              <w:t>Acente</w:t>
            </w:r>
            <w:r w:rsidRPr="00D84A08">
              <w:rPr>
                <w:rFonts w:ascii="Times New Roman" w:eastAsia="Times New Roman" w:hAnsi="Times New Roman" w:cs="Times New Roman"/>
                <w:sz w:val="20"/>
                <w:szCs w:val="20"/>
                <w:lang w:eastAsia="tr-TR"/>
              </w:rPr>
              <w:t xml:space="preserve"> raporu beş (5) İş Günü içinde ve her hâlükârda raporlama dönemini izleyen ayın en geç on beşinci (15.) günü sonuna kadar düzelterek yeniden sunacaktır.</w:t>
            </w:r>
          </w:p>
          <w:p w14:paraId="76013EE5" w14:textId="77777777" w:rsidR="00540B4D" w:rsidRPr="00D84A08" w:rsidRDefault="00540B4D" w:rsidP="00540B4D">
            <w:pPr>
              <w:spacing w:before="120" w:after="120"/>
              <w:jc w:val="both"/>
              <w:rPr>
                <w:rFonts w:ascii="Times New Roman" w:eastAsia="Times New Roman" w:hAnsi="Times New Roman" w:cs="Times New Roman"/>
                <w:lang w:eastAsia="tr-TR"/>
              </w:rPr>
            </w:pPr>
            <w:r w:rsidRPr="00D84A08">
              <w:rPr>
                <w:rFonts w:ascii="Times New Roman" w:eastAsia="Times New Roman" w:hAnsi="Times New Roman" w:cs="Times New Roman"/>
                <w:b/>
                <w:bCs/>
                <w:lang w:eastAsia="tr-TR"/>
              </w:rPr>
              <w:t>11.5 Raporun Kabulü</w:t>
            </w:r>
          </w:p>
          <w:p w14:paraId="28D6CB08" w14:textId="77777777" w:rsidR="00540B4D" w:rsidRPr="00D84A08" w:rsidRDefault="00540B4D" w:rsidP="00540B4D">
            <w:pPr>
              <w:jc w:val="both"/>
              <w:rPr>
                <w:rFonts w:ascii="Times New Roman" w:eastAsia="Times New Roman" w:hAnsi="Times New Roman" w:cs="Times New Roman"/>
                <w:sz w:val="20"/>
                <w:szCs w:val="20"/>
                <w:lang w:eastAsia="tr-TR"/>
              </w:rPr>
            </w:pPr>
            <w:proofErr w:type="spellStart"/>
            <w:r w:rsidRPr="00D84A08">
              <w:rPr>
                <w:rFonts w:ascii="Times New Roman" w:eastAsia="Times New Roman" w:hAnsi="Times New Roman" w:cs="Times New Roman"/>
                <w:sz w:val="20"/>
                <w:szCs w:val="20"/>
                <w:lang w:eastAsia="tr-TR"/>
              </w:rPr>
              <w:t>Principal</w:t>
            </w:r>
            <w:proofErr w:type="spellEnd"/>
            <w:r w:rsidRPr="00D84A08">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Acente</w:t>
            </w:r>
            <w:r w:rsidRPr="00D84A08">
              <w:rPr>
                <w:rFonts w:ascii="Times New Roman" w:eastAsia="Times New Roman" w:hAnsi="Times New Roman" w:cs="Times New Roman"/>
                <w:sz w:val="20"/>
                <w:szCs w:val="20"/>
                <w:lang w:eastAsia="tr-TR"/>
              </w:rPr>
              <w:t xml:space="preserve"> Raporu’nun tesliminden itibaren otuz (30) takvim günü içinde yazılı itirazda bulunmazsa rapor kabul edilmiş sayılır.</w:t>
            </w:r>
          </w:p>
          <w:p w14:paraId="5337C4DA" w14:textId="77777777" w:rsidR="00540B4D" w:rsidRPr="00D84A08" w:rsidRDefault="00540B4D" w:rsidP="00540B4D">
            <w:pPr>
              <w:jc w:val="both"/>
              <w:rPr>
                <w:rFonts w:ascii="Times New Roman" w:eastAsia="Times New Roman" w:hAnsi="Times New Roman" w:cs="Times New Roman"/>
                <w:sz w:val="20"/>
                <w:szCs w:val="20"/>
                <w:lang w:eastAsia="tr-TR"/>
              </w:rPr>
            </w:pPr>
            <w:r w:rsidRPr="00D84A08">
              <w:rPr>
                <w:rFonts w:ascii="Times New Roman" w:eastAsia="Times New Roman" w:hAnsi="Times New Roman" w:cs="Times New Roman"/>
                <w:sz w:val="20"/>
                <w:szCs w:val="20"/>
                <w:lang w:eastAsia="tr-TR"/>
              </w:rPr>
              <w:t xml:space="preserve">Kabul, </w:t>
            </w:r>
            <w:proofErr w:type="spellStart"/>
            <w:r w:rsidRPr="00D84A08">
              <w:rPr>
                <w:rFonts w:ascii="Times New Roman" w:eastAsia="Times New Roman" w:hAnsi="Times New Roman" w:cs="Times New Roman"/>
                <w:sz w:val="20"/>
                <w:szCs w:val="20"/>
                <w:lang w:eastAsia="tr-TR"/>
              </w:rPr>
              <w:t>Principal’ın</w:t>
            </w:r>
            <w:proofErr w:type="spellEnd"/>
            <w:r w:rsidRPr="00D84A08">
              <w:rPr>
                <w:rFonts w:ascii="Times New Roman" w:eastAsia="Times New Roman" w:hAnsi="Times New Roman" w:cs="Times New Roman"/>
                <w:sz w:val="20"/>
                <w:szCs w:val="20"/>
                <w:lang w:eastAsia="tr-TR"/>
              </w:rPr>
              <w:t xml:space="preserve"> hile, yanlış beyan veya açık maddi hata nedeniyle denetim başlatma veya alacak tahsil etme hakkını sınırlamaz.</w:t>
            </w:r>
          </w:p>
          <w:p w14:paraId="1D87BBF5" w14:textId="77777777" w:rsidR="00540B4D" w:rsidRPr="00D84A08" w:rsidRDefault="00540B4D" w:rsidP="00540B4D">
            <w:pPr>
              <w:spacing w:before="120" w:after="120"/>
              <w:jc w:val="both"/>
              <w:rPr>
                <w:rFonts w:ascii="Times New Roman" w:eastAsia="Times New Roman" w:hAnsi="Times New Roman" w:cs="Times New Roman"/>
                <w:lang w:eastAsia="tr-TR"/>
              </w:rPr>
            </w:pPr>
            <w:r w:rsidRPr="00D84A08">
              <w:rPr>
                <w:rFonts w:ascii="Times New Roman" w:eastAsia="Times New Roman" w:hAnsi="Times New Roman" w:cs="Times New Roman"/>
                <w:b/>
                <w:bCs/>
                <w:lang w:eastAsia="tr-TR"/>
              </w:rPr>
              <w:t>11.6 Raporlama İhlaline İlişkin Sorumluluk</w:t>
            </w:r>
          </w:p>
          <w:p w14:paraId="7B427AE5" w14:textId="77777777" w:rsidR="00540B4D" w:rsidRPr="00D84A08" w:rsidRDefault="00540B4D" w:rsidP="00540B4D">
            <w:pPr>
              <w:jc w:val="both"/>
              <w:rPr>
                <w:rFonts w:ascii="Times New Roman" w:eastAsia="Times New Roman" w:hAnsi="Times New Roman" w:cs="Times New Roman"/>
                <w:sz w:val="20"/>
                <w:szCs w:val="20"/>
                <w:lang w:eastAsia="tr-TR"/>
              </w:rPr>
            </w:pPr>
            <w:r w:rsidRPr="00D84A08">
              <w:rPr>
                <w:rFonts w:ascii="Times New Roman" w:eastAsia="Times New Roman" w:hAnsi="Times New Roman" w:cs="Times New Roman"/>
                <w:sz w:val="20"/>
                <w:szCs w:val="20"/>
                <w:lang w:eastAsia="tr-TR"/>
              </w:rPr>
              <w:t xml:space="preserve">Raporun gecikmeli veya hatalı sunulması halinde </w:t>
            </w:r>
            <w:r>
              <w:rPr>
                <w:rFonts w:ascii="Times New Roman" w:eastAsia="Times New Roman" w:hAnsi="Times New Roman" w:cs="Times New Roman"/>
                <w:sz w:val="20"/>
                <w:szCs w:val="20"/>
                <w:lang w:eastAsia="tr-TR"/>
              </w:rPr>
              <w:t>Acente</w:t>
            </w:r>
            <w:r w:rsidRPr="00D84A08">
              <w:rPr>
                <w:rFonts w:ascii="Times New Roman" w:eastAsia="Times New Roman" w:hAnsi="Times New Roman" w:cs="Times New Roman"/>
                <w:sz w:val="20"/>
                <w:szCs w:val="20"/>
                <w:lang w:eastAsia="tr-TR"/>
              </w:rPr>
              <w:t xml:space="preserve">, ilgili rezervasyon tutarının her gecikme günü için %0,2’si oranında, ancak söz konusu rezervasyon tutarının %15’i ile sınırlı olmak üzere </w:t>
            </w:r>
            <w:proofErr w:type="spellStart"/>
            <w:r w:rsidRPr="00D84A08">
              <w:rPr>
                <w:rFonts w:ascii="Times New Roman" w:eastAsia="Times New Roman" w:hAnsi="Times New Roman" w:cs="Times New Roman"/>
                <w:sz w:val="20"/>
                <w:szCs w:val="20"/>
                <w:lang w:eastAsia="tr-TR"/>
              </w:rPr>
              <w:t>sözleşmesel</w:t>
            </w:r>
            <w:proofErr w:type="spellEnd"/>
            <w:r w:rsidRPr="00D84A08">
              <w:rPr>
                <w:rFonts w:ascii="Times New Roman" w:eastAsia="Times New Roman" w:hAnsi="Times New Roman" w:cs="Times New Roman"/>
                <w:sz w:val="20"/>
                <w:szCs w:val="20"/>
                <w:lang w:eastAsia="tr-TR"/>
              </w:rPr>
              <w:t xml:space="preserve"> ceza ödeyecektir.</w:t>
            </w:r>
          </w:p>
          <w:p w14:paraId="40719BAD" w14:textId="77777777" w:rsidR="00540B4D" w:rsidRPr="00D84A08" w:rsidRDefault="00540B4D" w:rsidP="00540B4D">
            <w:pPr>
              <w:jc w:val="both"/>
              <w:rPr>
                <w:rFonts w:ascii="Times New Roman" w:eastAsia="Times New Roman" w:hAnsi="Times New Roman" w:cs="Times New Roman"/>
                <w:sz w:val="20"/>
                <w:szCs w:val="20"/>
                <w:lang w:eastAsia="tr-TR"/>
              </w:rPr>
            </w:pPr>
            <w:r w:rsidRPr="00D84A08">
              <w:rPr>
                <w:rFonts w:ascii="Times New Roman" w:eastAsia="Times New Roman" w:hAnsi="Times New Roman" w:cs="Times New Roman"/>
                <w:sz w:val="20"/>
                <w:szCs w:val="20"/>
                <w:lang w:eastAsia="tr-TR"/>
              </w:rPr>
              <w:t xml:space="preserve">Bu cezanın ödenmesi </w:t>
            </w:r>
            <w:proofErr w:type="spellStart"/>
            <w:r>
              <w:rPr>
                <w:rFonts w:ascii="Times New Roman" w:eastAsia="Times New Roman" w:hAnsi="Times New Roman" w:cs="Times New Roman"/>
                <w:sz w:val="20"/>
                <w:szCs w:val="20"/>
                <w:lang w:eastAsia="tr-TR"/>
              </w:rPr>
              <w:t>Acente</w:t>
            </w:r>
            <w:r w:rsidRPr="00D84A08">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ni</w:t>
            </w:r>
            <w:proofErr w:type="spellEnd"/>
            <w:r w:rsidRPr="00D84A08">
              <w:rPr>
                <w:rFonts w:ascii="Times New Roman" w:eastAsia="Times New Roman" w:hAnsi="Times New Roman" w:cs="Times New Roman"/>
                <w:sz w:val="20"/>
                <w:szCs w:val="20"/>
                <w:lang w:eastAsia="tr-TR"/>
              </w:rPr>
              <w:t xml:space="preserve"> raporlama yükümlülüğünden kurtarmaz.</w:t>
            </w:r>
          </w:p>
          <w:p w14:paraId="616E18AF" w14:textId="77777777" w:rsidR="00540B4D" w:rsidRPr="00D84A08" w:rsidRDefault="00540B4D" w:rsidP="00540B4D">
            <w:pPr>
              <w:jc w:val="both"/>
              <w:rPr>
                <w:rFonts w:ascii="Times New Roman" w:eastAsia="Times New Roman" w:hAnsi="Times New Roman" w:cs="Times New Roman"/>
                <w:sz w:val="20"/>
                <w:szCs w:val="20"/>
                <w:lang w:eastAsia="tr-TR"/>
              </w:rPr>
            </w:pPr>
            <w:proofErr w:type="spellStart"/>
            <w:r w:rsidRPr="00D84A08">
              <w:rPr>
                <w:rFonts w:ascii="Times New Roman" w:eastAsia="Times New Roman" w:hAnsi="Times New Roman" w:cs="Times New Roman"/>
                <w:sz w:val="20"/>
                <w:szCs w:val="20"/>
                <w:lang w:eastAsia="tr-TR"/>
              </w:rPr>
              <w:t>Principal</w:t>
            </w:r>
            <w:proofErr w:type="spellEnd"/>
            <w:r w:rsidRPr="00D84A08">
              <w:rPr>
                <w:rFonts w:ascii="Times New Roman" w:eastAsia="Times New Roman" w:hAnsi="Times New Roman" w:cs="Times New Roman"/>
                <w:sz w:val="20"/>
                <w:szCs w:val="20"/>
                <w:lang w:eastAsia="tr-TR"/>
              </w:rPr>
              <w:t>, ceza tutarını aşan belgelenmiş zararlarını ayrıca talep etme hakkını saklı tutar.</w:t>
            </w:r>
          </w:p>
          <w:p w14:paraId="57B5CD6F" w14:textId="77777777" w:rsidR="00540B4D" w:rsidRPr="00AF58A4" w:rsidRDefault="00540B4D" w:rsidP="00540B4D">
            <w:pPr>
              <w:jc w:val="both"/>
              <w:rPr>
                <w:rFonts w:ascii="Times New Roman" w:eastAsia="Times New Roman" w:hAnsi="Times New Roman" w:cs="Times New Roman"/>
                <w:sz w:val="20"/>
                <w:szCs w:val="20"/>
                <w:lang w:eastAsia="tr-TR"/>
              </w:rPr>
            </w:pPr>
            <w:r w:rsidRPr="00D84A08">
              <w:rPr>
                <w:rFonts w:ascii="Times New Roman" w:eastAsia="Times New Roman" w:hAnsi="Times New Roman" w:cs="Times New Roman"/>
                <w:sz w:val="20"/>
                <w:szCs w:val="20"/>
                <w:lang w:eastAsia="tr-TR"/>
              </w:rPr>
              <w:t xml:space="preserve">İşbu </w:t>
            </w:r>
            <w:r>
              <w:rPr>
                <w:rFonts w:ascii="Times New Roman" w:eastAsia="Times New Roman" w:hAnsi="Times New Roman" w:cs="Times New Roman"/>
                <w:sz w:val="20"/>
                <w:szCs w:val="20"/>
                <w:lang w:eastAsia="tr-TR"/>
              </w:rPr>
              <w:t>Sözleşme</w:t>
            </w:r>
            <w:r w:rsidRPr="00D84A08">
              <w:rPr>
                <w:rFonts w:ascii="Times New Roman" w:eastAsia="Times New Roman" w:hAnsi="Times New Roman" w:cs="Times New Roman"/>
                <w:sz w:val="20"/>
                <w:szCs w:val="20"/>
                <w:lang w:eastAsia="tr-TR"/>
              </w:rPr>
              <w:t xml:space="preserve"> kapsamındaki cezalar, aksi açıkça belirtilmedikçe, birbirinden bağımsız ve kümülatif olarak uygulanır.</w:t>
            </w:r>
          </w:p>
        </w:tc>
      </w:tr>
      <w:tr w:rsidR="00540B4D" w:rsidRPr="0067439F" w14:paraId="5515C3C3" w14:textId="77777777" w:rsidTr="00DB14C1">
        <w:tc>
          <w:tcPr>
            <w:tcW w:w="4820" w:type="dxa"/>
          </w:tcPr>
          <w:p w14:paraId="6241B026" w14:textId="77777777" w:rsidR="00540B4D" w:rsidRDefault="00540B4D" w:rsidP="00540B4D">
            <w:pPr>
              <w:pStyle w:val="Balk1"/>
              <w:spacing w:before="240" w:beforeAutospacing="0" w:after="240" w:afterAutospacing="0"/>
              <w:outlineLvl w:val="0"/>
              <w:rPr>
                <w:kern w:val="0"/>
                <w:sz w:val="24"/>
                <w:szCs w:val="24"/>
                <w:lang w:val="en-US"/>
              </w:rPr>
            </w:pPr>
            <w:r>
              <w:rPr>
                <w:kern w:val="0"/>
                <w:sz w:val="24"/>
                <w:szCs w:val="24"/>
                <w:lang w:val="en-US"/>
              </w:rPr>
              <w:lastRenderedPageBreak/>
              <w:t>12. WARRANTIES AND LIMITATION OF LIABILITY</w:t>
            </w:r>
          </w:p>
          <w:p w14:paraId="0D0F7A26"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12.1 Principal’s Warranties</w:t>
            </w:r>
          </w:p>
          <w:p w14:paraId="25CDBD34" w14:textId="77777777" w:rsidR="00540B4D" w:rsidRDefault="00540B4D" w:rsidP="00540B4D">
            <w:pPr>
              <w:pStyle w:val="NormalWeb"/>
              <w:spacing w:before="0" w:beforeAutospacing="0" w:after="0" w:afterAutospacing="0"/>
              <w:jc w:val="both"/>
              <w:rPr>
                <w:sz w:val="20"/>
                <w:szCs w:val="20"/>
                <w:lang w:val="ru-RU"/>
              </w:rPr>
            </w:pPr>
            <w:r>
              <w:rPr>
                <w:sz w:val="20"/>
                <w:szCs w:val="20"/>
                <w:lang w:val="ru-RU"/>
              </w:rPr>
              <w:t>The Principal warrants that:</w:t>
            </w:r>
          </w:p>
          <w:p w14:paraId="60E02C9C" w14:textId="77777777" w:rsidR="00540B4D" w:rsidRDefault="00540B4D" w:rsidP="00540B4D">
            <w:pPr>
              <w:pStyle w:val="NormalWeb"/>
              <w:numPr>
                <w:ilvl w:val="0"/>
                <w:numId w:val="115"/>
              </w:numPr>
              <w:spacing w:before="0" w:beforeAutospacing="0" w:after="0" w:afterAutospacing="0"/>
              <w:jc w:val="both"/>
              <w:rPr>
                <w:sz w:val="20"/>
                <w:szCs w:val="20"/>
                <w:lang w:val="en-US"/>
              </w:rPr>
            </w:pPr>
            <w:r>
              <w:rPr>
                <w:sz w:val="20"/>
                <w:szCs w:val="20"/>
                <w:lang w:val="en-US"/>
              </w:rPr>
              <w:lastRenderedPageBreak/>
              <w:t>information regarding the Services published on the Website or booking system is accurate at the time of publication to the best of its knowledge;</w:t>
            </w:r>
          </w:p>
          <w:p w14:paraId="131C49C5" w14:textId="77777777" w:rsidR="00540B4D" w:rsidRDefault="00540B4D" w:rsidP="00540B4D">
            <w:pPr>
              <w:pStyle w:val="NormalWeb"/>
              <w:numPr>
                <w:ilvl w:val="0"/>
                <w:numId w:val="115"/>
              </w:numPr>
              <w:spacing w:before="0" w:beforeAutospacing="0" w:after="0" w:afterAutospacing="0"/>
              <w:jc w:val="both"/>
              <w:rPr>
                <w:sz w:val="20"/>
                <w:szCs w:val="20"/>
                <w:lang w:val="en-US"/>
              </w:rPr>
            </w:pPr>
            <w:r>
              <w:rPr>
                <w:sz w:val="20"/>
                <w:szCs w:val="20"/>
                <w:lang w:val="en-US"/>
              </w:rPr>
              <w:t>bookings and financial transactions are recorded within its internal information systems;</w:t>
            </w:r>
          </w:p>
          <w:p w14:paraId="3F46D006" w14:textId="77777777" w:rsidR="00540B4D" w:rsidRDefault="00540B4D" w:rsidP="00540B4D">
            <w:pPr>
              <w:pStyle w:val="NormalWeb"/>
              <w:numPr>
                <w:ilvl w:val="0"/>
                <w:numId w:val="115"/>
              </w:numPr>
              <w:spacing w:before="0" w:beforeAutospacing="0" w:after="0" w:afterAutospacing="0"/>
              <w:jc w:val="both"/>
              <w:rPr>
                <w:sz w:val="20"/>
                <w:szCs w:val="20"/>
                <w:lang w:val="en-US"/>
              </w:rPr>
            </w:pPr>
            <w:r>
              <w:rPr>
                <w:sz w:val="20"/>
                <w:szCs w:val="20"/>
                <w:lang w:val="en-US"/>
              </w:rPr>
              <w:t>it shall perform its contractual obligations strictly within the scope expressly confirmed in each Booking Confirmation;</w:t>
            </w:r>
          </w:p>
          <w:p w14:paraId="1AA75EA2" w14:textId="77777777" w:rsidR="00540B4D" w:rsidRDefault="00540B4D" w:rsidP="00540B4D">
            <w:pPr>
              <w:pStyle w:val="NormalWeb"/>
              <w:numPr>
                <w:ilvl w:val="0"/>
                <w:numId w:val="115"/>
              </w:numPr>
              <w:spacing w:before="0" w:beforeAutospacing="0" w:after="0" w:afterAutospacing="0"/>
              <w:jc w:val="both"/>
              <w:rPr>
                <w:sz w:val="20"/>
                <w:szCs w:val="20"/>
                <w:lang w:val="en-US"/>
              </w:rPr>
            </w:pPr>
            <w:r>
              <w:rPr>
                <w:sz w:val="20"/>
                <w:szCs w:val="20"/>
                <w:lang w:val="en-US"/>
              </w:rPr>
              <w:t>it shall act in good faith when coordinating with service providers in connection with ground services.</w:t>
            </w:r>
          </w:p>
          <w:p w14:paraId="21E62846"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w:t>
            </w:r>
            <w:proofErr w:type="gramEnd"/>
            <w:r>
              <w:rPr>
                <w:sz w:val="20"/>
                <w:szCs w:val="20"/>
                <w:lang w:val="en-US"/>
              </w:rPr>
              <w:t xml:space="preserve"> does not warrant uninterrupted availability of the booking platform or absence of technical errors beyond its reasonable control.</w:t>
            </w:r>
          </w:p>
          <w:p w14:paraId="15A3BA7B"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12.2 No Additional Warranties</w:t>
            </w:r>
          </w:p>
          <w:p w14:paraId="4535CB3D"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Except as expressly stated in this Agreement, the Principal provides no additional representations or warranties, whether express or implied.</w:t>
            </w:r>
          </w:p>
          <w:p w14:paraId="3BC2B2BC"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In particular, the </w:t>
            </w:r>
            <w:proofErr w:type="gramStart"/>
            <w:r>
              <w:rPr>
                <w:sz w:val="20"/>
                <w:szCs w:val="20"/>
                <w:lang w:val="en-US"/>
              </w:rPr>
              <w:t>Principal</w:t>
            </w:r>
            <w:proofErr w:type="gramEnd"/>
            <w:r>
              <w:rPr>
                <w:sz w:val="20"/>
                <w:szCs w:val="20"/>
                <w:lang w:val="en-US"/>
              </w:rPr>
              <w:t xml:space="preserve"> does not warrant:</w:t>
            </w:r>
          </w:p>
          <w:p w14:paraId="374FAC64" w14:textId="77777777" w:rsidR="00540B4D" w:rsidRDefault="00540B4D" w:rsidP="00540B4D">
            <w:pPr>
              <w:pStyle w:val="NormalWeb"/>
              <w:numPr>
                <w:ilvl w:val="0"/>
                <w:numId w:val="116"/>
              </w:numPr>
              <w:spacing w:before="0" w:beforeAutospacing="0" w:after="0" w:afterAutospacing="0"/>
              <w:jc w:val="both"/>
              <w:rPr>
                <w:sz w:val="20"/>
                <w:szCs w:val="20"/>
                <w:lang w:val="en-US"/>
              </w:rPr>
            </w:pPr>
            <w:r>
              <w:rPr>
                <w:sz w:val="20"/>
                <w:szCs w:val="20"/>
                <w:lang w:val="en-US"/>
              </w:rPr>
              <w:t>any minimum sales volume or revenue for the Agent;</w:t>
            </w:r>
          </w:p>
          <w:p w14:paraId="069546DB" w14:textId="77777777" w:rsidR="00540B4D" w:rsidRDefault="00540B4D" w:rsidP="00540B4D">
            <w:pPr>
              <w:pStyle w:val="NormalWeb"/>
              <w:numPr>
                <w:ilvl w:val="0"/>
                <w:numId w:val="116"/>
              </w:numPr>
              <w:spacing w:before="0" w:beforeAutospacing="0" w:after="0" w:afterAutospacing="0"/>
              <w:jc w:val="both"/>
              <w:rPr>
                <w:sz w:val="20"/>
                <w:szCs w:val="20"/>
                <w:lang w:val="ru-RU"/>
              </w:rPr>
            </w:pPr>
            <w:r>
              <w:rPr>
                <w:sz w:val="20"/>
                <w:szCs w:val="20"/>
                <w:lang w:val="ru-RU"/>
              </w:rPr>
              <w:t>commercial profitability of cooperation;</w:t>
            </w:r>
          </w:p>
          <w:p w14:paraId="27CC00D3" w14:textId="77777777" w:rsidR="00540B4D" w:rsidRDefault="00540B4D" w:rsidP="00540B4D">
            <w:pPr>
              <w:pStyle w:val="NormalWeb"/>
              <w:numPr>
                <w:ilvl w:val="0"/>
                <w:numId w:val="116"/>
              </w:numPr>
              <w:spacing w:before="0" w:beforeAutospacing="0" w:after="0" w:afterAutospacing="0"/>
              <w:jc w:val="both"/>
              <w:rPr>
                <w:sz w:val="20"/>
                <w:szCs w:val="20"/>
                <w:lang w:val="en-US"/>
              </w:rPr>
            </w:pPr>
            <w:r>
              <w:rPr>
                <w:sz w:val="20"/>
                <w:szCs w:val="20"/>
                <w:lang w:val="en-US"/>
              </w:rPr>
              <w:t>successful reduction or recovery of non-refundable expenses;</w:t>
            </w:r>
          </w:p>
          <w:p w14:paraId="58485A25" w14:textId="77777777" w:rsidR="00540B4D" w:rsidRDefault="00540B4D" w:rsidP="00540B4D">
            <w:pPr>
              <w:pStyle w:val="NormalWeb"/>
              <w:numPr>
                <w:ilvl w:val="0"/>
                <w:numId w:val="116"/>
              </w:numPr>
              <w:spacing w:before="0" w:beforeAutospacing="0" w:after="0" w:afterAutospacing="0"/>
              <w:jc w:val="both"/>
              <w:rPr>
                <w:sz w:val="20"/>
                <w:szCs w:val="20"/>
                <w:lang w:val="en-US"/>
              </w:rPr>
            </w:pPr>
            <w:r>
              <w:rPr>
                <w:sz w:val="20"/>
                <w:szCs w:val="20"/>
                <w:lang w:val="en-US"/>
              </w:rPr>
              <w:t>full refund of payments to Tourists;</w:t>
            </w:r>
          </w:p>
          <w:p w14:paraId="6AB71FD2" w14:textId="77777777" w:rsidR="00540B4D" w:rsidRDefault="00540B4D" w:rsidP="00540B4D">
            <w:pPr>
              <w:pStyle w:val="NormalWeb"/>
              <w:numPr>
                <w:ilvl w:val="0"/>
                <w:numId w:val="116"/>
              </w:numPr>
              <w:spacing w:before="0" w:beforeAutospacing="0" w:after="0" w:afterAutospacing="0"/>
              <w:jc w:val="both"/>
              <w:rPr>
                <w:sz w:val="20"/>
                <w:szCs w:val="20"/>
                <w:lang w:val="en-US"/>
              </w:rPr>
            </w:pPr>
            <w:r>
              <w:rPr>
                <w:sz w:val="20"/>
                <w:szCs w:val="20"/>
                <w:lang w:val="en-US"/>
              </w:rPr>
              <w:t>satisfaction of all Tourist claims;</w:t>
            </w:r>
          </w:p>
          <w:p w14:paraId="0E4CA817" w14:textId="77777777" w:rsidR="00540B4D" w:rsidRDefault="00540B4D" w:rsidP="00540B4D">
            <w:pPr>
              <w:pStyle w:val="NormalWeb"/>
              <w:numPr>
                <w:ilvl w:val="0"/>
                <w:numId w:val="116"/>
              </w:numPr>
              <w:spacing w:before="0" w:beforeAutospacing="0" w:after="0" w:afterAutospacing="0"/>
              <w:jc w:val="both"/>
              <w:rPr>
                <w:sz w:val="20"/>
                <w:szCs w:val="20"/>
                <w:lang w:val="en-US"/>
              </w:rPr>
            </w:pPr>
            <w:r>
              <w:rPr>
                <w:sz w:val="20"/>
                <w:szCs w:val="20"/>
                <w:lang w:val="en-US"/>
              </w:rPr>
              <w:t>stability of tariffs, supplier policies, or booking conditions.</w:t>
            </w:r>
          </w:p>
          <w:p w14:paraId="2DD923F1"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Any expectations of the Agent not expressly reflected in this Agreement shall not create binding obligations for the </w:t>
            </w:r>
            <w:proofErr w:type="gramStart"/>
            <w:r>
              <w:rPr>
                <w:sz w:val="20"/>
                <w:szCs w:val="20"/>
                <w:lang w:val="en-US"/>
              </w:rPr>
              <w:t>Principal</w:t>
            </w:r>
            <w:proofErr w:type="gramEnd"/>
            <w:r>
              <w:rPr>
                <w:sz w:val="20"/>
                <w:szCs w:val="20"/>
                <w:lang w:val="en-US"/>
              </w:rPr>
              <w:t>.</w:t>
            </w:r>
          </w:p>
          <w:p w14:paraId="7E44A71E"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12.3 Limitation of Liability</w:t>
            </w:r>
          </w:p>
          <w:p w14:paraId="2ACC308C"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w:t>
            </w:r>
            <w:proofErr w:type="gramEnd"/>
            <w:r>
              <w:rPr>
                <w:sz w:val="20"/>
                <w:szCs w:val="20"/>
                <w:lang w:val="en-US"/>
              </w:rPr>
              <w:t xml:space="preserve"> shall not be liable for:</w:t>
            </w:r>
          </w:p>
          <w:p w14:paraId="766F2E11" w14:textId="77777777" w:rsidR="00540B4D" w:rsidRDefault="00540B4D" w:rsidP="00540B4D">
            <w:pPr>
              <w:pStyle w:val="NormalWeb"/>
              <w:numPr>
                <w:ilvl w:val="0"/>
                <w:numId w:val="117"/>
              </w:numPr>
              <w:spacing w:before="0" w:beforeAutospacing="0" w:after="0" w:afterAutospacing="0"/>
              <w:jc w:val="both"/>
              <w:rPr>
                <w:sz w:val="20"/>
                <w:szCs w:val="20"/>
                <w:lang w:val="en-US"/>
              </w:rPr>
            </w:pPr>
            <w:r>
              <w:rPr>
                <w:sz w:val="20"/>
                <w:szCs w:val="20"/>
                <w:lang w:val="en-US"/>
              </w:rPr>
              <w:t>failure of the Agent to review information in the booking system or official communications;</w:t>
            </w:r>
          </w:p>
          <w:p w14:paraId="22473FC2" w14:textId="77777777" w:rsidR="00540B4D" w:rsidRDefault="00540B4D" w:rsidP="00540B4D">
            <w:pPr>
              <w:pStyle w:val="NormalWeb"/>
              <w:numPr>
                <w:ilvl w:val="0"/>
                <w:numId w:val="117"/>
              </w:numPr>
              <w:spacing w:before="0" w:beforeAutospacing="0" w:after="0" w:afterAutospacing="0"/>
              <w:jc w:val="both"/>
              <w:rPr>
                <w:sz w:val="20"/>
                <w:szCs w:val="20"/>
                <w:lang w:val="en-US"/>
              </w:rPr>
            </w:pPr>
            <w:r>
              <w:rPr>
                <w:sz w:val="20"/>
                <w:szCs w:val="20"/>
                <w:lang w:val="en-US"/>
              </w:rPr>
              <w:t>reliance by the Agent on unofficial communication channels;</w:t>
            </w:r>
          </w:p>
          <w:p w14:paraId="2265B970" w14:textId="77777777" w:rsidR="00540B4D" w:rsidRDefault="00540B4D" w:rsidP="00540B4D">
            <w:pPr>
              <w:pStyle w:val="NormalWeb"/>
              <w:numPr>
                <w:ilvl w:val="0"/>
                <w:numId w:val="117"/>
              </w:numPr>
              <w:spacing w:before="0" w:beforeAutospacing="0" w:after="0" w:afterAutospacing="0"/>
              <w:jc w:val="both"/>
              <w:rPr>
                <w:sz w:val="20"/>
                <w:szCs w:val="20"/>
                <w:lang w:val="en-US"/>
              </w:rPr>
            </w:pPr>
            <w:r>
              <w:rPr>
                <w:sz w:val="20"/>
                <w:szCs w:val="20"/>
                <w:lang w:val="en-US"/>
              </w:rPr>
              <w:t xml:space="preserve">acts, omissions, decisions, or insolvency of independent service providers or third parties not under the </w:t>
            </w:r>
            <w:proofErr w:type="gramStart"/>
            <w:r>
              <w:rPr>
                <w:sz w:val="20"/>
                <w:szCs w:val="20"/>
                <w:lang w:val="en-US"/>
              </w:rPr>
              <w:t>Principal’s</w:t>
            </w:r>
            <w:proofErr w:type="gramEnd"/>
            <w:r>
              <w:rPr>
                <w:sz w:val="20"/>
                <w:szCs w:val="20"/>
                <w:lang w:val="en-US"/>
              </w:rPr>
              <w:t xml:space="preserve"> direct control;</w:t>
            </w:r>
          </w:p>
          <w:p w14:paraId="3387CDDD" w14:textId="77777777" w:rsidR="00540B4D" w:rsidRDefault="00540B4D" w:rsidP="00540B4D">
            <w:pPr>
              <w:pStyle w:val="NormalWeb"/>
              <w:numPr>
                <w:ilvl w:val="0"/>
                <w:numId w:val="117"/>
              </w:numPr>
              <w:spacing w:before="0" w:beforeAutospacing="0" w:after="0" w:afterAutospacing="0"/>
              <w:jc w:val="both"/>
              <w:rPr>
                <w:sz w:val="20"/>
                <w:szCs w:val="20"/>
                <w:lang w:val="en-US"/>
              </w:rPr>
            </w:pPr>
            <w:r>
              <w:rPr>
                <w:sz w:val="20"/>
                <w:szCs w:val="20"/>
                <w:lang w:val="en-US"/>
              </w:rPr>
              <w:t>changes in supplier tariffs, booking terms, cancellation rules, or operational policies;</w:t>
            </w:r>
          </w:p>
          <w:p w14:paraId="7BF15865" w14:textId="77777777" w:rsidR="00540B4D" w:rsidRDefault="00540B4D" w:rsidP="00540B4D">
            <w:pPr>
              <w:pStyle w:val="NormalWeb"/>
              <w:numPr>
                <w:ilvl w:val="0"/>
                <w:numId w:val="117"/>
              </w:numPr>
              <w:spacing w:before="0" w:beforeAutospacing="0" w:after="0" w:afterAutospacing="0"/>
              <w:jc w:val="both"/>
              <w:rPr>
                <w:sz w:val="20"/>
                <w:szCs w:val="20"/>
                <w:lang w:val="en-US"/>
              </w:rPr>
            </w:pPr>
            <w:r>
              <w:rPr>
                <w:sz w:val="20"/>
                <w:szCs w:val="20"/>
                <w:lang w:val="en-US"/>
              </w:rPr>
              <w:t>refusal of entry, visa denial, deportation, or governmental restrictions affecting Tourists;</w:t>
            </w:r>
          </w:p>
          <w:p w14:paraId="74D914F9" w14:textId="77777777" w:rsidR="00540B4D" w:rsidRDefault="00540B4D" w:rsidP="00540B4D">
            <w:pPr>
              <w:pStyle w:val="NormalWeb"/>
              <w:numPr>
                <w:ilvl w:val="0"/>
                <w:numId w:val="117"/>
              </w:numPr>
              <w:spacing w:before="0" w:beforeAutospacing="0" w:after="0" w:afterAutospacing="0"/>
              <w:jc w:val="both"/>
              <w:rPr>
                <w:sz w:val="20"/>
                <w:szCs w:val="20"/>
                <w:lang w:val="en-US"/>
              </w:rPr>
            </w:pPr>
            <w:r>
              <w:rPr>
                <w:sz w:val="20"/>
                <w:szCs w:val="20"/>
                <w:lang w:val="en-US"/>
              </w:rPr>
              <w:t>indirect, incidental, consequential, punitive, or reputational damages;</w:t>
            </w:r>
          </w:p>
          <w:p w14:paraId="47067F14" w14:textId="77777777" w:rsidR="00540B4D" w:rsidRDefault="00540B4D" w:rsidP="00540B4D">
            <w:pPr>
              <w:pStyle w:val="NormalWeb"/>
              <w:numPr>
                <w:ilvl w:val="0"/>
                <w:numId w:val="117"/>
              </w:numPr>
              <w:spacing w:before="0" w:beforeAutospacing="0" w:after="0" w:afterAutospacing="0"/>
              <w:jc w:val="both"/>
              <w:rPr>
                <w:sz w:val="20"/>
                <w:szCs w:val="20"/>
                <w:lang w:val="en-US"/>
              </w:rPr>
            </w:pPr>
            <w:r>
              <w:rPr>
                <w:sz w:val="20"/>
                <w:szCs w:val="20"/>
                <w:lang w:val="en-US"/>
              </w:rPr>
              <w:t>loss of profit, business interruption, or anticipated savings.</w:t>
            </w:r>
          </w:p>
          <w:p w14:paraId="5F460E63"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Principal’s</w:t>
            </w:r>
            <w:proofErr w:type="gramEnd"/>
            <w:r>
              <w:rPr>
                <w:sz w:val="20"/>
                <w:szCs w:val="20"/>
                <w:lang w:val="en-US"/>
              </w:rPr>
              <w:t xml:space="preserve"> aggregate liability under this Agreement shall in any event be limited to the total amount actually received by the Principal for the specific booking giving rise to the claim.</w:t>
            </w:r>
          </w:p>
          <w:p w14:paraId="1DA2C9ED" w14:textId="77777777" w:rsidR="00540B4D" w:rsidRPr="00481D2E" w:rsidRDefault="00540B4D" w:rsidP="00540B4D">
            <w:pPr>
              <w:pStyle w:val="NormalWeb"/>
              <w:spacing w:before="0" w:beforeAutospacing="0" w:after="0" w:afterAutospacing="0"/>
              <w:jc w:val="both"/>
              <w:rPr>
                <w:sz w:val="20"/>
                <w:szCs w:val="20"/>
                <w:lang w:val="en-US"/>
              </w:rPr>
            </w:pPr>
            <w:r>
              <w:rPr>
                <w:sz w:val="20"/>
                <w:szCs w:val="20"/>
                <w:lang w:val="en-US"/>
              </w:rPr>
              <w:t>Nothing in this Agreement shall exclude liability for fraud, willful misconduct, or liability that cannot be excluded under applicable law.</w:t>
            </w:r>
          </w:p>
        </w:tc>
        <w:tc>
          <w:tcPr>
            <w:tcW w:w="4820" w:type="dxa"/>
          </w:tcPr>
          <w:p w14:paraId="09295A66" w14:textId="77777777" w:rsidR="00540B4D" w:rsidRPr="00481D2E" w:rsidRDefault="00540B4D" w:rsidP="00540B4D">
            <w:pPr>
              <w:spacing w:before="240" w:after="240"/>
              <w:rPr>
                <w:rFonts w:ascii="Times New Roman" w:eastAsia="Times New Roman" w:hAnsi="Times New Roman" w:cs="Times New Roman"/>
                <w:sz w:val="24"/>
                <w:szCs w:val="24"/>
                <w:lang w:eastAsia="tr-TR"/>
              </w:rPr>
            </w:pPr>
            <w:r w:rsidRPr="00481D2E">
              <w:rPr>
                <w:rFonts w:ascii="Times New Roman" w:eastAsia="Times New Roman" w:hAnsi="Times New Roman" w:cs="Times New Roman"/>
                <w:b/>
                <w:bCs/>
                <w:sz w:val="24"/>
                <w:szCs w:val="24"/>
                <w:lang w:eastAsia="tr-TR"/>
              </w:rPr>
              <w:lastRenderedPageBreak/>
              <w:t>12. BEYANLAR VE SORUMLULUĞUN SINIRLANDIRILMASI</w:t>
            </w:r>
          </w:p>
          <w:p w14:paraId="127DB19B" w14:textId="77777777" w:rsidR="00540B4D" w:rsidRPr="00481D2E" w:rsidRDefault="00540B4D" w:rsidP="00540B4D">
            <w:pPr>
              <w:spacing w:before="120" w:after="120"/>
              <w:jc w:val="both"/>
              <w:rPr>
                <w:rFonts w:ascii="Times New Roman" w:eastAsia="Times New Roman" w:hAnsi="Times New Roman" w:cs="Times New Roman"/>
                <w:lang w:eastAsia="tr-TR"/>
              </w:rPr>
            </w:pPr>
            <w:r w:rsidRPr="00481D2E">
              <w:rPr>
                <w:rFonts w:ascii="Times New Roman" w:eastAsia="Times New Roman" w:hAnsi="Times New Roman" w:cs="Times New Roman"/>
                <w:b/>
                <w:bCs/>
                <w:lang w:eastAsia="tr-TR"/>
              </w:rPr>
              <w:t xml:space="preserve">12.1 </w:t>
            </w:r>
            <w:proofErr w:type="spellStart"/>
            <w:r w:rsidRPr="00481D2E">
              <w:rPr>
                <w:rFonts w:ascii="Times New Roman" w:eastAsia="Times New Roman" w:hAnsi="Times New Roman" w:cs="Times New Roman"/>
                <w:b/>
                <w:bCs/>
                <w:lang w:eastAsia="tr-TR"/>
              </w:rPr>
              <w:t>Principal’ın</w:t>
            </w:r>
            <w:proofErr w:type="spellEnd"/>
            <w:r w:rsidRPr="00481D2E">
              <w:rPr>
                <w:rFonts w:ascii="Times New Roman" w:eastAsia="Times New Roman" w:hAnsi="Times New Roman" w:cs="Times New Roman"/>
                <w:b/>
                <w:bCs/>
                <w:lang w:eastAsia="tr-TR"/>
              </w:rPr>
              <w:t xml:space="preserve"> Beyanları</w:t>
            </w:r>
          </w:p>
          <w:p w14:paraId="7B1343C6" w14:textId="77777777" w:rsidR="00540B4D" w:rsidRPr="00481D2E" w:rsidRDefault="00540B4D" w:rsidP="00540B4D">
            <w:pPr>
              <w:jc w:val="both"/>
              <w:rPr>
                <w:rFonts w:ascii="Times New Roman" w:eastAsia="Times New Roman" w:hAnsi="Times New Roman" w:cs="Times New Roman"/>
                <w:sz w:val="20"/>
                <w:szCs w:val="20"/>
                <w:lang w:eastAsia="tr-TR"/>
              </w:rPr>
            </w:pPr>
            <w:proofErr w:type="spellStart"/>
            <w:r w:rsidRPr="00481D2E">
              <w:rPr>
                <w:rFonts w:ascii="Times New Roman" w:eastAsia="Times New Roman" w:hAnsi="Times New Roman" w:cs="Times New Roman"/>
                <w:sz w:val="20"/>
                <w:szCs w:val="20"/>
                <w:lang w:eastAsia="tr-TR"/>
              </w:rPr>
              <w:t>Principal</w:t>
            </w:r>
            <w:proofErr w:type="spellEnd"/>
            <w:r w:rsidRPr="00481D2E">
              <w:rPr>
                <w:rFonts w:ascii="Times New Roman" w:eastAsia="Times New Roman" w:hAnsi="Times New Roman" w:cs="Times New Roman"/>
                <w:sz w:val="20"/>
                <w:szCs w:val="20"/>
                <w:lang w:eastAsia="tr-TR"/>
              </w:rPr>
              <w:t xml:space="preserve"> aşağıdaki hususları beyan eder:</w:t>
            </w:r>
          </w:p>
          <w:p w14:paraId="2D1BF32C" w14:textId="77777777" w:rsidR="00540B4D" w:rsidRPr="00481D2E" w:rsidRDefault="00540B4D" w:rsidP="00540B4D">
            <w:pPr>
              <w:numPr>
                <w:ilvl w:val="0"/>
                <w:numId w:val="118"/>
              </w:numPr>
              <w:jc w:val="both"/>
              <w:rPr>
                <w:rFonts w:ascii="Times New Roman" w:eastAsia="Times New Roman" w:hAnsi="Times New Roman" w:cs="Times New Roman"/>
                <w:sz w:val="20"/>
                <w:szCs w:val="20"/>
                <w:lang w:eastAsia="tr-TR"/>
              </w:rPr>
            </w:pPr>
            <w:proofErr w:type="spellStart"/>
            <w:r w:rsidRPr="00481D2E">
              <w:rPr>
                <w:rFonts w:ascii="Times New Roman" w:eastAsia="Times New Roman" w:hAnsi="Times New Roman" w:cs="Times New Roman"/>
                <w:sz w:val="20"/>
                <w:szCs w:val="20"/>
                <w:lang w:eastAsia="tr-TR"/>
              </w:rPr>
              <w:lastRenderedPageBreak/>
              <w:t>Website’de</w:t>
            </w:r>
            <w:proofErr w:type="spellEnd"/>
            <w:r w:rsidRPr="00481D2E">
              <w:rPr>
                <w:rFonts w:ascii="Times New Roman" w:eastAsia="Times New Roman" w:hAnsi="Times New Roman" w:cs="Times New Roman"/>
                <w:sz w:val="20"/>
                <w:szCs w:val="20"/>
                <w:lang w:eastAsia="tr-TR"/>
              </w:rPr>
              <w:t xml:space="preserve"> veya rezervasyon sisteminde yayımlanan Hizmetlere ilişkin bilgilerin, yayımlandığı tarihte kendi bilgisi dâhilinde doğru olduğu;</w:t>
            </w:r>
          </w:p>
          <w:p w14:paraId="244CBCB9" w14:textId="77777777" w:rsidR="00540B4D" w:rsidRPr="00481D2E" w:rsidRDefault="00540B4D" w:rsidP="00540B4D">
            <w:pPr>
              <w:numPr>
                <w:ilvl w:val="0"/>
                <w:numId w:val="118"/>
              </w:numPr>
              <w:jc w:val="both"/>
              <w:rPr>
                <w:rFonts w:ascii="Times New Roman" w:eastAsia="Times New Roman" w:hAnsi="Times New Roman" w:cs="Times New Roman"/>
                <w:sz w:val="20"/>
                <w:szCs w:val="20"/>
                <w:lang w:eastAsia="tr-TR"/>
              </w:rPr>
            </w:pPr>
            <w:proofErr w:type="gramStart"/>
            <w:r w:rsidRPr="00481D2E">
              <w:rPr>
                <w:rFonts w:ascii="Times New Roman" w:eastAsia="Times New Roman" w:hAnsi="Times New Roman" w:cs="Times New Roman"/>
                <w:sz w:val="20"/>
                <w:szCs w:val="20"/>
                <w:lang w:eastAsia="tr-TR"/>
              </w:rPr>
              <w:t>rezervasyonların</w:t>
            </w:r>
            <w:proofErr w:type="gramEnd"/>
            <w:r w:rsidRPr="00481D2E">
              <w:rPr>
                <w:rFonts w:ascii="Times New Roman" w:eastAsia="Times New Roman" w:hAnsi="Times New Roman" w:cs="Times New Roman"/>
                <w:sz w:val="20"/>
                <w:szCs w:val="20"/>
                <w:lang w:eastAsia="tr-TR"/>
              </w:rPr>
              <w:t xml:space="preserve"> ve mali işlemlerin kendi iç bilgi sistemlerinde kaydedildiği;</w:t>
            </w:r>
          </w:p>
          <w:p w14:paraId="2EF0C19A" w14:textId="77777777" w:rsidR="00540B4D" w:rsidRPr="00481D2E" w:rsidRDefault="00540B4D" w:rsidP="00540B4D">
            <w:pPr>
              <w:numPr>
                <w:ilvl w:val="0"/>
                <w:numId w:val="118"/>
              </w:numPr>
              <w:jc w:val="both"/>
              <w:rPr>
                <w:rFonts w:ascii="Times New Roman" w:eastAsia="Times New Roman" w:hAnsi="Times New Roman" w:cs="Times New Roman"/>
                <w:sz w:val="20"/>
                <w:szCs w:val="20"/>
                <w:lang w:eastAsia="tr-TR"/>
              </w:rPr>
            </w:pPr>
            <w:proofErr w:type="spellStart"/>
            <w:proofErr w:type="gramStart"/>
            <w:r w:rsidRPr="00481D2E">
              <w:rPr>
                <w:rFonts w:ascii="Times New Roman" w:eastAsia="Times New Roman" w:hAnsi="Times New Roman" w:cs="Times New Roman"/>
                <w:sz w:val="20"/>
                <w:szCs w:val="20"/>
                <w:lang w:eastAsia="tr-TR"/>
              </w:rPr>
              <w:t>sözleşmesel</w:t>
            </w:r>
            <w:proofErr w:type="spellEnd"/>
            <w:proofErr w:type="gramEnd"/>
            <w:r w:rsidRPr="00481D2E">
              <w:rPr>
                <w:rFonts w:ascii="Times New Roman" w:eastAsia="Times New Roman" w:hAnsi="Times New Roman" w:cs="Times New Roman"/>
                <w:sz w:val="20"/>
                <w:szCs w:val="20"/>
                <w:lang w:eastAsia="tr-TR"/>
              </w:rPr>
              <w:t xml:space="preserve"> yükümlülüklerini her bir </w:t>
            </w:r>
            <w:proofErr w:type="spellStart"/>
            <w:r w:rsidRPr="00481D2E">
              <w:rPr>
                <w:rFonts w:ascii="Times New Roman" w:eastAsia="Times New Roman" w:hAnsi="Times New Roman" w:cs="Times New Roman"/>
                <w:sz w:val="20"/>
                <w:szCs w:val="20"/>
                <w:lang w:eastAsia="tr-TR"/>
              </w:rPr>
              <w:t>Booking</w:t>
            </w:r>
            <w:proofErr w:type="spellEnd"/>
            <w:r w:rsidRPr="00481D2E">
              <w:rPr>
                <w:rFonts w:ascii="Times New Roman" w:eastAsia="Times New Roman" w:hAnsi="Times New Roman" w:cs="Times New Roman"/>
                <w:sz w:val="20"/>
                <w:szCs w:val="20"/>
                <w:lang w:eastAsia="tr-TR"/>
              </w:rPr>
              <w:t xml:space="preserve"> </w:t>
            </w:r>
            <w:proofErr w:type="spellStart"/>
            <w:r w:rsidRPr="00481D2E">
              <w:rPr>
                <w:rFonts w:ascii="Times New Roman" w:eastAsia="Times New Roman" w:hAnsi="Times New Roman" w:cs="Times New Roman"/>
                <w:sz w:val="20"/>
                <w:szCs w:val="20"/>
                <w:lang w:eastAsia="tr-TR"/>
              </w:rPr>
              <w:t>Confirmation’da</w:t>
            </w:r>
            <w:proofErr w:type="spellEnd"/>
            <w:r w:rsidRPr="00481D2E">
              <w:rPr>
                <w:rFonts w:ascii="Times New Roman" w:eastAsia="Times New Roman" w:hAnsi="Times New Roman" w:cs="Times New Roman"/>
                <w:sz w:val="20"/>
                <w:szCs w:val="20"/>
                <w:lang w:eastAsia="tr-TR"/>
              </w:rPr>
              <w:t xml:space="preserve"> açıkça teyit edilen kapsamla sınırlı olarak yerine getireceği;</w:t>
            </w:r>
          </w:p>
          <w:p w14:paraId="653FF3DB" w14:textId="77777777" w:rsidR="00540B4D" w:rsidRPr="00481D2E" w:rsidRDefault="00540B4D" w:rsidP="00540B4D">
            <w:pPr>
              <w:numPr>
                <w:ilvl w:val="0"/>
                <w:numId w:val="118"/>
              </w:numPr>
              <w:jc w:val="both"/>
              <w:rPr>
                <w:rFonts w:ascii="Times New Roman" w:eastAsia="Times New Roman" w:hAnsi="Times New Roman" w:cs="Times New Roman"/>
                <w:sz w:val="20"/>
                <w:szCs w:val="20"/>
                <w:lang w:eastAsia="tr-TR"/>
              </w:rPr>
            </w:pPr>
            <w:proofErr w:type="gramStart"/>
            <w:r w:rsidRPr="00481D2E">
              <w:rPr>
                <w:rFonts w:ascii="Times New Roman" w:eastAsia="Times New Roman" w:hAnsi="Times New Roman" w:cs="Times New Roman"/>
                <w:sz w:val="20"/>
                <w:szCs w:val="20"/>
                <w:lang w:eastAsia="tr-TR"/>
              </w:rPr>
              <w:t>yer</w:t>
            </w:r>
            <w:proofErr w:type="gramEnd"/>
            <w:r w:rsidRPr="00481D2E">
              <w:rPr>
                <w:rFonts w:ascii="Times New Roman" w:eastAsia="Times New Roman" w:hAnsi="Times New Roman" w:cs="Times New Roman"/>
                <w:sz w:val="20"/>
                <w:szCs w:val="20"/>
                <w:lang w:eastAsia="tr-TR"/>
              </w:rPr>
              <w:t xml:space="preserve"> hizmetleriyle bağlantılı olarak hizmet sağlayıcılarla koordinasyon sürecinde dürüstlük kuralına uygun hareket edeceği.</w:t>
            </w:r>
          </w:p>
          <w:p w14:paraId="617AFA43" w14:textId="77777777" w:rsidR="00540B4D" w:rsidRPr="00481D2E" w:rsidRDefault="00540B4D" w:rsidP="00540B4D">
            <w:pPr>
              <w:jc w:val="both"/>
              <w:rPr>
                <w:rFonts w:ascii="Times New Roman" w:eastAsia="Times New Roman" w:hAnsi="Times New Roman" w:cs="Times New Roman"/>
                <w:sz w:val="20"/>
                <w:szCs w:val="20"/>
                <w:lang w:eastAsia="tr-TR"/>
              </w:rPr>
            </w:pPr>
            <w:proofErr w:type="spellStart"/>
            <w:r w:rsidRPr="00481D2E">
              <w:rPr>
                <w:rFonts w:ascii="Times New Roman" w:eastAsia="Times New Roman" w:hAnsi="Times New Roman" w:cs="Times New Roman"/>
                <w:sz w:val="20"/>
                <w:szCs w:val="20"/>
                <w:lang w:eastAsia="tr-TR"/>
              </w:rPr>
              <w:t>Principal</w:t>
            </w:r>
            <w:proofErr w:type="spellEnd"/>
            <w:r w:rsidRPr="00481D2E">
              <w:rPr>
                <w:rFonts w:ascii="Times New Roman" w:eastAsia="Times New Roman" w:hAnsi="Times New Roman" w:cs="Times New Roman"/>
                <w:sz w:val="20"/>
                <w:szCs w:val="20"/>
                <w:lang w:eastAsia="tr-TR"/>
              </w:rPr>
              <w:t>, makul kontrolü dışında kalan teknik hatalar veya kesintiler nedeniyle rezervasyon platformunun kesintisiz çalışacağını garanti etmez.</w:t>
            </w:r>
          </w:p>
          <w:p w14:paraId="45DFD726" w14:textId="77777777" w:rsidR="00540B4D" w:rsidRPr="00481D2E" w:rsidRDefault="00540B4D" w:rsidP="00540B4D">
            <w:pPr>
              <w:spacing w:before="120" w:after="120"/>
              <w:jc w:val="both"/>
              <w:rPr>
                <w:rFonts w:ascii="Times New Roman" w:eastAsia="Times New Roman" w:hAnsi="Times New Roman" w:cs="Times New Roman"/>
                <w:lang w:eastAsia="tr-TR"/>
              </w:rPr>
            </w:pPr>
            <w:r w:rsidRPr="00481D2E">
              <w:rPr>
                <w:rFonts w:ascii="Times New Roman" w:eastAsia="Times New Roman" w:hAnsi="Times New Roman" w:cs="Times New Roman"/>
                <w:b/>
                <w:bCs/>
                <w:lang w:eastAsia="tr-TR"/>
              </w:rPr>
              <w:t>12.2 Ek Garanti Bulunmaması</w:t>
            </w:r>
          </w:p>
          <w:p w14:paraId="374D9B7B" w14:textId="77777777" w:rsidR="00540B4D" w:rsidRPr="00481D2E" w:rsidRDefault="00540B4D" w:rsidP="00540B4D">
            <w:pPr>
              <w:jc w:val="both"/>
              <w:rPr>
                <w:rFonts w:ascii="Times New Roman" w:eastAsia="Times New Roman" w:hAnsi="Times New Roman" w:cs="Times New Roman"/>
                <w:sz w:val="20"/>
                <w:szCs w:val="20"/>
                <w:lang w:eastAsia="tr-TR"/>
              </w:rPr>
            </w:pPr>
            <w:r w:rsidRPr="00481D2E">
              <w:rPr>
                <w:rFonts w:ascii="Times New Roman" w:eastAsia="Times New Roman" w:hAnsi="Times New Roman" w:cs="Times New Roman"/>
                <w:sz w:val="20"/>
                <w:szCs w:val="20"/>
                <w:lang w:eastAsia="tr-TR"/>
              </w:rPr>
              <w:t xml:space="preserve">İşbu </w:t>
            </w:r>
            <w:proofErr w:type="spellStart"/>
            <w:r>
              <w:rPr>
                <w:rFonts w:ascii="Times New Roman" w:eastAsia="Times New Roman" w:hAnsi="Times New Roman" w:cs="Times New Roman"/>
                <w:sz w:val="20"/>
                <w:szCs w:val="20"/>
                <w:lang w:eastAsia="tr-TR"/>
              </w:rPr>
              <w:t>Sözleşme</w:t>
            </w:r>
            <w:r w:rsidRPr="00481D2E">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d</w:t>
            </w:r>
            <w:r w:rsidRPr="00481D2E">
              <w:rPr>
                <w:rFonts w:ascii="Times New Roman" w:eastAsia="Times New Roman" w:hAnsi="Times New Roman" w:cs="Times New Roman"/>
                <w:sz w:val="20"/>
                <w:szCs w:val="20"/>
                <w:lang w:eastAsia="tr-TR"/>
              </w:rPr>
              <w:t>e</w:t>
            </w:r>
            <w:proofErr w:type="spellEnd"/>
            <w:r w:rsidRPr="00481D2E">
              <w:rPr>
                <w:rFonts w:ascii="Times New Roman" w:eastAsia="Times New Roman" w:hAnsi="Times New Roman" w:cs="Times New Roman"/>
                <w:sz w:val="20"/>
                <w:szCs w:val="20"/>
                <w:lang w:eastAsia="tr-TR"/>
              </w:rPr>
              <w:t xml:space="preserve"> açıkça belirtilenler dışında </w:t>
            </w:r>
            <w:proofErr w:type="spellStart"/>
            <w:r w:rsidRPr="00481D2E">
              <w:rPr>
                <w:rFonts w:ascii="Times New Roman" w:eastAsia="Times New Roman" w:hAnsi="Times New Roman" w:cs="Times New Roman"/>
                <w:sz w:val="20"/>
                <w:szCs w:val="20"/>
                <w:lang w:eastAsia="tr-TR"/>
              </w:rPr>
              <w:t>Principal</w:t>
            </w:r>
            <w:proofErr w:type="spellEnd"/>
            <w:r w:rsidRPr="00481D2E">
              <w:rPr>
                <w:rFonts w:ascii="Times New Roman" w:eastAsia="Times New Roman" w:hAnsi="Times New Roman" w:cs="Times New Roman"/>
                <w:sz w:val="20"/>
                <w:szCs w:val="20"/>
                <w:lang w:eastAsia="tr-TR"/>
              </w:rPr>
              <w:t>, açık veya zımni herhangi bir ek beyan veya garanti vermez.</w:t>
            </w:r>
          </w:p>
          <w:p w14:paraId="37528CE2" w14:textId="77777777" w:rsidR="00540B4D" w:rsidRPr="00481D2E" w:rsidRDefault="00540B4D" w:rsidP="00540B4D">
            <w:pPr>
              <w:jc w:val="both"/>
              <w:rPr>
                <w:rFonts w:ascii="Times New Roman" w:eastAsia="Times New Roman" w:hAnsi="Times New Roman" w:cs="Times New Roman"/>
                <w:sz w:val="20"/>
                <w:szCs w:val="20"/>
                <w:lang w:eastAsia="tr-TR"/>
              </w:rPr>
            </w:pPr>
            <w:r w:rsidRPr="00481D2E">
              <w:rPr>
                <w:rFonts w:ascii="Times New Roman" w:eastAsia="Times New Roman" w:hAnsi="Times New Roman" w:cs="Times New Roman"/>
                <w:sz w:val="20"/>
                <w:szCs w:val="20"/>
                <w:lang w:eastAsia="tr-TR"/>
              </w:rPr>
              <w:t xml:space="preserve">Özellikle </w:t>
            </w:r>
            <w:proofErr w:type="spellStart"/>
            <w:r w:rsidRPr="00481D2E">
              <w:rPr>
                <w:rFonts w:ascii="Times New Roman" w:eastAsia="Times New Roman" w:hAnsi="Times New Roman" w:cs="Times New Roman"/>
                <w:sz w:val="20"/>
                <w:szCs w:val="20"/>
                <w:lang w:eastAsia="tr-TR"/>
              </w:rPr>
              <w:t>Principal</w:t>
            </w:r>
            <w:proofErr w:type="spellEnd"/>
            <w:r w:rsidRPr="00481D2E">
              <w:rPr>
                <w:rFonts w:ascii="Times New Roman" w:eastAsia="Times New Roman" w:hAnsi="Times New Roman" w:cs="Times New Roman"/>
                <w:sz w:val="20"/>
                <w:szCs w:val="20"/>
                <w:lang w:eastAsia="tr-TR"/>
              </w:rPr>
              <w:t xml:space="preserve"> aşağıdaki hususları garanti etmez:</w:t>
            </w:r>
          </w:p>
          <w:p w14:paraId="74F393B7" w14:textId="77777777" w:rsidR="00540B4D" w:rsidRPr="00481D2E" w:rsidRDefault="00540B4D" w:rsidP="00540B4D">
            <w:pPr>
              <w:numPr>
                <w:ilvl w:val="0"/>
                <w:numId w:val="119"/>
              </w:numPr>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Acente</w:t>
            </w:r>
            <w:r w:rsidRPr="00481D2E">
              <w:rPr>
                <w:rFonts w:ascii="Times New Roman" w:eastAsia="Times New Roman" w:hAnsi="Times New Roman" w:cs="Times New Roman"/>
                <w:sz w:val="20"/>
                <w:szCs w:val="20"/>
                <w:lang w:eastAsia="tr-TR"/>
              </w:rPr>
              <w:t xml:space="preserve"> için asgari bir satış hacmi veya gelir;</w:t>
            </w:r>
          </w:p>
          <w:p w14:paraId="3F76B69C" w14:textId="77777777" w:rsidR="00540B4D" w:rsidRPr="00481D2E" w:rsidRDefault="00540B4D" w:rsidP="00540B4D">
            <w:pPr>
              <w:numPr>
                <w:ilvl w:val="0"/>
                <w:numId w:val="119"/>
              </w:numPr>
              <w:jc w:val="both"/>
              <w:rPr>
                <w:rFonts w:ascii="Times New Roman" w:eastAsia="Times New Roman" w:hAnsi="Times New Roman" w:cs="Times New Roman"/>
                <w:sz w:val="20"/>
                <w:szCs w:val="20"/>
                <w:lang w:eastAsia="tr-TR"/>
              </w:rPr>
            </w:pPr>
            <w:proofErr w:type="gramStart"/>
            <w:r w:rsidRPr="00481D2E">
              <w:rPr>
                <w:rFonts w:ascii="Times New Roman" w:eastAsia="Times New Roman" w:hAnsi="Times New Roman" w:cs="Times New Roman"/>
                <w:sz w:val="20"/>
                <w:szCs w:val="20"/>
                <w:lang w:eastAsia="tr-TR"/>
              </w:rPr>
              <w:t>işbirliğinin</w:t>
            </w:r>
            <w:proofErr w:type="gramEnd"/>
            <w:r w:rsidRPr="00481D2E">
              <w:rPr>
                <w:rFonts w:ascii="Times New Roman" w:eastAsia="Times New Roman" w:hAnsi="Times New Roman" w:cs="Times New Roman"/>
                <w:sz w:val="20"/>
                <w:szCs w:val="20"/>
                <w:lang w:eastAsia="tr-TR"/>
              </w:rPr>
              <w:t xml:space="preserve"> ticari kârlılığı;</w:t>
            </w:r>
          </w:p>
          <w:p w14:paraId="48486480" w14:textId="77777777" w:rsidR="00540B4D" w:rsidRPr="00481D2E" w:rsidRDefault="00540B4D" w:rsidP="00540B4D">
            <w:pPr>
              <w:numPr>
                <w:ilvl w:val="0"/>
                <w:numId w:val="119"/>
              </w:numPr>
              <w:jc w:val="both"/>
              <w:rPr>
                <w:rFonts w:ascii="Times New Roman" w:eastAsia="Times New Roman" w:hAnsi="Times New Roman" w:cs="Times New Roman"/>
                <w:sz w:val="20"/>
                <w:szCs w:val="20"/>
                <w:lang w:eastAsia="tr-TR"/>
              </w:rPr>
            </w:pPr>
            <w:proofErr w:type="gramStart"/>
            <w:r w:rsidRPr="00481D2E">
              <w:rPr>
                <w:rFonts w:ascii="Times New Roman" w:eastAsia="Times New Roman" w:hAnsi="Times New Roman" w:cs="Times New Roman"/>
                <w:sz w:val="20"/>
                <w:szCs w:val="20"/>
                <w:lang w:eastAsia="tr-TR"/>
              </w:rPr>
              <w:t>iade</w:t>
            </w:r>
            <w:proofErr w:type="gramEnd"/>
            <w:r w:rsidRPr="00481D2E">
              <w:rPr>
                <w:rFonts w:ascii="Times New Roman" w:eastAsia="Times New Roman" w:hAnsi="Times New Roman" w:cs="Times New Roman"/>
                <w:sz w:val="20"/>
                <w:szCs w:val="20"/>
                <w:lang w:eastAsia="tr-TR"/>
              </w:rPr>
              <w:t xml:space="preserve"> edilemeyen giderlerin başarıyla azaltılması veya geri kazanılması;</w:t>
            </w:r>
          </w:p>
          <w:p w14:paraId="1C445692" w14:textId="77777777" w:rsidR="00540B4D" w:rsidRPr="00481D2E" w:rsidRDefault="00540B4D" w:rsidP="00540B4D">
            <w:pPr>
              <w:numPr>
                <w:ilvl w:val="0"/>
                <w:numId w:val="119"/>
              </w:numPr>
              <w:jc w:val="both"/>
              <w:rPr>
                <w:rFonts w:ascii="Times New Roman" w:eastAsia="Times New Roman" w:hAnsi="Times New Roman" w:cs="Times New Roman"/>
                <w:sz w:val="20"/>
                <w:szCs w:val="20"/>
                <w:lang w:eastAsia="tr-TR"/>
              </w:rPr>
            </w:pPr>
            <w:proofErr w:type="spellStart"/>
            <w:r w:rsidRPr="00481D2E">
              <w:rPr>
                <w:rFonts w:ascii="Times New Roman" w:eastAsia="Times New Roman" w:hAnsi="Times New Roman" w:cs="Times New Roman"/>
                <w:sz w:val="20"/>
                <w:szCs w:val="20"/>
                <w:lang w:eastAsia="tr-TR"/>
              </w:rPr>
              <w:t>Tourist’lere</w:t>
            </w:r>
            <w:proofErr w:type="spellEnd"/>
            <w:r w:rsidRPr="00481D2E">
              <w:rPr>
                <w:rFonts w:ascii="Times New Roman" w:eastAsia="Times New Roman" w:hAnsi="Times New Roman" w:cs="Times New Roman"/>
                <w:sz w:val="20"/>
                <w:szCs w:val="20"/>
                <w:lang w:eastAsia="tr-TR"/>
              </w:rPr>
              <w:t xml:space="preserve"> yapılan ödemelerin tamamen iadesi;</w:t>
            </w:r>
          </w:p>
          <w:p w14:paraId="04B9F13D" w14:textId="77777777" w:rsidR="00540B4D" w:rsidRPr="00481D2E" w:rsidRDefault="00540B4D" w:rsidP="00540B4D">
            <w:pPr>
              <w:numPr>
                <w:ilvl w:val="0"/>
                <w:numId w:val="119"/>
              </w:numPr>
              <w:jc w:val="both"/>
              <w:rPr>
                <w:rFonts w:ascii="Times New Roman" w:eastAsia="Times New Roman" w:hAnsi="Times New Roman" w:cs="Times New Roman"/>
                <w:sz w:val="20"/>
                <w:szCs w:val="20"/>
                <w:lang w:eastAsia="tr-TR"/>
              </w:rPr>
            </w:pPr>
            <w:proofErr w:type="gramStart"/>
            <w:r w:rsidRPr="00481D2E">
              <w:rPr>
                <w:rFonts w:ascii="Times New Roman" w:eastAsia="Times New Roman" w:hAnsi="Times New Roman" w:cs="Times New Roman"/>
                <w:sz w:val="20"/>
                <w:szCs w:val="20"/>
                <w:lang w:eastAsia="tr-TR"/>
              </w:rPr>
              <w:t>tüm</w:t>
            </w:r>
            <w:proofErr w:type="gramEnd"/>
            <w:r w:rsidRPr="00481D2E">
              <w:rPr>
                <w:rFonts w:ascii="Times New Roman" w:eastAsia="Times New Roman" w:hAnsi="Times New Roman" w:cs="Times New Roman"/>
                <w:sz w:val="20"/>
                <w:szCs w:val="20"/>
                <w:lang w:eastAsia="tr-TR"/>
              </w:rPr>
              <w:t xml:space="preserve"> </w:t>
            </w:r>
            <w:proofErr w:type="spellStart"/>
            <w:r w:rsidRPr="00481D2E">
              <w:rPr>
                <w:rFonts w:ascii="Times New Roman" w:eastAsia="Times New Roman" w:hAnsi="Times New Roman" w:cs="Times New Roman"/>
                <w:sz w:val="20"/>
                <w:szCs w:val="20"/>
                <w:lang w:eastAsia="tr-TR"/>
              </w:rPr>
              <w:t>Tourist</w:t>
            </w:r>
            <w:proofErr w:type="spellEnd"/>
            <w:r w:rsidRPr="00481D2E">
              <w:rPr>
                <w:rFonts w:ascii="Times New Roman" w:eastAsia="Times New Roman" w:hAnsi="Times New Roman" w:cs="Times New Roman"/>
                <w:sz w:val="20"/>
                <w:szCs w:val="20"/>
                <w:lang w:eastAsia="tr-TR"/>
              </w:rPr>
              <w:t xml:space="preserve"> taleplerinin karşılanması;</w:t>
            </w:r>
          </w:p>
          <w:p w14:paraId="6C686E99" w14:textId="77777777" w:rsidR="00540B4D" w:rsidRPr="00481D2E" w:rsidRDefault="00540B4D" w:rsidP="00540B4D">
            <w:pPr>
              <w:numPr>
                <w:ilvl w:val="0"/>
                <w:numId w:val="119"/>
              </w:numPr>
              <w:jc w:val="both"/>
              <w:rPr>
                <w:rFonts w:ascii="Times New Roman" w:eastAsia="Times New Roman" w:hAnsi="Times New Roman" w:cs="Times New Roman"/>
                <w:sz w:val="20"/>
                <w:szCs w:val="20"/>
                <w:lang w:eastAsia="tr-TR"/>
              </w:rPr>
            </w:pPr>
            <w:proofErr w:type="gramStart"/>
            <w:r w:rsidRPr="00481D2E">
              <w:rPr>
                <w:rFonts w:ascii="Times New Roman" w:eastAsia="Times New Roman" w:hAnsi="Times New Roman" w:cs="Times New Roman"/>
                <w:sz w:val="20"/>
                <w:szCs w:val="20"/>
                <w:lang w:eastAsia="tr-TR"/>
              </w:rPr>
              <w:t>tarifelerin</w:t>
            </w:r>
            <w:proofErr w:type="gramEnd"/>
            <w:r w:rsidRPr="00481D2E">
              <w:rPr>
                <w:rFonts w:ascii="Times New Roman" w:eastAsia="Times New Roman" w:hAnsi="Times New Roman" w:cs="Times New Roman"/>
                <w:sz w:val="20"/>
                <w:szCs w:val="20"/>
                <w:lang w:eastAsia="tr-TR"/>
              </w:rPr>
              <w:t>, tedarikçi politikalarının veya rezervasyon koşullarının istikrarı.</w:t>
            </w:r>
          </w:p>
          <w:p w14:paraId="7D67E1AF" w14:textId="77777777" w:rsidR="00540B4D" w:rsidRPr="00481D2E" w:rsidRDefault="00540B4D" w:rsidP="00540B4D">
            <w:pPr>
              <w:jc w:val="both"/>
              <w:rPr>
                <w:rFonts w:ascii="Times New Roman" w:eastAsia="Times New Roman" w:hAnsi="Times New Roman" w:cs="Times New Roman"/>
                <w:sz w:val="20"/>
                <w:szCs w:val="20"/>
                <w:lang w:eastAsia="tr-TR"/>
              </w:rPr>
            </w:pPr>
            <w:proofErr w:type="spellStart"/>
            <w:r>
              <w:rPr>
                <w:rFonts w:ascii="Times New Roman" w:eastAsia="Times New Roman" w:hAnsi="Times New Roman" w:cs="Times New Roman"/>
                <w:sz w:val="20"/>
                <w:szCs w:val="20"/>
                <w:lang w:eastAsia="tr-TR"/>
              </w:rPr>
              <w:t>Acente’nin</w:t>
            </w:r>
            <w:proofErr w:type="spellEnd"/>
            <w:r w:rsidRPr="00481D2E">
              <w:rPr>
                <w:rFonts w:ascii="Times New Roman" w:eastAsia="Times New Roman" w:hAnsi="Times New Roman" w:cs="Times New Roman"/>
                <w:sz w:val="20"/>
                <w:szCs w:val="20"/>
                <w:lang w:eastAsia="tr-TR"/>
              </w:rPr>
              <w:t xml:space="preserve"> işbu </w:t>
            </w:r>
            <w:proofErr w:type="spellStart"/>
            <w:r>
              <w:rPr>
                <w:rFonts w:ascii="Times New Roman" w:eastAsia="Times New Roman" w:hAnsi="Times New Roman" w:cs="Times New Roman"/>
                <w:sz w:val="20"/>
                <w:szCs w:val="20"/>
                <w:lang w:eastAsia="tr-TR"/>
              </w:rPr>
              <w:t>Sözleşme</w:t>
            </w:r>
            <w:r w:rsidRPr="00481D2E">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d</w:t>
            </w:r>
            <w:r w:rsidRPr="00481D2E">
              <w:rPr>
                <w:rFonts w:ascii="Times New Roman" w:eastAsia="Times New Roman" w:hAnsi="Times New Roman" w:cs="Times New Roman"/>
                <w:sz w:val="20"/>
                <w:szCs w:val="20"/>
                <w:lang w:eastAsia="tr-TR"/>
              </w:rPr>
              <w:t>e</w:t>
            </w:r>
            <w:proofErr w:type="spellEnd"/>
            <w:r w:rsidRPr="00481D2E">
              <w:rPr>
                <w:rFonts w:ascii="Times New Roman" w:eastAsia="Times New Roman" w:hAnsi="Times New Roman" w:cs="Times New Roman"/>
                <w:sz w:val="20"/>
                <w:szCs w:val="20"/>
                <w:lang w:eastAsia="tr-TR"/>
              </w:rPr>
              <w:t xml:space="preserve"> açıkça düzenlenmeyen beklentileri </w:t>
            </w:r>
            <w:proofErr w:type="spellStart"/>
            <w:r w:rsidRPr="00481D2E">
              <w:rPr>
                <w:rFonts w:ascii="Times New Roman" w:eastAsia="Times New Roman" w:hAnsi="Times New Roman" w:cs="Times New Roman"/>
                <w:sz w:val="20"/>
                <w:szCs w:val="20"/>
                <w:lang w:eastAsia="tr-TR"/>
              </w:rPr>
              <w:t>Principal</w:t>
            </w:r>
            <w:proofErr w:type="spellEnd"/>
            <w:r w:rsidRPr="00481D2E">
              <w:rPr>
                <w:rFonts w:ascii="Times New Roman" w:eastAsia="Times New Roman" w:hAnsi="Times New Roman" w:cs="Times New Roman"/>
                <w:sz w:val="20"/>
                <w:szCs w:val="20"/>
                <w:lang w:eastAsia="tr-TR"/>
              </w:rPr>
              <w:t xml:space="preserve"> açısından bağlayıcı yükümlülük doğurmaz.</w:t>
            </w:r>
          </w:p>
          <w:p w14:paraId="1549EB64" w14:textId="77777777" w:rsidR="00540B4D" w:rsidRPr="00481D2E" w:rsidRDefault="00540B4D" w:rsidP="00540B4D">
            <w:pPr>
              <w:spacing w:before="120" w:after="120"/>
              <w:jc w:val="both"/>
              <w:rPr>
                <w:rFonts w:ascii="Times New Roman" w:eastAsia="Times New Roman" w:hAnsi="Times New Roman" w:cs="Times New Roman"/>
                <w:lang w:eastAsia="tr-TR"/>
              </w:rPr>
            </w:pPr>
            <w:r w:rsidRPr="00481D2E">
              <w:rPr>
                <w:rFonts w:ascii="Times New Roman" w:eastAsia="Times New Roman" w:hAnsi="Times New Roman" w:cs="Times New Roman"/>
                <w:b/>
                <w:bCs/>
                <w:lang w:eastAsia="tr-TR"/>
              </w:rPr>
              <w:t>12.3 Sorumluluğun Sınırlandırılması</w:t>
            </w:r>
          </w:p>
          <w:p w14:paraId="4FD815B2" w14:textId="77777777" w:rsidR="00540B4D" w:rsidRPr="00481D2E" w:rsidRDefault="00540B4D" w:rsidP="00540B4D">
            <w:pPr>
              <w:jc w:val="both"/>
              <w:rPr>
                <w:rFonts w:ascii="Times New Roman" w:eastAsia="Times New Roman" w:hAnsi="Times New Roman" w:cs="Times New Roman"/>
                <w:sz w:val="20"/>
                <w:szCs w:val="20"/>
                <w:lang w:eastAsia="tr-TR"/>
              </w:rPr>
            </w:pPr>
            <w:proofErr w:type="spellStart"/>
            <w:r w:rsidRPr="00481D2E">
              <w:rPr>
                <w:rFonts w:ascii="Times New Roman" w:eastAsia="Times New Roman" w:hAnsi="Times New Roman" w:cs="Times New Roman"/>
                <w:sz w:val="20"/>
                <w:szCs w:val="20"/>
                <w:lang w:eastAsia="tr-TR"/>
              </w:rPr>
              <w:t>Principal</w:t>
            </w:r>
            <w:proofErr w:type="spellEnd"/>
            <w:r w:rsidRPr="00481D2E">
              <w:rPr>
                <w:rFonts w:ascii="Times New Roman" w:eastAsia="Times New Roman" w:hAnsi="Times New Roman" w:cs="Times New Roman"/>
                <w:sz w:val="20"/>
                <w:szCs w:val="20"/>
                <w:lang w:eastAsia="tr-TR"/>
              </w:rPr>
              <w:t xml:space="preserve"> aşağıdaki hallerden sorumlu değildir:</w:t>
            </w:r>
          </w:p>
          <w:p w14:paraId="2FC53A9C" w14:textId="77777777" w:rsidR="00540B4D" w:rsidRPr="00481D2E" w:rsidRDefault="00540B4D" w:rsidP="00540B4D">
            <w:pPr>
              <w:numPr>
                <w:ilvl w:val="0"/>
                <w:numId w:val="120"/>
              </w:numPr>
              <w:jc w:val="both"/>
              <w:rPr>
                <w:rFonts w:ascii="Times New Roman" w:eastAsia="Times New Roman" w:hAnsi="Times New Roman" w:cs="Times New Roman"/>
                <w:sz w:val="20"/>
                <w:szCs w:val="20"/>
                <w:lang w:eastAsia="tr-TR"/>
              </w:rPr>
            </w:pPr>
            <w:proofErr w:type="spellStart"/>
            <w:r>
              <w:rPr>
                <w:rFonts w:ascii="Times New Roman" w:eastAsia="Times New Roman" w:hAnsi="Times New Roman" w:cs="Times New Roman"/>
                <w:sz w:val="20"/>
                <w:szCs w:val="20"/>
                <w:lang w:eastAsia="tr-TR"/>
              </w:rPr>
              <w:t>Acente’nin</w:t>
            </w:r>
            <w:proofErr w:type="spellEnd"/>
            <w:r w:rsidRPr="00481D2E">
              <w:rPr>
                <w:rFonts w:ascii="Times New Roman" w:eastAsia="Times New Roman" w:hAnsi="Times New Roman" w:cs="Times New Roman"/>
                <w:sz w:val="20"/>
                <w:szCs w:val="20"/>
                <w:lang w:eastAsia="tr-TR"/>
              </w:rPr>
              <w:t xml:space="preserve"> rezervasyon sistemi veya resmi iletişimleri incelememesi;</w:t>
            </w:r>
          </w:p>
          <w:p w14:paraId="3C66508F" w14:textId="77777777" w:rsidR="00540B4D" w:rsidRPr="00481D2E" w:rsidRDefault="00540B4D" w:rsidP="00540B4D">
            <w:pPr>
              <w:numPr>
                <w:ilvl w:val="0"/>
                <w:numId w:val="120"/>
              </w:numPr>
              <w:jc w:val="both"/>
              <w:rPr>
                <w:rFonts w:ascii="Times New Roman" w:eastAsia="Times New Roman" w:hAnsi="Times New Roman" w:cs="Times New Roman"/>
                <w:sz w:val="20"/>
                <w:szCs w:val="20"/>
                <w:lang w:eastAsia="tr-TR"/>
              </w:rPr>
            </w:pPr>
            <w:proofErr w:type="spellStart"/>
            <w:r>
              <w:rPr>
                <w:rFonts w:ascii="Times New Roman" w:eastAsia="Times New Roman" w:hAnsi="Times New Roman" w:cs="Times New Roman"/>
                <w:sz w:val="20"/>
                <w:szCs w:val="20"/>
                <w:lang w:eastAsia="tr-TR"/>
              </w:rPr>
              <w:t>Acente’nin</w:t>
            </w:r>
            <w:proofErr w:type="spellEnd"/>
            <w:r w:rsidRPr="00481D2E">
              <w:rPr>
                <w:rFonts w:ascii="Times New Roman" w:eastAsia="Times New Roman" w:hAnsi="Times New Roman" w:cs="Times New Roman"/>
                <w:sz w:val="20"/>
                <w:szCs w:val="20"/>
                <w:lang w:eastAsia="tr-TR"/>
              </w:rPr>
              <w:t xml:space="preserve"> </w:t>
            </w:r>
            <w:proofErr w:type="spellStart"/>
            <w:r w:rsidRPr="00481D2E">
              <w:rPr>
                <w:rFonts w:ascii="Times New Roman" w:eastAsia="Times New Roman" w:hAnsi="Times New Roman" w:cs="Times New Roman"/>
                <w:sz w:val="20"/>
                <w:szCs w:val="20"/>
                <w:lang w:eastAsia="tr-TR"/>
              </w:rPr>
              <w:t>gayriresmî</w:t>
            </w:r>
            <w:proofErr w:type="spellEnd"/>
            <w:r w:rsidRPr="00481D2E">
              <w:rPr>
                <w:rFonts w:ascii="Times New Roman" w:eastAsia="Times New Roman" w:hAnsi="Times New Roman" w:cs="Times New Roman"/>
                <w:sz w:val="20"/>
                <w:szCs w:val="20"/>
                <w:lang w:eastAsia="tr-TR"/>
              </w:rPr>
              <w:t xml:space="preserve"> iletişim kanallarına dayanması;</w:t>
            </w:r>
          </w:p>
          <w:p w14:paraId="3C2D4847" w14:textId="77777777" w:rsidR="00540B4D" w:rsidRPr="00481D2E" w:rsidRDefault="00540B4D" w:rsidP="00540B4D">
            <w:pPr>
              <w:numPr>
                <w:ilvl w:val="0"/>
                <w:numId w:val="120"/>
              </w:numPr>
              <w:jc w:val="both"/>
              <w:rPr>
                <w:rFonts w:ascii="Times New Roman" w:eastAsia="Times New Roman" w:hAnsi="Times New Roman" w:cs="Times New Roman"/>
                <w:sz w:val="20"/>
                <w:szCs w:val="20"/>
                <w:lang w:eastAsia="tr-TR"/>
              </w:rPr>
            </w:pPr>
            <w:proofErr w:type="spellStart"/>
            <w:r w:rsidRPr="00481D2E">
              <w:rPr>
                <w:rFonts w:ascii="Times New Roman" w:eastAsia="Times New Roman" w:hAnsi="Times New Roman" w:cs="Times New Roman"/>
                <w:sz w:val="20"/>
                <w:szCs w:val="20"/>
                <w:lang w:eastAsia="tr-TR"/>
              </w:rPr>
              <w:t>Principal’ın</w:t>
            </w:r>
            <w:proofErr w:type="spellEnd"/>
            <w:r w:rsidRPr="00481D2E">
              <w:rPr>
                <w:rFonts w:ascii="Times New Roman" w:eastAsia="Times New Roman" w:hAnsi="Times New Roman" w:cs="Times New Roman"/>
                <w:sz w:val="20"/>
                <w:szCs w:val="20"/>
                <w:lang w:eastAsia="tr-TR"/>
              </w:rPr>
              <w:t xml:space="preserve"> doğrudan kontrolü altında olmayan bağımsız hizmet sağlayıcıların veya üçüncü kişilerin fiil, ihmal, karar veya iflasları;</w:t>
            </w:r>
          </w:p>
          <w:p w14:paraId="303AACD4" w14:textId="77777777" w:rsidR="00540B4D" w:rsidRPr="00481D2E" w:rsidRDefault="00540B4D" w:rsidP="00540B4D">
            <w:pPr>
              <w:numPr>
                <w:ilvl w:val="0"/>
                <w:numId w:val="120"/>
              </w:numPr>
              <w:jc w:val="both"/>
              <w:rPr>
                <w:rFonts w:ascii="Times New Roman" w:eastAsia="Times New Roman" w:hAnsi="Times New Roman" w:cs="Times New Roman"/>
                <w:sz w:val="20"/>
                <w:szCs w:val="20"/>
                <w:lang w:eastAsia="tr-TR"/>
              </w:rPr>
            </w:pPr>
            <w:proofErr w:type="gramStart"/>
            <w:r w:rsidRPr="00481D2E">
              <w:rPr>
                <w:rFonts w:ascii="Times New Roman" w:eastAsia="Times New Roman" w:hAnsi="Times New Roman" w:cs="Times New Roman"/>
                <w:sz w:val="20"/>
                <w:szCs w:val="20"/>
                <w:lang w:eastAsia="tr-TR"/>
              </w:rPr>
              <w:t>tedarikçi</w:t>
            </w:r>
            <w:proofErr w:type="gramEnd"/>
            <w:r w:rsidRPr="00481D2E">
              <w:rPr>
                <w:rFonts w:ascii="Times New Roman" w:eastAsia="Times New Roman" w:hAnsi="Times New Roman" w:cs="Times New Roman"/>
                <w:sz w:val="20"/>
                <w:szCs w:val="20"/>
                <w:lang w:eastAsia="tr-TR"/>
              </w:rPr>
              <w:t xml:space="preserve"> tarifelerindeki, rezervasyon şartlarındaki, iptal kurallarındaki veya </w:t>
            </w:r>
            <w:proofErr w:type="spellStart"/>
            <w:r w:rsidRPr="00481D2E">
              <w:rPr>
                <w:rFonts w:ascii="Times New Roman" w:eastAsia="Times New Roman" w:hAnsi="Times New Roman" w:cs="Times New Roman"/>
                <w:sz w:val="20"/>
                <w:szCs w:val="20"/>
                <w:lang w:eastAsia="tr-TR"/>
              </w:rPr>
              <w:t>operasyonel</w:t>
            </w:r>
            <w:proofErr w:type="spellEnd"/>
            <w:r w:rsidRPr="00481D2E">
              <w:rPr>
                <w:rFonts w:ascii="Times New Roman" w:eastAsia="Times New Roman" w:hAnsi="Times New Roman" w:cs="Times New Roman"/>
                <w:sz w:val="20"/>
                <w:szCs w:val="20"/>
                <w:lang w:eastAsia="tr-TR"/>
              </w:rPr>
              <w:t xml:space="preserve"> politikalardaki değişiklikler;</w:t>
            </w:r>
          </w:p>
          <w:p w14:paraId="5604FD1B" w14:textId="77777777" w:rsidR="00540B4D" w:rsidRPr="00481D2E" w:rsidRDefault="00540B4D" w:rsidP="00540B4D">
            <w:pPr>
              <w:numPr>
                <w:ilvl w:val="0"/>
                <w:numId w:val="120"/>
              </w:numPr>
              <w:jc w:val="both"/>
              <w:rPr>
                <w:rFonts w:ascii="Times New Roman" w:eastAsia="Times New Roman" w:hAnsi="Times New Roman" w:cs="Times New Roman"/>
                <w:sz w:val="20"/>
                <w:szCs w:val="20"/>
                <w:lang w:eastAsia="tr-TR"/>
              </w:rPr>
            </w:pPr>
            <w:proofErr w:type="spellStart"/>
            <w:r w:rsidRPr="00481D2E">
              <w:rPr>
                <w:rFonts w:ascii="Times New Roman" w:eastAsia="Times New Roman" w:hAnsi="Times New Roman" w:cs="Times New Roman"/>
                <w:sz w:val="20"/>
                <w:szCs w:val="20"/>
                <w:lang w:eastAsia="tr-TR"/>
              </w:rPr>
              <w:t>Tourist’lerin</w:t>
            </w:r>
            <w:proofErr w:type="spellEnd"/>
            <w:r w:rsidRPr="00481D2E">
              <w:rPr>
                <w:rFonts w:ascii="Times New Roman" w:eastAsia="Times New Roman" w:hAnsi="Times New Roman" w:cs="Times New Roman"/>
                <w:sz w:val="20"/>
                <w:szCs w:val="20"/>
                <w:lang w:eastAsia="tr-TR"/>
              </w:rPr>
              <w:t xml:space="preserve"> ülkeye girişinin reddi, vize verilmemesi, sınır dışı edilme veya resmî kısıtlamalar;</w:t>
            </w:r>
          </w:p>
          <w:p w14:paraId="186EE893" w14:textId="77777777" w:rsidR="00540B4D" w:rsidRPr="00481D2E" w:rsidRDefault="00540B4D" w:rsidP="00540B4D">
            <w:pPr>
              <w:numPr>
                <w:ilvl w:val="0"/>
                <w:numId w:val="120"/>
              </w:numPr>
              <w:jc w:val="both"/>
              <w:rPr>
                <w:rFonts w:ascii="Times New Roman" w:eastAsia="Times New Roman" w:hAnsi="Times New Roman" w:cs="Times New Roman"/>
                <w:sz w:val="20"/>
                <w:szCs w:val="20"/>
                <w:lang w:eastAsia="tr-TR"/>
              </w:rPr>
            </w:pPr>
            <w:proofErr w:type="gramStart"/>
            <w:r w:rsidRPr="00481D2E">
              <w:rPr>
                <w:rFonts w:ascii="Times New Roman" w:eastAsia="Times New Roman" w:hAnsi="Times New Roman" w:cs="Times New Roman"/>
                <w:sz w:val="20"/>
                <w:szCs w:val="20"/>
                <w:lang w:eastAsia="tr-TR"/>
              </w:rPr>
              <w:t>dolaylı</w:t>
            </w:r>
            <w:proofErr w:type="gramEnd"/>
            <w:r w:rsidRPr="00481D2E">
              <w:rPr>
                <w:rFonts w:ascii="Times New Roman" w:eastAsia="Times New Roman" w:hAnsi="Times New Roman" w:cs="Times New Roman"/>
                <w:sz w:val="20"/>
                <w:szCs w:val="20"/>
                <w:lang w:eastAsia="tr-TR"/>
              </w:rPr>
              <w:t>, arızi, sonuç olarak doğan, cezai veya itibari zararlar;</w:t>
            </w:r>
          </w:p>
          <w:p w14:paraId="71DD1B3A" w14:textId="77777777" w:rsidR="00540B4D" w:rsidRPr="00481D2E" w:rsidRDefault="00540B4D" w:rsidP="00540B4D">
            <w:pPr>
              <w:numPr>
                <w:ilvl w:val="0"/>
                <w:numId w:val="120"/>
              </w:numPr>
              <w:jc w:val="both"/>
              <w:rPr>
                <w:rFonts w:ascii="Times New Roman" w:eastAsia="Times New Roman" w:hAnsi="Times New Roman" w:cs="Times New Roman"/>
                <w:sz w:val="20"/>
                <w:szCs w:val="20"/>
                <w:lang w:eastAsia="tr-TR"/>
              </w:rPr>
            </w:pPr>
            <w:proofErr w:type="gramStart"/>
            <w:r w:rsidRPr="00481D2E">
              <w:rPr>
                <w:rFonts w:ascii="Times New Roman" w:eastAsia="Times New Roman" w:hAnsi="Times New Roman" w:cs="Times New Roman"/>
                <w:sz w:val="20"/>
                <w:szCs w:val="20"/>
                <w:lang w:eastAsia="tr-TR"/>
              </w:rPr>
              <w:t>kâr</w:t>
            </w:r>
            <w:proofErr w:type="gramEnd"/>
            <w:r w:rsidRPr="00481D2E">
              <w:rPr>
                <w:rFonts w:ascii="Times New Roman" w:eastAsia="Times New Roman" w:hAnsi="Times New Roman" w:cs="Times New Roman"/>
                <w:sz w:val="20"/>
                <w:szCs w:val="20"/>
                <w:lang w:eastAsia="tr-TR"/>
              </w:rPr>
              <w:t xml:space="preserve"> kaybı, iş kesintisi veya beklenen tasarrufların kaybı.</w:t>
            </w:r>
          </w:p>
          <w:p w14:paraId="4A6A7961" w14:textId="77777777" w:rsidR="00540B4D" w:rsidRPr="00481D2E" w:rsidRDefault="00540B4D" w:rsidP="00540B4D">
            <w:pPr>
              <w:jc w:val="both"/>
              <w:rPr>
                <w:rFonts w:ascii="Times New Roman" w:eastAsia="Times New Roman" w:hAnsi="Times New Roman" w:cs="Times New Roman"/>
                <w:sz w:val="20"/>
                <w:szCs w:val="20"/>
                <w:lang w:eastAsia="tr-TR"/>
              </w:rPr>
            </w:pPr>
            <w:proofErr w:type="spellStart"/>
            <w:r w:rsidRPr="00481D2E">
              <w:rPr>
                <w:rFonts w:ascii="Times New Roman" w:eastAsia="Times New Roman" w:hAnsi="Times New Roman" w:cs="Times New Roman"/>
                <w:sz w:val="20"/>
                <w:szCs w:val="20"/>
                <w:lang w:eastAsia="tr-TR"/>
              </w:rPr>
              <w:t>Principal’ın</w:t>
            </w:r>
            <w:proofErr w:type="spellEnd"/>
            <w:r w:rsidRPr="00481D2E">
              <w:rPr>
                <w:rFonts w:ascii="Times New Roman" w:eastAsia="Times New Roman" w:hAnsi="Times New Roman" w:cs="Times New Roman"/>
                <w:sz w:val="20"/>
                <w:szCs w:val="20"/>
                <w:lang w:eastAsia="tr-TR"/>
              </w:rPr>
              <w:t xml:space="preserve"> işbu </w:t>
            </w:r>
            <w:r>
              <w:rPr>
                <w:rFonts w:ascii="Times New Roman" w:eastAsia="Times New Roman" w:hAnsi="Times New Roman" w:cs="Times New Roman"/>
                <w:sz w:val="20"/>
                <w:szCs w:val="20"/>
                <w:lang w:eastAsia="tr-TR"/>
              </w:rPr>
              <w:t>Sözleşme</w:t>
            </w:r>
            <w:r w:rsidRPr="00481D2E">
              <w:rPr>
                <w:rFonts w:ascii="Times New Roman" w:eastAsia="Times New Roman" w:hAnsi="Times New Roman" w:cs="Times New Roman"/>
                <w:sz w:val="20"/>
                <w:szCs w:val="20"/>
                <w:lang w:eastAsia="tr-TR"/>
              </w:rPr>
              <w:t xml:space="preserve"> kapsamındaki toplam sorumluluğu, her hâlükârda, talebe konu olan belirli rezervasyon için </w:t>
            </w:r>
            <w:proofErr w:type="spellStart"/>
            <w:r w:rsidRPr="00481D2E">
              <w:rPr>
                <w:rFonts w:ascii="Times New Roman" w:eastAsia="Times New Roman" w:hAnsi="Times New Roman" w:cs="Times New Roman"/>
                <w:sz w:val="20"/>
                <w:szCs w:val="20"/>
                <w:lang w:eastAsia="tr-TR"/>
              </w:rPr>
              <w:t>Principal</w:t>
            </w:r>
            <w:proofErr w:type="spellEnd"/>
            <w:r w:rsidRPr="00481D2E">
              <w:rPr>
                <w:rFonts w:ascii="Times New Roman" w:eastAsia="Times New Roman" w:hAnsi="Times New Roman" w:cs="Times New Roman"/>
                <w:sz w:val="20"/>
                <w:szCs w:val="20"/>
                <w:lang w:eastAsia="tr-TR"/>
              </w:rPr>
              <w:t xml:space="preserve"> tarafından fiilen tahsil edilmiş toplam tutarla sınırlı olacaktır.</w:t>
            </w:r>
          </w:p>
          <w:p w14:paraId="71BF5B12" w14:textId="77777777" w:rsidR="00540B4D" w:rsidRPr="00481D2E" w:rsidRDefault="00540B4D" w:rsidP="00540B4D">
            <w:pPr>
              <w:jc w:val="both"/>
              <w:rPr>
                <w:rFonts w:ascii="Times New Roman" w:eastAsia="Times New Roman" w:hAnsi="Times New Roman" w:cs="Times New Roman"/>
                <w:sz w:val="20"/>
                <w:szCs w:val="20"/>
                <w:lang w:eastAsia="tr-TR"/>
              </w:rPr>
            </w:pPr>
            <w:r w:rsidRPr="00481D2E">
              <w:rPr>
                <w:rFonts w:ascii="Times New Roman" w:eastAsia="Times New Roman" w:hAnsi="Times New Roman" w:cs="Times New Roman"/>
                <w:sz w:val="20"/>
                <w:szCs w:val="20"/>
                <w:lang w:eastAsia="tr-TR"/>
              </w:rPr>
              <w:t xml:space="preserve">İşbu </w:t>
            </w:r>
            <w:proofErr w:type="spellStart"/>
            <w:r>
              <w:rPr>
                <w:rFonts w:ascii="Times New Roman" w:eastAsia="Times New Roman" w:hAnsi="Times New Roman" w:cs="Times New Roman"/>
                <w:sz w:val="20"/>
                <w:szCs w:val="20"/>
                <w:lang w:eastAsia="tr-TR"/>
              </w:rPr>
              <w:t>Sözleşme</w:t>
            </w:r>
            <w:r w:rsidRPr="00481D2E">
              <w:rPr>
                <w:rFonts w:ascii="Times New Roman" w:eastAsia="Times New Roman" w:hAnsi="Times New Roman" w:cs="Times New Roman"/>
                <w:sz w:val="20"/>
                <w:szCs w:val="20"/>
                <w:lang w:eastAsia="tr-TR"/>
              </w:rPr>
              <w:t>’</w:t>
            </w:r>
            <w:r>
              <w:rPr>
                <w:rFonts w:ascii="Times New Roman" w:eastAsia="Times New Roman" w:hAnsi="Times New Roman" w:cs="Times New Roman"/>
                <w:sz w:val="20"/>
                <w:szCs w:val="20"/>
                <w:lang w:eastAsia="tr-TR"/>
              </w:rPr>
              <w:t>d</w:t>
            </w:r>
            <w:r w:rsidRPr="00481D2E">
              <w:rPr>
                <w:rFonts w:ascii="Times New Roman" w:eastAsia="Times New Roman" w:hAnsi="Times New Roman" w:cs="Times New Roman"/>
                <w:sz w:val="20"/>
                <w:szCs w:val="20"/>
                <w:lang w:eastAsia="tr-TR"/>
              </w:rPr>
              <w:t>e</w:t>
            </w:r>
            <w:proofErr w:type="spellEnd"/>
            <w:r w:rsidRPr="00481D2E">
              <w:rPr>
                <w:rFonts w:ascii="Times New Roman" w:eastAsia="Times New Roman" w:hAnsi="Times New Roman" w:cs="Times New Roman"/>
                <w:sz w:val="20"/>
                <w:szCs w:val="20"/>
                <w:lang w:eastAsia="tr-TR"/>
              </w:rPr>
              <w:t xml:space="preserve"> yer alan hiçbir hüküm, hile, kasten kusur veya yürürlükteki mevzuat uyarınca sınırlandırılması mümkün olmayan sorumlulukların hariç tutulduğu şeklinde yorumlanamaz</w:t>
            </w:r>
            <w:r>
              <w:rPr>
                <w:rFonts w:ascii="Times New Roman" w:eastAsia="Times New Roman" w:hAnsi="Times New Roman" w:cs="Times New Roman"/>
                <w:sz w:val="20"/>
                <w:szCs w:val="20"/>
                <w:lang w:eastAsia="tr-TR"/>
              </w:rPr>
              <w:t>.</w:t>
            </w:r>
          </w:p>
        </w:tc>
      </w:tr>
      <w:tr w:rsidR="00540B4D" w:rsidRPr="0067439F" w14:paraId="593A6B51" w14:textId="77777777" w:rsidTr="00DB14C1">
        <w:tc>
          <w:tcPr>
            <w:tcW w:w="4820" w:type="dxa"/>
          </w:tcPr>
          <w:p w14:paraId="3F04045B" w14:textId="77777777" w:rsidR="00540B4D" w:rsidRDefault="00540B4D" w:rsidP="004A347A">
            <w:pPr>
              <w:pStyle w:val="Balk1"/>
              <w:spacing w:before="240" w:beforeAutospacing="0" w:after="240" w:afterAutospacing="0"/>
              <w:outlineLvl w:val="0"/>
              <w:rPr>
                <w:kern w:val="0"/>
                <w:sz w:val="24"/>
                <w:szCs w:val="24"/>
                <w:lang w:val="en-US"/>
              </w:rPr>
            </w:pPr>
            <w:r>
              <w:rPr>
                <w:kern w:val="0"/>
                <w:sz w:val="24"/>
                <w:szCs w:val="24"/>
                <w:lang w:val="en-US"/>
              </w:rPr>
              <w:lastRenderedPageBreak/>
              <w:t>13. CONFIDENTIALITY AND RESTRICTIONS</w:t>
            </w:r>
          </w:p>
          <w:p w14:paraId="1827DBD8"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lastRenderedPageBreak/>
              <w:t>13.1 Assignment and Transfer of Rights</w:t>
            </w:r>
          </w:p>
          <w:p w14:paraId="4C29BD91"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Agent shall not, without prior written consent of the </w:t>
            </w:r>
            <w:proofErr w:type="gramStart"/>
            <w:r>
              <w:rPr>
                <w:sz w:val="20"/>
                <w:szCs w:val="20"/>
                <w:lang w:val="en-US"/>
              </w:rPr>
              <w:t>Principal</w:t>
            </w:r>
            <w:proofErr w:type="gramEnd"/>
            <w:r>
              <w:rPr>
                <w:sz w:val="20"/>
                <w:szCs w:val="20"/>
                <w:lang w:val="en-US"/>
              </w:rPr>
              <w:t>:</w:t>
            </w:r>
          </w:p>
          <w:p w14:paraId="785A442E" w14:textId="77777777" w:rsidR="00540B4D" w:rsidRDefault="00540B4D" w:rsidP="00540B4D">
            <w:pPr>
              <w:pStyle w:val="NormalWeb"/>
              <w:numPr>
                <w:ilvl w:val="0"/>
                <w:numId w:val="121"/>
              </w:numPr>
              <w:spacing w:before="0" w:beforeAutospacing="0" w:after="0" w:afterAutospacing="0"/>
              <w:jc w:val="both"/>
              <w:rPr>
                <w:sz w:val="20"/>
                <w:szCs w:val="20"/>
                <w:lang w:val="en-US"/>
              </w:rPr>
            </w:pPr>
            <w:r>
              <w:rPr>
                <w:sz w:val="20"/>
                <w:szCs w:val="20"/>
                <w:lang w:val="en-US"/>
              </w:rPr>
              <w:t>assign any rights under this Agreement;</w:t>
            </w:r>
          </w:p>
          <w:p w14:paraId="39F6971E" w14:textId="77777777" w:rsidR="00540B4D" w:rsidRDefault="00540B4D" w:rsidP="00540B4D">
            <w:pPr>
              <w:pStyle w:val="NormalWeb"/>
              <w:numPr>
                <w:ilvl w:val="0"/>
                <w:numId w:val="121"/>
              </w:numPr>
              <w:spacing w:before="0" w:beforeAutospacing="0" w:after="0" w:afterAutospacing="0"/>
              <w:jc w:val="both"/>
              <w:rPr>
                <w:sz w:val="20"/>
                <w:szCs w:val="20"/>
                <w:lang w:val="ru-RU"/>
              </w:rPr>
            </w:pPr>
            <w:r>
              <w:rPr>
                <w:sz w:val="20"/>
                <w:szCs w:val="20"/>
                <w:lang w:val="ru-RU"/>
              </w:rPr>
              <w:t>transfer or delegate obligations;</w:t>
            </w:r>
          </w:p>
          <w:p w14:paraId="44101DDC" w14:textId="77777777" w:rsidR="00540B4D" w:rsidRDefault="00540B4D" w:rsidP="00540B4D">
            <w:pPr>
              <w:pStyle w:val="NormalWeb"/>
              <w:numPr>
                <w:ilvl w:val="0"/>
                <w:numId w:val="121"/>
              </w:numPr>
              <w:spacing w:before="0" w:beforeAutospacing="0" w:after="0" w:afterAutospacing="0"/>
              <w:jc w:val="both"/>
              <w:rPr>
                <w:sz w:val="20"/>
                <w:szCs w:val="20"/>
                <w:lang w:val="en-US"/>
              </w:rPr>
            </w:pPr>
            <w:r>
              <w:rPr>
                <w:sz w:val="20"/>
                <w:szCs w:val="20"/>
                <w:lang w:val="en-US"/>
              </w:rPr>
              <w:t>novate this Agreement in whole or in part;</w:t>
            </w:r>
          </w:p>
          <w:p w14:paraId="39565119" w14:textId="77777777" w:rsidR="00540B4D" w:rsidRDefault="00540B4D" w:rsidP="00540B4D">
            <w:pPr>
              <w:pStyle w:val="NormalWeb"/>
              <w:numPr>
                <w:ilvl w:val="0"/>
                <w:numId w:val="121"/>
              </w:numPr>
              <w:spacing w:before="0" w:beforeAutospacing="0" w:after="0" w:afterAutospacing="0"/>
              <w:jc w:val="both"/>
              <w:rPr>
                <w:sz w:val="20"/>
                <w:szCs w:val="20"/>
                <w:lang w:val="en-US"/>
              </w:rPr>
            </w:pPr>
            <w:r>
              <w:rPr>
                <w:sz w:val="20"/>
                <w:szCs w:val="20"/>
                <w:lang w:val="en-US"/>
              </w:rPr>
              <w:t>appoint third parties to perform its obligations, except as expressly permitted herein.</w:t>
            </w:r>
          </w:p>
          <w:p w14:paraId="3F71ED32"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Any unauthorized assignment or transfer shall be null and void and shall constitute a material breach of this Agreement.</w:t>
            </w:r>
          </w:p>
          <w:p w14:paraId="10A56B16"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Nothing in this clause shall restrict the </w:t>
            </w:r>
            <w:proofErr w:type="gramStart"/>
            <w:r>
              <w:rPr>
                <w:sz w:val="20"/>
                <w:szCs w:val="20"/>
                <w:lang w:val="en-US"/>
              </w:rPr>
              <w:t>Principal’s</w:t>
            </w:r>
            <w:proofErr w:type="gramEnd"/>
            <w:r>
              <w:rPr>
                <w:sz w:val="20"/>
                <w:szCs w:val="20"/>
                <w:lang w:val="en-US"/>
              </w:rPr>
              <w:t xml:space="preserve"> right to assign this Agreement within its corporate group or in connection with a merger, acquisition, or restructuring, provided that such assignment does not materially prejudice the Agent.</w:t>
            </w:r>
          </w:p>
          <w:p w14:paraId="3509EF41" w14:textId="77777777" w:rsidR="00540B4D" w:rsidRDefault="00540B4D" w:rsidP="00540B4D">
            <w:pPr>
              <w:pStyle w:val="Balk2"/>
              <w:spacing w:before="120" w:after="120"/>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13.2 Use of Trade Name and Intellectual Property</w:t>
            </w:r>
          </w:p>
          <w:p w14:paraId="592C564C"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Agent shall not use the </w:t>
            </w:r>
            <w:proofErr w:type="gramStart"/>
            <w:r>
              <w:rPr>
                <w:sz w:val="20"/>
                <w:szCs w:val="20"/>
                <w:lang w:val="en-US"/>
              </w:rPr>
              <w:t>Principal’s</w:t>
            </w:r>
            <w:proofErr w:type="gramEnd"/>
            <w:r>
              <w:rPr>
                <w:sz w:val="20"/>
                <w:szCs w:val="20"/>
                <w:lang w:val="en-US"/>
              </w:rPr>
              <w:t>:</w:t>
            </w:r>
          </w:p>
          <w:p w14:paraId="14F7789B" w14:textId="77777777" w:rsidR="00540B4D" w:rsidRDefault="00540B4D" w:rsidP="00540B4D">
            <w:pPr>
              <w:pStyle w:val="NormalWeb"/>
              <w:numPr>
                <w:ilvl w:val="0"/>
                <w:numId w:val="122"/>
              </w:numPr>
              <w:spacing w:before="0" w:beforeAutospacing="0" w:after="0" w:afterAutospacing="0"/>
              <w:jc w:val="both"/>
              <w:rPr>
                <w:sz w:val="20"/>
                <w:szCs w:val="20"/>
                <w:lang w:val="ru-RU"/>
              </w:rPr>
            </w:pPr>
            <w:r>
              <w:rPr>
                <w:sz w:val="20"/>
                <w:szCs w:val="20"/>
                <w:lang w:val="ru-RU"/>
              </w:rPr>
              <w:t>trade name;</w:t>
            </w:r>
          </w:p>
          <w:p w14:paraId="74DA815C" w14:textId="77777777" w:rsidR="00540B4D" w:rsidRDefault="00540B4D" w:rsidP="00540B4D">
            <w:pPr>
              <w:pStyle w:val="NormalWeb"/>
              <w:numPr>
                <w:ilvl w:val="0"/>
                <w:numId w:val="122"/>
              </w:numPr>
              <w:spacing w:before="0" w:beforeAutospacing="0" w:after="0" w:afterAutospacing="0"/>
              <w:jc w:val="both"/>
              <w:rPr>
                <w:sz w:val="20"/>
                <w:szCs w:val="20"/>
                <w:lang w:val="ru-RU"/>
              </w:rPr>
            </w:pPr>
            <w:r>
              <w:rPr>
                <w:sz w:val="20"/>
                <w:szCs w:val="20"/>
                <w:lang w:val="ru-RU"/>
              </w:rPr>
              <w:t>trademarks;</w:t>
            </w:r>
          </w:p>
          <w:p w14:paraId="7DA1A951" w14:textId="77777777" w:rsidR="00540B4D" w:rsidRDefault="00540B4D" w:rsidP="00540B4D">
            <w:pPr>
              <w:pStyle w:val="NormalWeb"/>
              <w:numPr>
                <w:ilvl w:val="0"/>
                <w:numId w:val="122"/>
              </w:numPr>
              <w:spacing w:before="0" w:beforeAutospacing="0" w:after="0" w:afterAutospacing="0"/>
              <w:jc w:val="both"/>
              <w:rPr>
                <w:sz w:val="20"/>
                <w:szCs w:val="20"/>
                <w:lang w:val="ru-RU"/>
              </w:rPr>
            </w:pPr>
            <w:r>
              <w:rPr>
                <w:sz w:val="20"/>
                <w:szCs w:val="20"/>
                <w:lang w:val="ru-RU"/>
              </w:rPr>
              <w:t>logos;</w:t>
            </w:r>
          </w:p>
          <w:p w14:paraId="3DE99537" w14:textId="77777777" w:rsidR="00540B4D" w:rsidRDefault="00540B4D" w:rsidP="00540B4D">
            <w:pPr>
              <w:pStyle w:val="NormalWeb"/>
              <w:numPr>
                <w:ilvl w:val="0"/>
                <w:numId w:val="122"/>
              </w:numPr>
              <w:spacing w:before="0" w:beforeAutospacing="0" w:after="0" w:afterAutospacing="0"/>
              <w:jc w:val="both"/>
              <w:rPr>
                <w:sz w:val="20"/>
                <w:szCs w:val="20"/>
                <w:lang w:val="ru-RU"/>
              </w:rPr>
            </w:pPr>
            <w:r>
              <w:rPr>
                <w:sz w:val="20"/>
                <w:szCs w:val="20"/>
                <w:lang w:val="ru-RU"/>
              </w:rPr>
              <w:t>commercial designations;</w:t>
            </w:r>
          </w:p>
          <w:p w14:paraId="450E4482" w14:textId="77777777" w:rsidR="00540B4D" w:rsidRDefault="00540B4D" w:rsidP="00540B4D">
            <w:pPr>
              <w:pStyle w:val="NormalWeb"/>
              <w:numPr>
                <w:ilvl w:val="0"/>
                <w:numId w:val="122"/>
              </w:numPr>
              <w:spacing w:before="0" w:beforeAutospacing="0" w:after="0" w:afterAutospacing="0"/>
              <w:jc w:val="both"/>
              <w:rPr>
                <w:sz w:val="20"/>
                <w:szCs w:val="20"/>
                <w:lang w:val="ru-RU"/>
              </w:rPr>
            </w:pPr>
            <w:r>
              <w:rPr>
                <w:sz w:val="20"/>
                <w:szCs w:val="20"/>
                <w:lang w:val="ru-RU"/>
              </w:rPr>
              <w:t>marketing materials;</w:t>
            </w:r>
          </w:p>
          <w:p w14:paraId="4F670DC9" w14:textId="77777777" w:rsidR="00540B4D" w:rsidRDefault="00540B4D" w:rsidP="00540B4D">
            <w:pPr>
              <w:pStyle w:val="NormalWeb"/>
              <w:numPr>
                <w:ilvl w:val="0"/>
                <w:numId w:val="122"/>
              </w:numPr>
              <w:spacing w:before="0" w:beforeAutospacing="0" w:after="0" w:afterAutospacing="0"/>
              <w:jc w:val="both"/>
              <w:rPr>
                <w:sz w:val="20"/>
                <w:szCs w:val="20"/>
                <w:lang w:val="ru-RU"/>
              </w:rPr>
            </w:pPr>
            <w:r>
              <w:rPr>
                <w:sz w:val="20"/>
                <w:szCs w:val="20"/>
                <w:lang w:val="ru-RU"/>
              </w:rPr>
              <w:t>proprietary content</w:t>
            </w:r>
          </w:p>
          <w:p w14:paraId="3F88BAB3" w14:textId="77777777" w:rsidR="00540B4D" w:rsidRDefault="00540B4D" w:rsidP="00540B4D">
            <w:pPr>
              <w:pStyle w:val="NormalWeb"/>
              <w:spacing w:before="0" w:beforeAutospacing="0" w:after="0" w:afterAutospacing="0"/>
              <w:jc w:val="both"/>
              <w:rPr>
                <w:sz w:val="20"/>
                <w:szCs w:val="20"/>
                <w:lang w:val="ru-RU"/>
              </w:rPr>
            </w:pPr>
            <w:r>
              <w:rPr>
                <w:sz w:val="20"/>
                <w:szCs w:val="20"/>
                <w:lang w:val="ru-RU"/>
              </w:rPr>
              <w:t>without prior written authorization.</w:t>
            </w:r>
          </w:p>
          <w:p w14:paraId="7B6F4754"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Authorized use shall be limited strictly to:</w:t>
            </w:r>
          </w:p>
          <w:p w14:paraId="77106DB4" w14:textId="77777777" w:rsidR="00540B4D" w:rsidRDefault="00540B4D" w:rsidP="00540B4D">
            <w:pPr>
              <w:pStyle w:val="NormalWeb"/>
              <w:numPr>
                <w:ilvl w:val="0"/>
                <w:numId w:val="123"/>
              </w:numPr>
              <w:spacing w:before="0" w:beforeAutospacing="0" w:after="0" w:afterAutospacing="0"/>
              <w:jc w:val="both"/>
              <w:rPr>
                <w:sz w:val="20"/>
                <w:szCs w:val="20"/>
                <w:lang w:val="ru-RU"/>
              </w:rPr>
            </w:pPr>
            <w:r>
              <w:rPr>
                <w:sz w:val="20"/>
                <w:szCs w:val="20"/>
                <w:lang w:val="ru-RU"/>
              </w:rPr>
              <w:t>performance of this Agreement;</w:t>
            </w:r>
          </w:p>
          <w:p w14:paraId="4C4D8CE6" w14:textId="77777777" w:rsidR="00540B4D" w:rsidRDefault="00540B4D" w:rsidP="00540B4D">
            <w:pPr>
              <w:pStyle w:val="NormalWeb"/>
              <w:numPr>
                <w:ilvl w:val="0"/>
                <w:numId w:val="123"/>
              </w:numPr>
              <w:spacing w:before="0" w:beforeAutospacing="0" w:after="0" w:afterAutospacing="0"/>
              <w:jc w:val="both"/>
              <w:rPr>
                <w:sz w:val="20"/>
                <w:szCs w:val="20"/>
                <w:lang w:val="en-US"/>
              </w:rPr>
            </w:pPr>
            <w:r>
              <w:rPr>
                <w:sz w:val="20"/>
                <w:szCs w:val="20"/>
                <w:lang w:val="en-US"/>
              </w:rPr>
              <w:t xml:space="preserve">the scope expressly approved by the </w:t>
            </w:r>
            <w:proofErr w:type="gramStart"/>
            <w:r>
              <w:rPr>
                <w:sz w:val="20"/>
                <w:szCs w:val="20"/>
                <w:lang w:val="en-US"/>
              </w:rPr>
              <w:t>Principal</w:t>
            </w:r>
            <w:proofErr w:type="gramEnd"/>
            <w:r>
              <w:rPr>
                <w:sz w:val="20"/>
                <w:szCs w:val="20"/>
                <w:lang w:val="en-US"/>
              </w:rPr>
              <w:t>;</w:t>
            </w:r>
          </w:p>
          <w:p w14:paraId="56232CCB" w14:textId="77777777" w:rsidR="00540B4D" w:rsidRDefault="00540B4D" w:rsidP="00540B4D">
            <w:pPr>
              <w:pStyle w:val="NormalWeb"/>
              <w:numPr>
                <w:ilvl w:val="0"/>
                <w:numId w:val="123"/>
              </w:numPr>
              <w:spacing w:before="0" w:beforeAutospacing="0" w:after="0" w:afterAutospacing="0"/>
              <w:jc w:val="both"/>
              <w:rPr>
                <w:sz w:val="20"/>
                <w:szCs w:val="20"/>
                <w:lang w:val="en-US"/>
              </w:rPr>
            </w:pPr>
            <w:r>
              <w:rPr>
                <w:sz w:val="20"/>
                <w:szCs w:val="20"/>
                <w:lang w:val="en-US"/>
              </w:rPr>
              <w:t>reproduction without modification or distortion.</w:t>
            </w:r>
          </w:p>
          <w:p w14:paraId="1E7A4E66"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Unauthorized use shall constitute a material breach and entitle the </w:t>
            </w:r>
            <w:proofErr w:type="gramStart"/>
            <w:r>
              <w:rPr>
                <w:sz w:val="20"/>
                <w:szCs w:val="20"/>
                <w:lang w:val="en-US"/>
              </w:rPr>
              <w:t>Principal</w:t>
            </w:r>
            <w:proofErr w:type="gramEnd"/>
            <w:r>
              <w:rPr>
                <w:sz w:val="20"/>
                <w:szCs w:val="20"/>
                <w:lang w:val="en-US"/>
              </w:rPr>
              <w:t xml:space="preserve"> to immediate termination and recovery of damages.</w:t>
            </w:r>
          </w:p>
          <w:p w14:paraId="551E730C"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Nothing in this Agreement grants the Agent any intellectual property rights other than a limited, revocable, non-exclusive license for contractual performance.</w:t>
            </w:r>
          </w:p>
          <w:p w14:paraId="0C3084F4"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13.3 Confidential Information</w:t>
            </w:r>
          </w:p>
          <w:p w14:paraId="3C694634"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The Agent shall maintain strict confidentiality of all non-public information received from the </w:t>
            </w:r>
            <w:proofErr w:type="gramStart"/>
            <w:r>
              <w:rPr>
                <w:sz w:val="20"/>
                <w:szCs w:val="20"/>
                <w:lang w:val="en-US"/>
              </w:rPr>
              <w:t>Principal</w:t>
            </w:r>
            <w:proofErr w:type="gramEnd"/>
            <w:r>
              <w:rPr>
                <w:sz w:val="20"/>
                <w:szCs w:val="20"/>
                <w:lang w:val="en-US"/>
              </w:rPr>
              <w:t>, including but not limited to:</w:t>
            </w:r>
          </w:p>
          <w:p w14:paraId="2DB71042" w14:textId="77777777" w:rsidR="00540B4D" w:rsidRDefault="00540B4D" w:rsidP="00540B4D">
            <w:pPr>
              <w:pStyle w:val="NormalWeb"/>
              <w:numPr>
                <w:ilvl w:val="0"/>
                <w:numId w:val="124"/>
              </w:numPr>
              <w:spacing w:before="0" w:beforeAutospacing="0" w:after="0" w:afterAutospacing="0"/>
              <w:jc w:val="both"/>
              <w:rPr>
                <w:sz w:val="20"/>
                <w:szCs w:val="20"/>
                <w:lang w:val="en-US"/>
              </w:rPr>
            </w:pPr>
            <w:r>
              <w:rPr>
                <w:sz w:val="20"/>
                <w:szCs w:val="20"/>
                <w:lang w:val="en-US"/>
              </w:rPr>
              <w:t>pricing structures and commercial terms;</w:t>
            </w:r>
          </w:p>
          <w:p w14:paraId="62F785DF" w14:textId="77777777" w:rsidR="00540B4D" w:rsidRDefault="00540B4D" w:rsidP="00540B4D">
            <w:pPr>
              <w:pStyle w:val="NormalWeb"/>
              <w:numPr>
                <w:ilvl w:val="0"/>
                <w:numId w:val="124"/>
              </w:numPr>
              <w:spacing w:before="0" w:beforeAutospacing="0" w:after="0" w:afterAutospacing="0"/>
              <w:jc w:val="both"/>
              <w:rPr>
                <w:sz w:val="20"/>
                <w:szCs w:val="20"/>
                <w:lang w:val="en-US"/>
              </w:rPr>
            </w:pPr>
            <w:r>
              <w:rPr>
                <w:sz w:val="20"/>
                <w:szCs w:val="20"/>
                <w:lang w:val="en-US"/>
              </w:rPr>
              <w:t>special offers and discount arrangements;</w:t>
            </w:r>
          </w:p>
          <w:p w14:paraId="4CD7AA4E" w14:textId="77777777" w:rsidR="00540B4D" w:rsidRDefault="00540B4D" w:rsidP="00540B4D">
            <w:pPr>
              <w:pStyle w:val="NormalWeb"/>
              <w:numPr>
                <w:ilvl w:val="0"/>
                <w:numId w:val="124"/>
              </w:numPr>
              <w:spacing w:before="0" w:beforeAutospacing="0" w:after="0" w:afterAutospacing="0"/>
              <w:jc w:val="both"/>
              <w:rPr>
                <w:sz w:val="20"/>
                <w:szCs w:val="20"/>
                <w:lang w:val="ru-RU"/>
              </w:rPr>
            </w:pPr>
            <w:r>
              <w:rPr>
                <w:sz w:val="20"/>
                <w:szCs w:val="20"/>
                <w:lang w:val="ru-RU"/>
              </w:rPr>
              <w:t>supplier information;</w:t>
            </w:r>
          </w:p>
          <w:p w14:paraId="08AD5A91" w14:textId="77777777" w:rsidR="00540B4D" w:rsidRDefault="00540B4D" w:rsidP="00540B4D">
            <w:pPr>
              <w:pStyle w:val="NormalWeb"/>
              <w:numPr>
                <w:ilvl w:val="0"/>
                <w:numId w:val="124"/>
              </w:numPr>
              <w:spacing w:before="0" w:beforeAutospacing="0" w:after="0" w:afterAutospacing="0"/>
              <w:jc w:val="both"/>
              <w:rPr>
                <w:sz w:val="20"/>
                <w:szCs w:val="20"/>
                <w:lang w:val="en-US"/>
              </w:rPr>
            </w:pPr>
            <w:r>
              <w:rPr>
                <w:sz w:val="20"/>
                <w:szCs w:val="20"/>
                <w:lang w:val="en-US"/>
              </w:rPr>
              <w:t>internal policies and operational procedures;</w:t>
            </w:r>
          </w:p>
          <w:p w14:paraId="7D78132F" w14:textId="77777777" w:rsidR="00540B4D" w:rsidRDefault="00540B4D" w:rsidP="00540B4D">
            <w:pPr>
              <w:pStyle w:val="NormalWeb"/>
              <w:numPr>
                <w:ilvl w:val="0"/>
                <w:numId w:val="124"/>
              </w:numPr>
              <w:spacing w:before="0" w:beforeAutospacing="0" w:after="0" w:afterAutospacing="0"/>
              <w:jc w:val="both"/>
              <w:rPr>
                <w:sz w:val="20"/>
                <w:szCs w:val="20"/>
                <w:lang w:val="ru-RU"/>
              </w:rPr>
            </w:pPr>
            <w:r>
              <w:rPr>
                <w:sz w:val="20"/>
                <w:szCs w:val="20"/>
                <w:lang w:val="ru-RU"/>
              </w:rPr>
              <w:t>booking system data;</w:t>
            </w:r>
          </w:p>
          <w:p w14:paraId="02850038" w14:textId="77777777" w:rsidR="00540B4D" w:rsidRDefault="00540B4D" w:rsidP="00540B4D">
            <w:pPr>
              <w:pStyle w:val="NormalWeb"/>
              <w:numPr>
                <w:ilvl w:val="0"/>
                <w:numId w:val="124"/>
              </w:numPr>
              <w:spacing w:before="0" w:beforeAutospacing="0" w:after="0" w:afterAutospacing="0"/>
              <w:jc w:val="both"/>
              <w:rPr>
                <w:sz w:val="20"/>
                <w:szCs w:val="20"/>
                <w:lang w:val="ru-RU"/>
              </w:rPr>
            </w:pPr>
            <w:r>
              <w:rPr>
                <w:sz w:val="20"/>
                <w:szCs w:val="20"/>
                <w:lang w:val="ru-RU"/>
              </w:rPr>
              <w:t>financial information;</w:t>
            </w:r>
          </w:p>
          <w:p w14:paraId="4366077C" w14:textId="77777777" w:rsidR="00540B4D" w:rsidRDefault="00540B4D" w:rsidP="00540B4D">
            <w:pPr>
              <w:pStyle w:val="NormalWeb"/>
              <w:numPr>
                <w:ilvl w:val="0"/>
                <w:numId w:val="124"/>
              </w:numPr>
              <w:spacing w:before="0" w:beforeAutospacing="0" w:after="0" w:afterAutospacing="0"/>
              <w:jc w:val="both"/>
              <w:rPr>
                <w:sz w:val="20"/>
                <w:szCs w:val="20"/>
                <w:lang w:val="ru-RU"/>
              </w:rPr>
            </w:pPr>
            <w:r>
              <w:rPr>
                <w:sz w:val="20"/>
                <w:szCs w:val="20"/>
                <w:lang w:val="ru-RU"/>
              </w:rPr>
              <w:t>business strategies.</w:t>
            </w:r>
          </w:p>
          <w:p w14:paraId="3C3A0128"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 xml:space="preserve">Confidential Information shall not be disclosed to third parties without prior written consent of the </w:t>
            </w:r>
            <w:proofErr w:type="gramStart"/>
            <w:r>
              <w:rPr>
                <w:sz w:val="20"/>
                <w:szCs w:val="20"/>
                <w:lang w:val="en-US"/>
              </w:rPr>
              <w:t>Principal</w:t>
            </w:r>
            <w:proofErr w:type="gramEnd"/>
            <w:r>
              <w:rPr>
                <w:sz w:val="20"/>
                <w:szCs w:val="20"/>
                <w:lang w:val="en-US"/>
              </w:rPr>
              <w:t>.</w:t>
            </w:r>
          </w:p>
          <w:p w14:paraId="184B3599"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Disclosure to the Agent’s employees or contractors shall be permitted solely on a need-to-know basis, provided that such persons are bound by confidentiality obligations no less protective than those contained herein.</w:t>
            </w:r>
          </w:p>
          <w:p w14:paraId="1853EECC"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13.4 Exceptions</w:t>
            </w:r>
          </w:p>
          <w:p w14:paraId="66FCD522"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Confidentiality obligations shall not apply to information that:</w:t>
            </w:r>
          </w:p>
          <w:p w14:paraId="0C896F11" w14:textId="77777777" w:rsidR="00540B4D" w:rsidRDefault="00540B4D" w:rsidP="00540B4D">
            <w:pPr>
              <w:pStyle w:val="NormalWeb"/>
              <w:numPr>
                <w:ilvl w:val="0"/>
                <w:numId w:val="125"/>
              </w:numPr>
              <w:spacing w:before="0" w:beforeAutospacing="0" w:after="0" w:afterAutospacing="0"/>
              <w:jc w:val="both"/>
              <w:rPr>
                <w:sz w:val="20"/>
                <w:szCs w:val="20"/>
                <w:lang w:val="en-US"/>
              </w:rPr>
            </w:pPr>
            <w:r>
              <w:rPr>
                <w:sz w:val="20"/>
                <w:szCs w:val="20"/>
                <w:lang w:val="en-US"/>
              </w:rPr>
              <w:t>becomes publicly available without breach of this Agreement;</w:t>
            </w:r>
          </w:p>
          <w:p w14:paraId="0F76A05E" w14:textId="77777777" w:rsidR="00540B4D" w:rsidRDefault="00540B4D" w:rsidP="00540B4D">
            <w:pPr>
              <w:pStyle w:val="NormalWeb"/>
              <w:numPr>
                <w:ilvl w:val="0"/>
                <w:numId w:val="125"/>
              </w:numPr>
              <w:spacing w:before="0" w:beforeAutospacing="0" w:after="0" w:afterAutospacing="0"/>
              <w:jc w:val="both"/>
              <w:rPr>
                <w:sz w:val="20"/>
                <w:szCs w:val="20"/>
                <w:lang w:val="en-US"/>
              </w:rPr>
            </w:pPr>
            <w:r>
              <w:rPr>
                <w:sz w:val="20"/>
                <w:szCs w:val="20"/>
                <w:lang w:val="en-US"/>
              </w:rPr>
              <w:lastRenderedPageBreak/>
              <w:t>was lawfully obtained from a third party without restriction;</w:t>
            </w:r>
          </w:p>
          <w:p w14:paraId="54F2EAAC" w14:textId="77777777" w:rsidR="00540B4D" w:rsidRDefault="00540B4D" w:rsidP="00540B4D">
            <w:pPr>
              <w:pStyle w:val="NormalWeb"/>
              <w:numPr>
                <w:ilvl w:val="0"/>
                <w:numId w:val="125"/>
              </w:numPr>
              <w:spacing w:before="0" w:beforeAutospacing="0" w:after="0" w:afterAutospacing="0"/>
              <w:jc w:val="both"/>
              <w:rPr>
                <w:sz w:val="20"/>
                <w:szCs w:val="20"/>
                <w:lang w:val="en-US"/>
              </w:rPr>
            </w:pPr>
            <w:r>
              <w:rPr>
                <w:sz w:val="20"/>
                <w:szCs w:val="20"/>
                <w:lang w:val="en-US"/>
              </w:rPr>
              <w:t>must be disclosed pursuant to mandatory legal, regulatory, or judicial requirement.</w:t>
            </w:r>
          </w:p>
          <w:p w14:paraId="0621AEFD"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Where disclosure is legally required, the disclosing Party shall, to the extent permitted by law, provide prior written notice to the other Party.</w:t>
            </w:r>
          </w:p>
          <w:p w14:paraId="5542E5F8" w14:textId="77777777" w:rsidR="00540B4D" w:rsidRDefault="00540B4D" w:rsidP="00540B4D">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13.5 Duration</w:t>
            </w:r>
          </w:p>
          <w:p w14:paraId="027D2E91" w14:textId="77777777" w:rsidR="00540B4D" w:rsidRDefault="00540B4D" w:rsidP="00540B4D">
            <w:pPr>
              <w:pStyle w:val="NormalWeb"/>
              <w:spacing w:before="0" w:beforeAutospacing="0" w:after="0" w:afterAutospacing="0"/>
              <w:jc w:val="both"/>
              <w:rPr>
                <w:sz w:val="20"/>
                <w:szCs w:val="20"/>
                <w:lang w:val="en-US"/>
              </w:rPr>
            </w:pPr>
            <w:r>
              <w:rPr>
                <w:sz w:val="20"/>
                <w:szCs w:val="20"/>
                <w:lang w:val="en-US"/>
              </w:rPr>
              <w:t>Confidentiality obligations shall remain in effect during the term of this Agreement and for three (3) years following its termination.</w:t>
            </w:r>
          </w:p>
          <w:p w14:paraId="1770317E" w14:textId="77777777" w:rsidR="00540B4D" w:rsidRPr="00432F3E" w:rsidRDefault="00540B4D" w:rsidP="00540B4D">
            <w:pPr>
              <w:pStyle w:val="NormalWeb"/>
              <w:spacing w:before="0" w:beforeAutospacing="0" w:after="0" w:afterAutospacing="0"/>
              <w:jc w:val="both"/>
              <w:rPr>
                <w:sz w:val="20"/>
                <w:szCs w:val="20"/>
                <w:lang w:val="en-US"/>
              </w:rPr>
            </w:pPr>
            <w:r>
              <w:rPr>
                <w:sz w:val="20"/>
                <w:szCs w:val="20"/>
                <w:lang w:val="en-US"/>
              </w:rPr>
              <w:t>Trade secrets and proprietary information shall remain protected for as long as such information retains its confidential nature under applicable law.</w:t>
            </w:r>
          </w:p>
        </w:tc>
        <w:tc>
          <w:tcPr>
            <w:tcW w:w="4820" w:type="dxa"/>
          </w:tcPr>
          <w:p w14:paraId="462766D2" w14:textId="77777777" w:rsidR="00540B4D" w:rsidRPr="00432F3E" w:rsidRDefault="00540B4D" w:rsidP="00540B4D">
            <w:pPr>
              <w:spacing w:before="240" w:after="240"/>
              <w:jc w:val="both"/>
              <w:rPr>
                <w:rFonts w:ascii="Times New Roman" w:eastAsia="Times New Roman" w:hAnsi="Times New Roman" w:cs="Times New Roman"/>
                <w:sz w:val="24"/>
                <w:szCs w:val="24"/>
                <w:lang w:eastAsia="tr-TR"/>
              </w:rPr>
            </w:pPr>
            <w:r w:rsidRPr="00432F3E">
              <w:rPr>
                <w:rFonts w:ascii="Times New Roman" w:eastAsia="Times New Roman" w:hAnsi="Times New Roman" w:cs="Times New Roman"/>
                <w:b/>
                <w:bCs/>
                <w:sz w:val="24"/>
                <w:szCs w:val="24"/>
                <w:lang w:eastAsia="tr-TR"/>
              </w:rPr>
              <w:lastRenderedPageBreak/>
              <w:t>13. GİZLİLİK VE SINIRLAMALAR</w:t>
            </w:r>
          </w:p>
          <w:p w14:paraId="70A07209" w14:textId="77777777" w:rsidR="00540B4D" w:rsidRPr="00432F3E" w:rsidRDefault="00540B4D" w:rsidP="00540B4D">
            <w:pPr>
              <w:spacing w:before="120" w:after="120"/>
              <w:jc w:val="both"/>
              <w:rPr>
                <w:rFonts w:ascii="Times New Roman" w:eastAsia="Times New Roman" w:hAnsi="Times New Roman" w:cs="Times New Roman"/>
                <w:lang w:eastAsia="tr-TR"/>
              </w:rPr>
            </w:pPr>
            <w:r w:rsidRPr="00432F3E">
              <w:rPr>
                <w:rFonts w:ascii="Times New Roman" w:eastAsia="Times New Roman" w:hAnsi="Times New Roman" w:cs="Times New Roman"/>
                <w:b/>
                <w:bCs/>
                <w:lang w:eastAsia="tr-TR"/>
              </w:rPr>
              <w:t>13.1 Hakların Devri ve Sözleşmenin Nakli</w:t>
            </w:r>
          </w:p>
          <w:p w14:paraId="5643A4C0" w14:textId="77777777" w:rsidR="00540B4D" w:rsidRPr="00432F3E" w:rsidRDefault="00540B4D" w:rsidP="00540B4D">
            <w:pPr>
              <w:jc w:val="both"/>
              <w:rPr>
                <w:rFonts w:ascii="Times New Roman" w:eastAsia="Times New Roman" w:hAnsi="Times New Roman" w:cs="Times New Roman"/>
                <w:sz w:val="20"/>
                <w:szCs w:val="20"/>
                <w:lang w:eastAsia="tr-TR"/>
              </w:rPr>
            </w:pPr>
            <w:r w:rsidRPr="004A347A">
              <w:rPr>
                <w:rFonts w:ascii="Times New Roman" w:eastAsia="Times New Roman" w:hAnsi="Times New Roman" w:cs="Times New Roman"/>
                <w:sz w:val="20"/>
                <w:szCs w:val="20"/>
                <w:lang w:eastAsia="tr-TR"/>
              </w:rPr>
              <w:lastRenderedPageBreak/>
              <w:t>Acente</w:t>
            </w:r>
            <w:r w:rsidRPr="00432F3E">
              <w:rPr>
                <w:rFonts w:ascii="Times New Roman" w:eastAsia="Times New Roman" w:hAnsi="Times New Roman" w:cs="Times New Roman"/>
                <w:sz w:val="20"/>
                <w:szCs w:val="20"/>
                <w:lang w:eastAsia="tr-TR"/>
              </w:rPr>
              <w:t xml:space="preserve">, </w:t>
            </w:r>
            <w:proofErr w:type="spellStart"/>
            <w:r w:rsidRPr="00432F3E">
              <w:rPr>
                <w:rFonts w:ascii="Times New Roman" w:eastAsia="Times New Roman" w:hAnsi="Times New Roman" w:cs="Times New Roman"/>
                <w:sz w:val="20"/>
                <w:szCs w:val="20"/>
                <w:lang w:eastAsia="tr-TR"/>
              </w:rPr>
              <w:t>Principal’ın</w:t>
            </w:r>
            <w:proofErr w:type="spellEnd"/>
            <w:r w:rsidRPr="00432F3E">
              <w:rPr>
                <w:rFonts w:ascii="Times New Roman" w:eastAsia="Times New Roman" w:hAnsi="Times New Roman" w:cs="Times New Roman"/>
                <w:sz w:val="20"/>
                <w:szCs w:val="20"/>
                <w:lang w:eastAsia="tr-TR"/>
              </w:rPr>
              <w:t xml:space="preserve"> önceden yazılı onayı olmaksızın:</w:t>
            </w:r>
          </w:p>
          <w:p w14:paraId="7C143FB9" w14:textId="77777777" w:rsidR="00540B4D" w:rsidRPr="00432F3E" w:rsidRDefault="00540B4D" w:rsidP="00540B4D">
            <w:pPr>
              <w:numPr>
                <w:ilvl w:val="0"/>
                <w:numId w:val="126"/>
              </w:numPr>
              <w:jc w:val="both"/>
              <w:rPr>
                <w:rFonts w:ascii="Times New Roman" w:eastAsia="Times New Roman" w:hAnsi="Times New Roman" w:cs="Times New Roman"/>
                <w:sz w:val="20"/>
                <w:szCs w:val="20"/>
                <w:lang w:eastAsia="tr-TR"/>
              </w:rPr>
            </w:pPr>
            <w:proofErr w:type="gramStart"/>
            <w:r w:rsidRPr="00432F3E">
              <w:rPr>
                <w:rFonts w:ascii="Times New Roman" w:eastAsia="Times New Roman" w:hAnsi="Times New Roman" w:cs="Times New Roman"/>
                <w:sz w:val="20"/>
                <w:szCs w:val="20"/>
                <w:lang w:eastAsia="tr-TR"/>
              </w:rPr>
              <w:t>işbu</w:t>
            </w:r>
            <w:proofErr w:type="gramEnd"/>
            <w:r w:rsidRPr="00432F3E">
              <w:rPr>
                <w:rFonts w:ascii="Times New Roman" w:eastAsia="Times New Roman" w:hAnsi="Times New Roman" w:cs="Times New Roman"/>
                <w:sz w:val="20"/>
                <w:szCs w:val="20"/>
                <w:lang w:eastAsia="tr-TR"/>
              </w:rPr>
              <w:t xml:space="preserve"> </w:t>
            </w:r>
            <w:r w:rsidRPr="004A347A">
              <w:rPr>
                <w:rFonts w:ascii="Times New Roman" w:eastAsia="Times New Roman" w:hAnsi="Times New Roman" w:cs="Times New Roman"/>
                <w:sz w:val="20"/>
                <w:szCs w:val="20"/>
                <w:lang w:eastAsia="tr-TR"/>
              </w:rPr>
              <w:t>Sözleşme</w:t>
            </w:r>
            <w:r w:rsidRPr="00432F3E">
              <w:rPr>
                <w:rFonts w:ascii="Times New Roman" w:eastAsia="Times New Roman" w:hAnsi="Times New Roman" w:cs="Times New Roman"/>
                <w:sz w:val="20"/>
                <w:szCs w:val="20"/>
                <w:lang w:eastAsia="tr-TR"/>
              </w:rPr>
              <w:t xml:space="preserve"> kapsamındaki herhangi bir hakkını devredemez;</w:t>
            </w:r>
          </w:p>
          <w:p w14:paraId="2FDDA494" w14:textId="77777777" w:rsidR="00540B4D" w:rsidRPr="00432F3E" w:rsidRDefault="00540B4D" w:rsidP="00540B4D">
            <w:pPr>
              <w:numPr>
                <w:ilvl w:val="0"/>
                <w:numId w:val="126"/>
              </w:numPr>
              <w:jc w:val="both"/>
              <w:rPr>
                <w:rFonts w:ascii="Times New Roman" w:eastAsia="Times New Roman" w:hAnsi="Times New Roman" w:cs="Times New Roman"/>
                <w:sz w:val="20"/>
                <w:szCs w:val="20"/>
                <w:lang w:eastAsia="tr-TR"/>
              </w:rPr>
            </w:pPr>
            <w:proofErr w:type="gramStart"/>
            <w:r w:rsidRPr="00432F3E">
              <w:rPr>
                <w:rFonts w:ascii="Times New Roman" w:eastAsia="Times New Roman" w:hAnsi="Times New Roman" w:cs="Times New Roman"/>
                <w:sz w:val="20"/>
                <w:szCs w:val="20"/>
                <w:lang w:eastAsia="tr-TR"/>
              </w:rPr>
              <w:t>yükümlülüklerini</w:t>
            </w:r>
            <w:proofErr w:type="gramEnd"/>
            <w:r w:rsidRPr="00432F3E">
              <w:rPr>
                <w:rFonts w:ascii="Times New Roman" w:eastAsia="Times New Roman" w:hAnsi="Times New Roman" w:cs="Times New Roman"/>
                <w:sz w:val="20"/>
                <w:szCs w:val="20"/>
                <w:lang w:eastAsia="tr-TR"/>
              </w:rPr>
              <w:t xml:space="preserve"> devredemez veya üçüncü kişilere temlik edemez;</w:t>
            </w:r>
          </w:p>
          <w:p w14:paraId="64FF8BB8" w14:textId="77777777" w:rsidR="00540B4D" w:rsidRPr="00432F3E" w:rsidRDefault="00540B4D" w:rsidP="00540B4D">
            <w:pPr>
              <w:numPr>
                <w:ilvl w:val="0"/>
                <w:numId w:val="126"/>
              </w:numPr>
              <w:jc w:val="both"/>
              <w:rPr>
                <w:rFonts w:ascii="Times New Roman" w:eastAsia="Times New Roman" w:hAnsi="Times New Roman" w:cs="Times New Roman"/>
                <w:sz w:val="20"/>
                <w:szCs w:val="20"/>
                <w:lang w:eastAsia="tr-TR"/>
              </w:rPr>
            </w:pPr>
            <w:proofErr w:type="gramStart"/>
            <w:r w:rsidRPr="00432F3E">
              <w:rPr>
                <w:rFonts w:ascii="Times New Roman" w:eastAsia="Times New Roman" w:hAnsi="Times New Roman" w:cs="Times New Roman"/>
                <w:sz w:val="20"/>
                <w:szCs w:val="20"/>
                <w:lang w:eastAsia="tr-TR"/>
              </w:rPr>
              <w:t>işbu</w:t>
            </w:r>
            <w:proofErr w:type="gramEnd"/>
            <w:r w:rsidRPr="00432F3E">
              <w:rPr>
                <w:rFonts w:ascii="Times New Roman" w:eastAsia="Times New Roman" w:hAnsi="Times New Roman" w:cs="Times New Roman"/>
                <w:sz w:val="20"/>
                <w:szCs w:val="20"/>
                <w:lang w:eastAsia="tr-TR"/>
              </w:rPr>
              <w:t xml:space="preserve"> </w:t>
            </w:r>
            <w:proofErr w:type="spellStart"/>
            <w:r w:rsidRPr="004A347A">
              <w:rPr>
                <w:rFonts w:ascii="Times New Roman" w:eastAsia="Times New Roman" w:hAnsi="Times New Roman" w:cs="Times New Roman"/>
                <w:sz w:val="20"/>
                <w:szCs w:val="20"/>
                <w:lang w:eastAsia="tr-TR"/>
              </w:rPr>
              <w:t>Sözleşme</w:t>
            </w:r>
            <w:r w:rsidRPr="00432F3E">
              <w:rPr>
                <w:rFonts w:ascii="Times New Roman" w:eastAsia="Times New Roman" w:hAnsi="Times New Roman" w:cs="Times New Roman"/>
                <w:sz w:val="20"/>
                <w:szCs w:val="20"/>
                <w:lang w:eastAsia="tr-TR"/>
              </w:rPr>
              <w:t>’</w:t>
            </w:r>
            <w:r w:rsidRPr="004A347A">
              <w:rPr>
                <w:rFonts w:ascii="Times New Roman" w:eastAsia="Times New Roman" w:hAnsi="Times New Roman" w:cs="Times New Roman"/>
                <w:sz w:val="20"/>
                <w:szCs w:val="20"/>
                <w:lang w:eastAsia="tr-TR"/>
              </w:rPr>
              <w:t>s</w:t>
            </w:r>
            <w:r w:rsidRPr="00432F3E">
              <w:rPr>
                <w:rFonts w:ascii="Times New Roman" w:eastAsia="Times New Roman" w:hAnsi="Times New Roman" w:cs="Times New Roman"/>
                <w:sz w:val="20"/>
                <w:szCs w:val="20"/>
                <w:lang w:eastAsia="tr-TR"/>
              </w:rPr>
              <w:t>i</w:t>
            </w:r>
            <w:proofErr w:type="spellEnd"/>
            <w:r w:rsidRPr="00432F3E">
              <w:rPr>
                <w:rFonts w:ascii="Times New Roman" w:eastAsia="Times New Roman" w:hAnsi="Times New Roman" w:cs="Times New Roman"/>
                <w:sz w:val="20"/>
                <w:szCs w:val="20"/>
                <w:lang w:eastAsia="tr-TR"/>
              </w:rPr>
              <w:t xml:space="preserve"> kısmen veya tamamen sözleşme devri (</w:t>
            </w:r>
            <w:proofErr w:type="spellStart"/>
            <w:r w:rsidRPr="00432F3E">
              <w:rPr>
                <w:rFonts w:ascii="Times New Roman" w:eastAsia="Times New Roman" w:hAnsi="Times New Roman" w:cs="Times New Roman"/>
                <w:sz w:val="20"/>
                <w:szCs w:val="20"/>
                <w:lang w:eastAsia="tr-TR"/>
              </w:rPr>
              <w:t>novation</w:t>
            </w:r>
            <w:proofErr w:type="spellEnd"/>
            <w:r w:rsidRPr="00432F3E">
              <w:rPr>
                <w:rFonts w:ascii="Times New Roman" w:eastAsia="Times New Roman" w:hAnsi="Times New Roman" w:cs="Times New Roman"/>
                <w:sz w:val="20"/>
                <w:szCs w:val="20"/>
                <w:lang w:eastAsia="tr-TR"/>
              </w:rPr>
              <w:t>) yoluyla başka bir tarafa aktaramaz;</w:t>
            </w:r>
          </w:p>
          <w:p w14:paraId="3A9FF666" w14:textId="77777777" w:rsidR="00540B4D" w:rsidRPr="00432F3E" w:rsidRDefault="00540B4D" w:rsidP="00540B4D">
            <w:pPr>
              <w:numPr>
                <w:ilvl w:val="0"/>
                <w:numId w:val="126"/>
              </w:numPr>
              <w:jc w:val="both"/>
              <w:rPr>
                <w:rFonts w:ascii="Times New Roman" w:eastAsia="Times New Roman" w:hAnsi="Times New Roman" w:cs="Times New Roman"/>
                <w:sz w:val="20"/>
                <w:szCs w:val="20"/>
                <w:lang w:eastAsia="tr-TR"/>
              </w:rPr>
            </w:pPr>
            <w:proofErr w:type="gramStart"/>
            <w:r w:rsidRPr="00432F3E">
              <w:rPr>
                <w:rFonts w:ascii="Times New Roman" w:eastAsia="Times New Roman" w:hAnsi="Times New Roman" w:cs="Times New Roman"/>
                <w:sz w:val="20"/>
                <w:szCs w:val="20"/>
                <w:lang w:eastAsia="tr-TR"/>
              </w:rPr>
              <w:t>işbu</w:t>
            </w:r>
            <w:proofErr w:type="gramEnd"/>
            <w:r w:rsidRPr="00432F3E">
              <w:rPr>
                <w:rFonts w:ascii="Times New Roman" w:eastAsia="Times New Roman" w:hAnsi="Times New Roman" w:cs="Times New Roman"/>
                <w:sz w:val="20"/>
                <w:szCs w:val="20"/>
                <w:lang w:eastAsia="tr-TR"/>
              </w:rPr>
              <w:t xml:space="preserve"> </w:t>
            </w:r>
            <w:proofErr w:type="spellStart"/>
            <w:r w:rsidRPr="004A347A">
              <w:rPr>
                <w:rFonts w:ascii="Times New Roman" w:eastAsia="Times New Roman" w:hAnsi="Times New Roman" w:cs="Times New Roman"/>
                <w:sz w:val="20"/>
                <w:szCs w:val="20"/>
                <w:lang w:eastAsia="tr-TR"/>
              </w:rPr>
              <w:t>Sözleşme</w:t>
            </w:r>
            <w:r w:rsidRPr="00432F3E">
              <w:rPr>
                <w:rFonts w:ascii="Times New Roman" w:eastAsia="Times New Roman" w:hAnsi="Times New Roman" w:cs="Times New Roman"/>
                <w:sz w:val="20"/>
                <w:szCs w:val="20"/>
                <w:lang w:eastAsia="tr-TR"/>
              </w:rPr>
              <w:t>’</w:t>
            </w:r>
            <w:r w:rsidRPr="004A347A">
              <w:rPr>
                <w:rFonts w:ascii="Times New Roman" w:eastAsia="Times New Roman" w:hAnsi="Times New Roman" w:cs="Times New Roman"/>
                <w:sz w:val="20"/>
                <w:szCs w:val="20"/>
                <w:lang w:eastAsia="tr-TR"/>
              </w:rPr>
              <w:t>d</w:t>
            </w:r>
            <w:r w:rsidRPr="00432F3E">
              <w:rPr>
                <w:rFonts w:ascii="Times New Roman" w:eastAsia="Times New Roman" w:hAnsi="Times New Roman" w:cs="Times New Roman"/>
                <w:sz w:val="20"/>
                <w:szCs w:val="20"/>
                <w:lang w:eastAsia="tr-TR"/>
              </w:rPr>
              <w:t>e</w:t>
            </w:r>
            <w:proofErr w:type="spellEnd"/>
            <w:r w:rsidRPr="00432F3E">
              <w:rPr>
                <w:rFonts w:ascii="Times New Roman" w:eastAsia="Times New Roman" w:hAnsi="Times New Roman" w:cs="Times New Roman"/>
                <w:sz w:val="20"/>
                <w:szCs w:val="20"/>
                <w:lang w:eastAsia="tr-TR"/>
              </w:rPr>
              <w:t xml:space="preserve"> açıkça izin verilmedikçe, yükümlülüklerinin ifası için üçüncü kişileri görevlendiremez.</w:t>
            </w:r>
          </w:p>
          <w:p w14:paraId="25BC77C1" w14:textId="77777777" w:rsidR="00540B4D" w:rsidRPr="00432F3E" w:rsidRDefault="00540B4D" w:rsidP="00540B4D">
            <w:pPr>
              <w:jc w:val="both"/>
              <w:rPr>
                <w:rFonts w:ascii="Times New Roman" w:eastAsia="Times New Roman" w:hAnsi="Times New Roman" w:cs="Times New Roman"/>
                <w:sz w:val="20"/>
                <w:szCs w:val="20"/>
                <w:lang w:eastAsia="tr-TR"/>
              </w:rPr>
            </w:pPr>
            <w:r w:rsidRPr="00432F3E">
              <w:rPr>
                <w:rFonts w:ascii="Times New Roman" w:eastAsia="Times New Roman" w:hAnsi="Times New Roman" w:cs="Times New Roman"/>
                <w:sz w:val="20"/>
                <w:szCs w:val="20"/>
                <w:lang w:eastAsia="tr-TR"/>
              </w:rPr>
              <w:t xml:space="preserve">Yetkisiz devir veya temlik hükümsüz sayılacak ve işbu </w:t>
            </w:r>
            <w:r w:rsidRPr="004A347A">
              <w:rPr>
                <w:rFonts w:ascii="Times New Roman" w:eastAsia="Times New Roman" w:hAnsi="Times New Roman" w:cs="Times New Roman"/>
                <w:sz w:val="20"/>
                <w:szCs w:val="20"/>
                <w:lang w:eastAsia="tr-TR"/>
              </w:rPr>
              <w:t>Sözleşme’nin</w:t>
            </w:r>
            <w:r w:rsidRPr="00432F3E">
              <w:rPr>
                <w:rFonts w:ascii="Times New Roman" w:eastAsia="Times New Roman" w:hAnsi="Times New Roman" w:cs="Times New Roman"/>
                <w:sz w:val="20"/>
                <w:szCs w:val="20"/>
                <w:lang w:eastAsia="tr-TR"/>
              </w:rPr>
              <w:t xml:space="preserve"> esaslı ihlali teşkil edecektir.</w:t>
            </w:r>
          </w:p>
          <w:p w14:paraId="4A4AF2A4" w14:textId="77777777" w:rsidR="00540B4D" w:rsidRPr="00432F3E" w:rsidRDefault="00540B4D" w:rsidP="00540B4D">
            <w:pPr>
              <w:jc w:val="both"/>
              <w:rPr>
                <w:rFonts w:ascii="Times New Roman" w:eastAsia="Times New Roman" w:hAnsi="Times New Roman" w:cs="Times New Roman"/>
                <w:sz w:val="20"/>
                <w:szCs w:val="20"/>
                <w:lang w:eastAsia="tr-TR"/>
              </w:rPr>
            </w:pPr>
            <w:r w:rsidRPr="00432F3E">
              <w:rPr>
                <w:rFonts w:ascii="Times New Roman" w:eastAsia="Times New Roman" w:hAnsi="Times New Roman" w:cs="Times New Roman"/>
                <w:sz w:val="20"/>
                <w:szCs w:val="20"/>
                <w:lang w:eastAsia="tr-TR"/>
              </w:rPr>
              <w:t xml:space="preserve">Bu hüküm, </w:t>
            </w:r>
            <w:proofErr w:type="spellStart"/>
            <w:r w:rsidRPr="00432F3E">
              <w:rPr>
                <w:rFonts w:ascii="Times New Roman" w:eastAsia="Times New Roman" w:hAnsi="Times New Roman" w:cs="Times New Roman"/>
                <w:sz w:val="20"/>
                <w:szCs w:val="20"/>
                <w:lang w:eastAsia="tr-TR"/>
              </w:rPr>
              <w:t>Principal’ın</w:t>
            </w:r>
            <w:proofErr w:type="spellEnd"/>
            <w:r w:rsidRPr="00432F3E">
              <w:rPr>
                <w:rFonts w:ascii="Times New Roman" w:eastAsia="Times New Roman" w:hAnsi="Times New Roman" w:cs="Times New Roman"/>
                <w:sz w:val="20"/>
                <w:szCs w:val="20"/>
                <w:lang w:eastAsia="tr-TR"/>
              </w:rPr>
              <w:t xml:space="preserve"> işbu </w:t>
            </w:r>
            <w:proofErr w:type="spellStart"/>
            <w:r w:rsidRPr="004A347A">
              <w:rPr>
                <w:rFonts w:ascii="Times New Roman" w:eastAsia="Times New Roman" w:hAnsi="Times New Roman" w:cs="Times New Roman"/>
                <w:sz w:val="20"/>
                <w:szCs w:val="20"/>
                <w:lang w:eastAsia="tr-TR"/>
              </w:rPr>
              <w:t>Sözleşme</w:t>
            </w:r>
            <w:r w:rsidRPr="00432F3E">
              <w:rPr>
                <w:rFonts w:ascii="Times New Roman" w:eastAsia="Times New Roman" w:hAnsi="Times New Roman" w:cs="Times New Roman"/>
                <w:sz w:val="20"/>
                <w:szCs w:val="20"/>
                <w:lang w:eastAsia="tr-TR"/>
              </w:rPr>
              <w:t>’</w:t>
            </w:r>
            <w:r w:rsidRPr="004A347A">
              <w:rPr>
                <w:rFonts w:ascii="Times New Roman" w:eastAsia="Times New Roman" w:hAnsi="Times New Roman" w:cs="Times New Roman"/>
                <w:sz w:val="20"/>
                <w:szCs w:val="20"/>
                <w:lang w:eastAsia="tr-TR"/>
              </w:rPr>
              <w:t>s</w:t>
            </w:r>
            <w:r w:rsidRPr="00432F3E">
              <w:rPr>
                <w:rFonts w:ascii="Times New Roman" w:eastAsia="Times New Roman" w:hAnsi="Times New Roman" w:cs="Times New Roman"/>
                <w:sz w:val="20"/>
                <w:szCs w:val="20"/>
                <w:lang w:eastAsia="tr-TR"/>
              </w:rPr>
              <w:t>i</w:t>
            </w:r>
            <w:proofErr w:type="spellEnd"/>
            <w:r w:rsidRPr="00432F3E">
              <w:rPr>
                <w:rFonts w:ascii="Times New Roman" w:eastAsia="Times New Roman" w:hAnsi="Times New Roman" w:cs="Times New Roman"/>
                <w:sz w:val="20"/>
                <w:szCs w:val="20"/>
                <w:lang w:eastAsia="tr-TR"/>
              </w:rPr>
              <w:t xml:space="preserve"> şirketler grubu içinde veya birleşme, devralma ya da yeniden yapılanma kapsamında devretme hakkını, bu devrin </w:t>
            </w:r>
            <w:proofErr w:type="spellStart"/>
            <w:r w:rsidRPr="004A347A">
              <w:rPr>
                <w:rFonts w:ascii="Times New Roman" w:eastAsia="Times New Roman" w:hAnsi="Times New Roman" w:cs="Times New Roman"/>
                <w:sz w:val="20"/>
                <w:szCs w:val="20"/>
                <w:lang w:eastAsia="tr-TR"/>
              </w:rPr>
              <w:t>Acente’nin</w:t>
            </w:r>
            <w:proofErr w:type="spellEnd"/>
            <w:r w:rsidRPr="00432F3E">
              <w:rPr>
                <w:rFonts w:ascii="Times New Roman" w:eastAsia="Times New Roman" w:hAnsi="Times New Roman" w:cs="Times New Roman"/>
                <w:sz w:val="20"/>
                <w:szCs w:val="20"/>
                <w:lang w:eastAsia="tr-TR"/>
              </w:rPr>
              <w:t xml:space="preserve"> durumunu esaslı şekilde olumsuz etkilememesi kaydıyla, sınırlamaz.</w:t>
            </w:r>
          </w:p>
          <w:p w14:paraId="384B5B04" w14:textId="77777777" w:rsidR="00540B4D" w:rsidRPr="00432F3E" w:rsidRDefault="00540B4D" w:rsidP="004A347A">
            <w:pPr>
              <w:spacing w:before="120" w:after="120"/>
              <w:rPr>
                <w:rFonts w:ascii="Times New Roman" w:eastAsia="Times New Roman" w:hAnsi="Times New Roman" w:cs="Times New Roman"/>
                <w:lang w:eastAsia="tr-TR"/>
              </w:rPr>
            </w:pPr>
            <w:r w:rsidRPr="00432F3E">
              <w:rPr>
                <w:rFonts w:ascii="Times New Roman" w:eastAsia="Times New Roman" w:hAnsi="Times New Roman" w:cs="Times New Roman"/>
                <w:b/>
                <w:bCs/>
                <w:lang w:eastAsia="tr-TR"/>
              </w:rPr>
              <w:t>13.2 Ticaret Unvanı ve Fikri Mülkiyetin Kullanımı</w:t>
            </w:r>
          </w:p>
          <w:p w14:paraId="3DEF6F56" w14:textId="77777777" w:rsidR="00540B4D" w:rsidRPr="00432F3E" w:rsidRDefault="00540B4D" w:rsidP="00540B4D">
            <w:pPr>
              <w:jc w:val="both"/>
              <w:rPr>
                <w:rFonts w:ascii="Times New Roman" w:eastAsia="Times New Roman" w:hAnsi="Times New Roman" w:cs="Times New Roman"/>
                <w:sz w:val="20"/>
                <w:szCs w:val="20"/>
                <w:lang w:eastAsia="tr-TR"/>
              </w:rPr>
            </w:pPr>
            <w:r w:rsidRPr="004A347A">
              <w:rPr>
                <w:rFonts w:ascii="Times New Roman" w:eastAsia="Times New Roman" w:hAnsi="Times New Roman" w:cs="Times New Roman"/>
                <w:sz w:val="20"/>
                <w:szCs w:val="20"/>
                <w:lang w:eastAsia="tr-TR"/>
              </w:rPr>
              <w:t>Acente</w:t>
            </w:r>
            <w:r w:rsidRPr="00432F3E">
              <w:rPr>
                <w:rFonts w:ascii="Times New Roman" w:eastAsia="Times New Roman" w:hAnsi="Times New Roman" w:cs="Times New Roman"/>
                <w:sz w:val="20"/>
                <w:szCs w:val="20"/>
                <w:lang w:eastAsia="tr-TR"/>
              </w:rPr>
              <w:t xml:space="preserve">, </w:t>
            </w:r>
            <w:proofErr w:type="spellStart"/>
            <w:r w:rsidRPr="00432F3E">
              <w:rPr>
                <w:rFonts w:ascii="Times New Roman" w:eastAsia="Times New Roman" w:hAnsi="Times New Roman" w:cs="Times New Roman"/>
                <w:sz w:val="20"/>
                <w:szCs w:val="20"/>
                <w:lang w:eastAsia="tr-TR"/>
              </w:rPr>
              <w:t>Principal’a</w:t>
            </w:r>
            <w:proofErr w:type="spellEnd"/>
            <w:r w:rsidRPr="00432F3E">
              <w:rPr>
                <w:rFonts w:ascii="Times New Roman" w:eastAsia="Times New Roman" w:hAnsi="Times New Roman" w:cs="Times New Roman"/>
                <w:sz w:val="20"/>
                <w:szCs w:val="20"/>
                <w:lang w:eastAsia="tr-TR"/>
              </w:rPr>
              <w:t xml:space="preserve"> ait:</w:t>
            </w:r>
          </w:p>
          <w:p w14:paraId="258F09A4" w14:textId="77777777" w:rsidR="00540B4D" w:rsidRPr="00432F3E" w:rsidRDefault="00540B4D" w:rsidP="00540B4D">
            <w:pPr>
              <w:numPr>
                <w:ilvl w:val="0"/>
                <w:numId w:val="127"/>
              </w:numPr>
              <w:jc w:val="both"/>
              <w:rPr>
                <w:rFonts w:ascii="Times New Roman" w:eastAsia="Times New Roman" w:hAnsi="Times New Roman" w:cs="Times New Roman"/>
                <w:sz w:val="20"/>
                <w:szCs w:val="20"/>
                <w:lang w:eastAsia="tr-TR"/>
              </w:rPr>
            </w:pPr>
            <w:proofErr w:type="gramStart"/>
            <w:r w:rsidRPr="00432F3E">
              <w:rPr>
                <w:rFonts w:ascii="Times New Roman" w:eastAsia="Times New Roman" w:hAnsi="Times New Roman" w:cs="Times New Roman"/>
                <w:sz w:val="20"/>
                <w:szCs w:val="20"/>
                <w:lang w:eastAsia="tr-TR"/>
              </w:rPr>
              <w:t>ticaret</w:t>
            </w:r>
            <w:proofErr w:type="gramEnd"/>
            <w:r w:rsidRPr="00432F3E">
              <w:rPr>
                <w:rFonts w:ascii="Times New Roman" w:eastAsia="Times New Roman" w:hAnsi="Times New Roman" w:cs="Times New Roman"/>
                <w:sz w:val="20"/>
                <w:szCs w:val="20"/>
                <w:lang w:eastAsia="tr-TR"/>
              </w:rPr>
              <w:t xml:space="preserve"> unvanını;</w:t>
            </w:r>
          </w:p>
          <w:p w14:paraId="7B71926B" w14:textId="77777777" w:rsidR="00540B4D" w:rsidRPr="00432F3E" w:rsidRDefault="00540B4D" w:rsidP="00540B4D">
            <w:pPr>
              <w:numPr>
                <w:ilvl w:val="0"/>
                <w:numId w:val="127"/>
              </w:numPr>
              <w:jc w:val="both"/>
              <w:rPr>
                <w:rFonts w:ascii="Times New Roman" w:eastAsia="Times New Roman" w:hAnsi="Times New Roman" w:cs="Times New Roman"/>
                <w:sz w:val="20"/>
                <w:szCs w:val="20"/>
                <w:lang w:eastAsia="tr-TR"/>
              </w:rPr>
            </w:pPr>
            <w:proofErr w:type="gramStart"/>
            <w:r w:rsidRPr="00432F3E">
              <w:rPr>
                <w:rFonts w:ascii="Times New Roman" w:eastAsia="Times New Roman" w:hAnsi="Times New Roman" w:cs="Times New Roman"/>
                <w:sz w:val="20"/>
                <w:szCs w:val="20"/>
                <w:lang w:eastAsia="tr-TR"/>
              </w:rPr>
              <w:t>markalarını</w:t>
            </w:r>
            <w:proofErr w:type="gramEnd"/>
            <w:r w:rsidRPr="00432F3E">
              <w:rPr>
                <w:rFonts w:ascii="Times New Roman" w:eastAsia="Times New Roman" w:hAnsi="Times New Roman" w:cs="Times New Roman"/>
                <w:sz w:val="20"/>
                <w:szCs w:val="20"/>
                <w:lang w:eastAsia="tr-TR"/>
              </w:rPr>
              <w:t>;</w:t>
            </w:r>
          </w:p>
          <w:p w14:paraId="4F0B1BC4" w14:textId="77777777" w:rsidR="00540B4D" w:rsidRPr="00432F3E" w:rsidRDefault="00540B4D" w:rsidP="00540B4D">
            <w:pPr>
              <w:numPr>
                <w:ilvl w:val="0"/>
                <w:numId w:val="127"/>
              </w:numPr>
              <w:jc w:val="both"/>
              <w:rPr>
                <w:rFonts w:ascii="Times New Roman" w:eastAsia="Times New Roman" w:hAnsi="Times New Roman" w:cs="Times New Roman"/>
                <w:sz w:val="20"/>
                <w:szCs w:val="20"/>
                <w:lang w:eastAsia="tr-TR"/>
              </w:rPr>
            </w:pPr>
            <w:proofErr w:type="gramStart"/>
            <w:r w:rsidRPr="00432F3E">
              <w:rPr>
                <w:rFonts w:ascii="Times New Roman" w:eastAsia="Times New Roman" w:hAnsi="Times New Roman" w:cs="Times New Roman"/>
                <w:sz w:val="20"/>
                <w:szCs w:val="20"/>
                <w:lang w:eastAsia="tr-TR"/>
              </w:rPr>
              <w:t>logolarını</w:t>
            </w:r>
            <w:proofErr w:type="gramEnd"/>
            <w:r w:rsidRPr="00432F3E">
              <w:rPr>
                <w:rFonts w:ascii="Times New Roman" w:eastAsia="Times New Roman" w:hAnsi="Times New Roman" w:cs="Times New Roman"/>
                <w:sz w:val="20"/>
                <w:szCs w:val="20"/>
                <w:lang w:eastAsia="tr-TR"/>
              </w:rPr>
              <w:t>;</w:t>
            </w:r>
          </w:p>
          <w:p w14:paraId="783502A5" w14:textId="77777777" w:rsidR="00540B4D" w:rsidRPr="00432F3E" w:rsidRDefault="00540B4D" w:rsidP="00540B4D">
            <w:pPr>
              <w:numPr>
                <w:ilvl w:val="0"/>
                <w:numId w:val="127"/>
              </w:numPr>
              <w:jc w:val="both"/>
              <w:rPr>
                <w:rFonts w:ascii="Times New Roman" w:eastAsia="Times New Roman" w:hAnsi="Times New Roman" w:cs="Times New Roman"/>
                <w:sz w:val="20"/>
                <w:szCs w:val="20"/>
                <w:lang w:eastAsia="tr-TR"/>
              </w:rPr>
            </w:pPr>
            <w:proofErr w:type="gramStart"/>
            <w:r w:rsidRPr="00432F3E">
              <w:rPr>
                <w:rFonts w:ascii="Times New Roman" w:eastAsia="Times New Roman" w:hAnsi="Times New Roman" w:cs="Times New Roman"/>
                <w:sz w:val="20"/>
                <w:szCs w:val="20"/>
                <w:lang w:eastAsia="tr-TR"/>
              </w:rPr>
              <w:t>ticari</w:t>
            </w:r>
            <w:proofErr w:type="gramEnd"/>
            <w:r w:rsidRPr="00432F3E">
              <w:rPr>
                <w:rFonts w:ascii="Times New Roman" w:eastAsia="Times New Roman" w:hAnsi="Times New Roman" w:cs="Times New Roman"/>
                <w:sz w:val="20"/>
                <w:szCs w:val="20"/>
                <w:lang w:eastAsia="tr-TR"/>
              </w:rPr>
              <w:t xml:space="preserve"> işaretlerini;</w:t>
            </w:r>
          </w:p>
          <w:p w14:paraId="24B368FB" w14:textId="77777777" w:rsidR="00540B4D" w:rsidRPr="00432F3E" w:rsidRDefault="00540B4D" w:rsidP="00540B4D">
            <w:pPr>
              <w:numPr>
                <w:ilvl w:val="0"/>
                <w:numId w:val="127"/>
              </w:numPr>
              <w:jc w:val="both"/>
              <w:rPr>
                <w:rFonts w:ascii="Times New Roman" w:eastAsia="Times New Roman" w:hAnsi="Times New Roman" w:cs="Times New Roman"/>
                <w:sz w:val="20"/>
                <w:szCs w:val="20"/>
                <w:lang w:eastAsia="tr-TR"/>
              </w:rPr>
            </w:pPr>
            <w:proofErr w:type="gramStart"/>
            <w:r w:rsidRPr="00432F3E">
              <w:rPr>
                <w:rFonts w:ascii="Times New Roman" w:eastAsia="Times New Roman" w:hAnsi="Times New Roman" w:cs="Times New Roman"/>
                <w:sz w:val="20"/>
                <w:szCs w:val="20"/>
                <w:lang w:eastAsia="tr-TR"/>
              </w:rPr>
              <w:t>pazarlama</w:t>
            </w:r>
            <w:proofErr w:type="gramEnd"/>
            <w:r w:rsidRPr="00432F3E">
              <w:rPr>
                <w:rFonts w:ascii="Times New Roman" w:eastAsia="Times New Roman" w:hAnsi="Times New Roman" w:cs="Times New Roman"/>
                <w:sz w:val="20"/>
                <w:szCs w:val="20"/>
                <w:lang w:eastAsia="tr-TR"/>
              </w:rPr>
              <w:t xml:space="preserve"> materyallerini;</w:t>
            </w:r>
          </w:p>
          <w:p w14:paraId="11CF3489" w14:textId="77777777" w:rsidR="00540B4D" w:rsidRPr="00432F3E" w:rsidRDefault="00540B4D" w:rsidP="00540B4D">
            <w:pPr>
              <w:numPr>
                <w:ilvl w:val="0"/>
                <w:numId w:val="127"/>
              </w:numPr>
              <w:jc w:val="both"/>
              <w:rPr>
                <w:rFonts w:ascii="Times New Roman" w:eastAsia="Times New Roman" w:hAnsi="Times New Roman" w:cs="Times New Roman"/>
                <w:sz w:val="20"/>
                <w:szCs w:val="20"/>
                <w:lang w:eastAsia="tr-TR"/>
              </w:rPr>
            </w:pPr>
            <w:proofErr w:type="gramStart"/>
            <w:r w:rsidRPr="00432F3E">
              <w:rPr>
                <w:rFonts w:ascii="Times New Roman" w:eastAsia="Times New Roman" w:hAnsi="Times New Roman" w:cs="Times New Roman"/>
                <w:sz w:val="20"/>
                <w:szCs w:val="20"/>
                <w:lang w:eastAsia="tr-TR"/>
              </w:rPr>
              <w:t>mülkiyeti</w:t>
            </w:r>
            <w:proofErr w:type="gramEnd"/>
            <w:r w:rsidRPr="00432F3E">
              <w:rPr>
                <w:rFonts w:ascii="Times New Roman" w:eastAsia="Times New Roman" w:hAnsi="Times New Roman" w:cs="Times New Roman"/>
                <w:sz w:val="20"/>
                <w:szCs w:val="20"/>
                <w:lang w:eastAsia="tr-TR"/>
              </w:rPr>
              <w:t xml:space="preserve"> </w:t>
            </w:r>
            <w:proofErr w:type="spellStart"/>
            <w:r w:rsidRPr="00432F3E">
              <w:rPr>
                <w:rFonts w:ascii="Times New Roman" w:eastAsia="Times New Roman" w:hAnsi="Times New Roman" w:cs="Times New Roman"/>
                <w:sz w:val="20"/>
                <w:szCs w:val="20"/>
                <w:lang w:eastAsia="tr-TR"/>
              </w:rPr>
              <w:t>Principal’a</w:t>
            </w:r>
            <w:proofErr w:type="spellEnd"/>
            <w:r w:rsidRPr="00432F3E">
              <w:rPr>
                <w:rFonts w:ascii="Times New Roman" w:eastAsia="Times New Roman" w:hAnsi="Times New Roman" w:cs="Times New Roman"/>
                <w:sz w:val="20"/>
                <w:szCs w:val="20"/>
                <w:lang w:eastAsia="tr-TR"/>
              </w:rPr>
              <w:t xml:space="preserve"> ait içerikleri</w:t>
            </w:r>
          </w:p>
          <w:p w14:paraId="551F2CF5" w14:textId="77777777" w:rsidR="00540B4D" w:rsidRPr="00432F3E" w:rsidRDefault="00540B4D" w:rsidP="00540B4D">
            <w:pPr>
              <w:jc w:val="both"/>
              <w:rPr>
                <w:rFonts w:ascii="Times New Roman" w:eastAsia="Times New Roman" w:hAnsi="Times New Roman" w:cs="Times New Roman"/>
                <w:sz w:val="20"/>
                <w:szCs w:val="20"/>
                <w:lang w:eastAsia="tr-TR"/>
              </w:rPr>
            </w:pPr>
            <w:proofErr w:type="spellStart"/>
            <w:r w:rsidRPr="00432F3E">
              <w:rPr>
                <w:rFonts w:ascii="Times New Roman" w:eastAsia="Times New Roman" w:hAnsi="Times New Roman" w:cs="Times New Roman"/>
                <w:sz w:val="20"/>
                <w:szCs w:val="20"/>
                <w:lang w:eastAsia="tr-TR"/>
              </w:rPr>
              <w:t>Principal’ın</w:t>
            </w:r>
            <w:proofErr w:type="spellEnd"/>
            <w:r w:rsidRPr="00432F3E">
              <w:rPr>
                <w:rFonts w:ascii="Times New Roman" w:eastAsia="Times New Roman" w:hAnsi="Times New Roman" w:cs="Times New Roman"/>
                <w:sz w:val="20"/>
                <w:szCs w:val="20"/>
                <w:lang w:eastAsia="tr-TR"/>
              </w:rPr>
              <w:t xml:space="preserve"> önceden yazılı izni olmaksızın kullanamaz.</w:t>
            </w:r>
          </w:p>
          <w:p w14:paraId="280C8DE5" w14:textId="77777777" w:rsidR="00540B4D" w:rsidRPr="00432F3E" w:rsidRDefault="00540B4D" w:rsidP="00540B4D">
            <w:pPr>
              <w:jc w:val="both"/>
              <w:rPr>
                <w:rFonts w:ascii="Times New Roman" w:eastAsia="Times New Roman" w:hAnsi="Times New Roman" w:cs="Times New Roman"/>
                <w:sz w:val="20"/>
                <w:szCs w:val="20"/>
                <w:lang w:eastAsia="tr-TR"/>
              </w:rPr>
            </w:pPr>
            <w:r w:rsidRPr="00432F3E">
              <w:rPr>
                <w:rFonts w:ascii="Times New Roman" w:eastAsia="Times New Roman" w:hAnsi="Times New Roman" w:cs="Times New Roman"/>
                <w:sz w:val="20"/>
                <w:szCs w:val="20"/>
                <w:lang w:eastAsia="tr-TR"/>
              </w:rPr>
              <w:t>İzinli kullanım yalnızca:</w:t>
            </w:r>
          </w:p>
          <w:p w14:paraId="04AC4A55" w14:textId="77777777" w:rsidR="00540B4D" w:rsidRPr="00432F3E" w:rsidRDefault="00540B4D" w:rsidP="00540B4D">
            <w:pPr>
              <w:numPr>
                <w:ilvl w:val="0"/>
                <w:numId w:val="128"/>
              </w:numPr>
              <w:jc w:val="both"/>
              <w:rPr>
                <w:rFonts w:ascii="Times New Roman" w:eastAsia="Times New Roman" w:hAnsi="Times New Roman" w:cs="Times New Roman"/>
                <w:sz w:val="20"/>
                <w:szCs w:val="20"/>
                <w:lang w:eastAsia="tr-TR"/>
              </w:rPr>
            </w:pPr>
            <w:proofErr w:type="gramStart"/>
            <w:r w:rsidRPr="00432F3E">
              <w:rPr>
                <w:rFonts w:ascii="Times New Roman" w:eastAsia="Times New Roman" w:hAnsi="Times New Roman" w:cs="Times New Roman"/>
                <w:sz w:val="20"/>
                <w:szCs w:val="20"/>
                <w:lang w:eastAsia="tr-TR"/>
              </w:rPr>
              <w:t>işbu</w:t>
            </w:r>
            <w:proofErr w:type="gramEnd"/>
            <w:r w:rsidRPr="00432F3E">
              <w:rPr>
                <w:rFonts w:ascii="Times New Roman" w:eastAsia="Times New Roman" w:hAnsi="Times New Roman" w:cs="Times New Roman"/>
                <w:sz w:val="20"/>
                <w:szCs w:val="20"/>
                <w:lang w:eastAsia="tr-TR"/>
              </w:rPr>
              <w:t xml:space="preserve"> </w:t>
            </w:r>
            <w:r w:rsidRPr="004A347A">
              <w:rPr>
                <w:rFonts w:ascii="Times New Roman" w:eastAsia="Times New Roman" w:hAnsi="Times New Roman" w:cs="Times New Roman"/>
                <w:sz w:val="20"/>
                <w:szCs w:val="20"/>
                <w:lang w:eastAsia="tr-TR"/>
              </w:rPr>
              <w:t>Sözleşme’nin</w:t>
            </w:r>
            <w:r w:rsidRPr="00432F3E">
              <w:rPr>
                <w:rFonts w:ascii="Times New Roman" w:eastAsia="Times New Roman" w:hAnsi="Times New Roman" w:cs="Times New Roman"/>
                <w:sz w:val="20"/>
                <w:szCs w:val="20"/>
                <w:lang w:eastAsia="tr-TR"/>
              </w:rPr>
              <w:t xml:space="preserve"> ifası;</w:t>
            </w:r>
          </w:p>
          <w:p w14:paraId="60AC64EF" w14:textId="77777777" w:rsidR="00540B4D" w:rsidRPr="00432F3E" w:rsidRDefault="00540B4D" w:rsidP="00540B4D">
            <w:pPr>
              <w:numPr>
                <w:ilvl w:val="0"/>
                <w:numId w:val="128"/>
              </w:numPr>
              <w:jc w:val="both"/>
              <w:rPr>
                <w:rFonts w:ascii="Times New Roman" w:eastAsia="Times New Roman" w:hAnsi="Times New Roman" w:cs="Times New Roman"/>
                <w:sz w:val="20"/>
                <w:szCs w:val="20"/>
                <w:lang w:eastAsia="tr-TR"/>
              </w:rPr>
            </w:pPr>
            <w:proofErr w:type="spellStart"/>
            <w:r w:rsidRPr="00432F3E">
              <w:rPr>
                <w:rFonts w:ascii="Times New Roman" w:eastAsia="Times New Roman" w:hAnsi="Times New Roman" w:cs="Times New Roman"/>
                <w:sz w:val="20"/>
                <w:szCs w:val="20"/>
                <w:lang w:eastAsia="tr-TR"/>
              </w:rPr>
              <w:t>Principal</w:t>
            </w:r>
            <w:proofErr w:type="spellEnd"/>
            <w:r w:rsidRPr="00432F3E">
              <w:rPr>
                <w:rFonts w:ascii="Times New Roman" w:eastAsia="Times New Roman" w:hAnsi="Times New Roman" w:cs="Times New Roman"/>
                <w:sz w:val="20"/>
                <w:szCs w:val="20"/>
                <w:lang w:eastAsia="tr-TR"/>
              </w:rPr>
              <w:t xml:space="preserve"> tarafından açıkça onaylanan kapsam;</w:t>
            </w:r>
          </w:p>
          <w:p w14:paraId="50A91EA8" w14:textId="77777777" w:rsidR="00540B4D" w:rsidRPr="00432F3E" w:rsidRDefault="00540B4D" w:rsidP="00540B4D">
            <w:pPr>
              <w:numPr>
                <w:ilvl w:val="0"/>
                <w:numId w:val="128"/>
              </w:numPr>
              <w:jc w:val="both"/>
              <w:rPr>
                <w:rFonts w:ascii="Times New Roman" w:eastAsia="Times New Roman" w:hAnsi="Times New Roman" w:cs="Times New Roman"/>
                <w:sz w:val="20"/>
                <w:szCs w:val="20"/>
                <w:lang w:eastAsia="tr-TR"/>
              </w:rPr>
            </w:pPr>
            <w:proofErr w:type="gramStart"/>
            <w:r w:rsidRPr="00432F3E">
              <w:rPr>
                <w:rFonts w:ascii="Times New Roman" w:eastAsia="Times New Roman" w:hAnsi="Times New Roman" w:cs="Times New Roman"/>
                <w:sz w:val="20"/>
                <w:szCs w:val="20"/>
                <w:lang w:eastAsia="tr-TR"/>
              </w:rPr>
              <w:t>herhangi</w:t>
            </w:r>
            <w:proofErr w:type="gramEnd"/>
            <w:r w:rsidRPr="00432F3E">
              <w:rPr>
                <w:rFonts w:ascii="Times New Roman" w:eastAsia="Times New Roman" w:hAnsi="Times New Roman" w:cs="Times New Roman"/>
                <w:sz w:val="20"/>
                <w:szCs w:val="20"/>
                <w:lang w:eastAsia="tr-TR"/>
              </w:rPr>
              <w:t xml:space="preserve"> bir değişiklik veya tahrifat yapılmaksızın çoğaltım</w:t>
            </w:r>
          </w:p>
          <w:p w14:paraId="0309FA36" w14:textId="77777777" w:rsidR="00540B4D" w:rsidRPr="00432F3E" w:rsidRDefault="00540B4D" w:rsidP="00540B4D">
            <w:pPr>
              <w:jc w:val="both"/>
              <w:rPr>
                <w:rFonts w:ascii="Times New Roman" w:eastAsia="Times New Roman" w:hAnsi="Times New Roman" w:cs="Times New Roman"/>
                <w:sz w:val="20"/>
                <w:szCs w:val="20"/>
                <w:lang w:eastAsia="tr-TR"/>
              </w:rPr>
            </w:pPr>
            <w:proofErr w:type="gramStart"/>
            <w:r w:rsidRPr="00432F3E">
              <w:rPr>
                <w:rFonts w:ascii="Times New Roman" w:eastAsia="Times New Roman" w:hAnsi="Times New Roman" w:cs="Times New Roman"/>
                <w:sz w:val="20"/>
                <w:szCs w:val="20"/>
                <w:lang w:eastAsia="tr-TR"/>
              </w:rPr>
              <w:t>ile</w:t>
            </w:r>
            <w:proofErr w:type="gramEnd"/>
            <w:r w:rsidRPr="00432F3E">
              <w:rPr>
                <w:rFonts w:ascii="Times New Roman" w:eastAsia="Times New Roman" w:hAnsi="Times New Roman" w:cs="Times New Roman"/>
                <w:sz w:val="20"/>
                <w:szCs w:val="20"/>
                <w:lang w:eastAsia="tr-TR"/>
              </w:rPr>
              <w:t xml:space="preserve"> sınırlıdır.</w:t>
            </w:r>
          </w:p>
          <w:p w14:paraId="30D0A1AA" w14:textId="77777777" w:rsidR="00540B4D" w:rsidRPr="00432F3E" w:rsidRDefault="00540B4D" w:rsidP="00540B4D">
            <w:pPr>
              <w:jc w:val="both"/>
              <w:rPr>
                <w:rFonts w:ascii="Times New Roman" w:eastAsia="Times New Roman" w:hAnsi="Times New Roman" w:cs="Times New Roman"/>
                <w:sz w:val="20"/>
                <w:szCs w:val="20"/>
                <w:lang w:eastAsia="tr-TR"/>
              </w:rPr>
            </w:pPr>
            <w:r w:rsidRPr="00432F3E">
              <w:rPr>
                <w:rFonts w:ascii="Times New Roman" w:eastAsia="Times New Roman" w:hAnsi="Times New Roman" w:cs="Times New Roman"/>
                <w:sz w:val="20"/>
                <w:szCs w:val="20"/>
                <w:lang w:eastAsia="tr-TR"/>
              </w:rPr>
              <w:t xml:space="preserve">Yetkisiz kullanım, esaslı ihlal teşkil eder ve </w:t>
            </w:r>
            <w:proofErr w:type="spellStart"/>
            <w:r w:rsidRPr="00432F3E">
              <w:rPr>
                <w:rFonts w:ascii="Times New Roman" w:eastAsia="Times New Roman" w:hAnsi="Times New Roman" w:cs="Times New Roman"/>
                <w:sz w:val="20"/>
                <w:szCs w:val="20"/>
                <w:lang w:eastAsia="tr-TR"/>
              </w:rPr>
              <w:t>Principal’a</w:t>
            </w:r>
            <w:proofErr w:type="spellEnd"/>
            <w:r w:rsidRPr="00432F3E">
              <w:rPr>
                <w:rFonts w:ascii="Times New Roman" w:eastAsia="Times New Roman" w:hAnsi="Times New Roman" w:cs="Times New Roman"/>
                <w:sz w:val="20"/>
                <w:szCs w:val="20"/>
                <w:lang w:eastAsia="tr-TR"/>
              </w:rPr>
              <w:t xml:space="preserve"> derhal fesih ve zararların tazmini talep etme hakkı verir.</w:t>
            </w:r>
          </w:p>
          <w:p w14:paraId="4ED6CB81" w14:textId="77777777" w:rsidR="00540B4D" w:rsidRPr="00432F3E" w:rsidRDefault="00540B4D" w:rsidP="00540B4D">
            <w:pPr>
              <w:jc w:val="both"/>
              <w:rPr>
                <w:rFonts w:ascii="Times New Roman" w:eastAsia="Times New Roman" w:hAnsi="Times New Roman" w:cs="Times New Roman"/>
                <w:sz w:val="20"/>
                <w:szCs w:val="20"/>
                <w:lang w:eastAsia="tr-TR"/>
              </w:rPr>
            </w:pPr>
            <w:r w:rsidRPr="00432F3E">
              <w:rPr>
                <w:rFonts w:ascii="Times New Roman" w:eastAsia="Times New Roman" w:hAnsi="Times New Roman" w:cs="Times New Roman"/>
                <w:sz w:val="20"/>
                <w:szCs w:val="20"/>
                <w:lang w:eastAsia="tr-TR"/>
              </w:rPr>
              <w:t xml:space="preserve">İşbu </w:t>
            </w:r>
            <w:r w:rsidRPr="004A347A">
              <w:rPr>
                <w:rFonts w:ascii="Times New Roman" w:eastAsia="Times New Roman" w:hAnsi="Times New Roman" w:cs="Times New Roman"/>
                <w:sz w:val="20"/>
                <w:szCs w:val="20"/>
                <w:lang w:eastAsia="tr-TR"/>
              </w:rPr>
              <w:t>Sözleşme</w:t>
            </w:r>
            <w:r w:rsidRPr="00432F3E">
              <w:rPr>
                <w:rFonts w:ascii="Times New Roman" w:eastAsia="Times New Roman" w:hAnsi="Times New Roman" w:cs="Times New Roman"/>
                <w:sz w:val="20"/>
                <w:szCs w:val="20"/>
                <w:lang w:eastAsia="tr-TR"/>
              </w:rPr>
              <w:t xml:space="preserve">, </w:t>
            </w:r>
            <w:proofErr w:type="spellStart"/>
            <w:r w:rsidRPr="004A347A">
              <w:rPr>
                <w:rFonts w:ascii="Times New Roman" w:eastAsia="Times New Roman" w:hAnsi="Times New Roman" w:cs="Times New Roman"/>
                <w:sz w:val="20"/>
                <w:szCs w:val="20"/>
                <w:lang w:eastAsia="tr-TR"/>
              </w:rPr>
              <w:t>Acente’ye</w:t>
            </w:r>
            <w:proofErr w:type="spellEnd"/>
            <w:r w:rsidRPr="00432F3E">
              <w:rPr>
                <w:rFonts w:ascii="Times New Roman" w:eastAsia="Times New Roman" w:hAnsi="Times New Roman" w:cs="Times New Roman"/>
                <w:sz w:val="20"/>
                <w:szCs w:val="20"/>
                <w:lang w:eastAsia="tr-TR"/>
              </w:rPr>
              <w:t xml:space="preserve"> </w:t>
            </w:r>
            <w:proofErr w:type="spellStart"/>
            <w:r w:rsidRPr="00432F3E">
              <w:rPr>
                <w:rFonts w:ascii="Times New Roman" w:eastAsia="Times New Roman" w:hAnsi="Times New Roman" w:cs="Times New Roman"/>
                <w:sz w:val="20"/>
                <w:szCs w:val="20"/>
                <w:lang w:eastAsia="tr-TR"/>
              </w:rPr>
              <w:t>sözleşmesel</w:t>
            </w:r>
            <w:proofErr w:type="spellEnd"/>
            <w:r w:rsidRPr="00432F3E">
              <w:rPr>
                <w:rFonts w:ascii="Times New Roman" w:eastAsia="Times New Roman" w:hAnsi="Times New Roman" w:cs="Times New Roman"/>
                <w:sz w:val="20"/>
                <w:szCs w:val="20"/>
                <w:lang w:eastAsia="tr-TR"/>
              </w:rPr>
              <w:t xml:space="preserve"> ifa amacıyla verilen sınırlı, geri alınabilir ve münhasır olmayan lisans dışında herhangi bir fikri mülkiyet hakkı vermez.</w:t>
            </w:r>
          </w:p>
          <w:p w14:paraId="2149EF0E" w14:textId="77777777" w:rsidR="00540B4D" w:rsidRPr="00432F3E" w:rsidRDefault="00540B4D" w:rsidP="00540B4D">
            <w:pPr>
              <w:spacing w:before="120" w:after="120"/>
              <w:jc w:val="both"/>
              <w:rPr>
                <w:rFonts w:ascii="Times New Roman" w:eastAsia="Times New Roman" w:hAnsi="Times New Roman" w:cs="Times New Roman"/>
                <w:lang w:eastAsia="tr-TR"/>
              </w:rPr>
            </w:pPr>
            <w:r w:rsidRPr="00432F3E">
              <w:rPr>
                <w:rFonts w:ascii="Times New Roman" w:eastAsia="Times New Roman" w:hAnsi="Times New Roman" w:cs="Times New Roman"/>
                <w:b/>
                <w:bCs/>
                <w:lang w:eastAsia="tr-TR"/>
              </w:rPr>
              <w:t>13.3 Gizli Bilgiler</w:t>
            </w:r>
          </w:p>
          <w:p w14:paraId="2C64A1BC" w14:textId="77777777" w:rsidR="00540B4D" w:rsidRPr="00432F3E" w:rsidRDefault="00540B4D" w:rsidP="00540B4D">
            <w:pPr>
              <w:jc w:val="both"/>
              <w:rPr>
                <w:rFonts w:ascii="Times New Roman" w:eastAsia="Times New Roman" w:hAnsi="Times New Roman" w:cs="Times New Roman"/>
                <w:sz w:val="20"/>
                <w:szCs w:val="20"/>
                <w:lang w:eastAsia="tr-TR"/>
              </w:rPr>
            </w:pPr>
            <w:r w:rsidRPr="004A347A">
              <w:rPr>
                <w:rFonts w:ascii="Times New Roman" w:eastAsia="Times New Roman" w:hAnsi="Times New Roman" w:cs="Times New Roman"/>
                <w:sz w:val="20"/>
                <w:szCs w:val="20"/>
                <w:lang w:eastAsia="tr-TR"/>
              </w:rPr>
              <w:t>Acente</w:t>
            </w:r>
            <w:r w:rsidRPr="00432F3E">
              <w:rPr>
                <w:rFonts w:ascii="Times New Roman" w:eastAsia="Times New Roman" w:hAnsi="Times New Roman" w:cs="Times New Roman"/>
                <w:sz w:val="20"/>
                <w:szCs w:val="20"/>
                <w:lang w:eastAsia="tr-TR"/>
              </w:rPr>
              <w:t xml:space="preserve">, </w:t>
            </w:r>
            <w:proofErr w:type="spellStart"/>
            <w:r w:rsidRPr="00432F3E">
              <w:rPr>
                <w:rFonts w:ascii="Times New Roman" w:eastAsia="Times New Roman" w:hAnsi="Times New Roman" w:cs="Times New Roman"/>
                <w:sz w:val="20"/>
                <w:szCs w:val="20"/>
                <w:lang w:eastAsia="tr-TR"/>
              </w:rPr>
              <w:t>Principal’dan</w:t>
            </w:r>
            <w:proofErr w:type="spellEnd"/>
            <w:r w:rsidRPr="00432F3E">
              <w:rPr>
                <w:rFonts w:ascii="Times New Roman" w:eastAsia="Times New Roman" w:hAnsi="Times New Roman" w:cs="Times New Roman"/>
                <w:sz w:val="20"/>
                <w:szCs w:val="20"/>
                <w:lang w:eastAsia="tr-TR"/>
              </w:rPr>
              <w:t xml:space="preserve"> edindiği kamuya açık olmayan tüm bilgileri gizli tutacaktır; bunlar aşağıdakiler dâhil ancak bunlarla sınırlı değildir:</w:t>
            </w:r>
          </w:p>
          <w:p w14:paraId="2B9D853C" w14:textId="77777777" w:rsidR="00540B4D" w:rsidRPr="00432F3E" w:rsidRDefault="00540B4D" w:rsidP="00540B4D">
            <w:pPr>
              <w:numPr>
                <w:ilvl w:val="0"/>
                <w:numId w:val="129"/>
              </w:numPr>
              <w:jc w:val="both"/>
              <w:rPr>
                <w:rFonts w:ascii="Times New Roman" w:eastAsia="Times New Roman" w:hAnsi="Times New Roman" w:cs="Times New Roman"/>
                <w:sz w:val="20"/>
                <w:szCs w:val="20"/>
                <w:lang w:eastAsia="tr-TR"/>
              </w:rPr>
            </w:pPr>
            <w:proofErr w:type="gramStart"/>
            <w:r w:rsidRPr="00432F3E">
              <w:rPr>
                <w:rFonts w:ascii="Times New Roman" w:eastAsia="Times New Roman" w:hAnsi="Times New Roman" w:cs="Times New Roman"/>
                <w:sz w:val="20"/>
                <w:szCs w:val="20"/>
                <w:lang w:eastAsia="tr-TR"/>
              </w:rPr>
              <w:t>fiyatlandırma</w:t>
            </w:r>
            <w:proofErr w:type="gramEnd"/>
            <w:r w:rsidRPr="00432F3E">
              <w:rPr>
                <w:rFonts w:ascii="Times New Roman" w:eastAsia="Times New Roman" w:hAnsi="Times New Roman" w:cs="Times New Roman"/>
                <w:sz w:val="20"/>
                <w:szCs w:val="20"/>
                <w:lang w:eastAsia="tr-TR"/>
              </w:rPr>
              <w:t xml:space="preserve"> yapıları ve ticari şartlar;</w:t>
            </w:r>
          </w:p>
          <w:p w14:paraId="550D23C4" w14:textId="77777777" w:rsidR="00540B4D" w:rsidRPr="00432F3E" w:rsidRDefault="00540B4D" w:rsidP="00540B4D">
            <w:pPr>
              <w:numPr>
                <w:ilvl w:val="0"/>
                <w:numId w:val="129"/>
              </w:numPr>
              <w:jc w:val="both"/>
              <w:rPr>
                <w:rFonts w:ascii="Times New Roman" w:eastAsia="Times New Roman" w:hAnsi="Times New Roman" w:cs="Times New Roman"/>
                <w:sz w:val="20"/>
                <w:szCs w:val="20"/>
                <w:lang w:eastAsia="tr-TR"/>
              </w:rPr>
            </w:pPr>
            <w:proofErr w:type="gramStart"/>
            <w:r w:rsidRPr="00432F3E">
              <w:rPr>
                <w:rFonts w:ascii="Times New Roman" w:eastAsia="Times New Roman" w:hAnsi="Times New Roman" w:cs="Times New Roman"/>
                <w:sz w:val="20"/>
                <w:szCs w:val="20"/>
                <w:lang w:eastAsia="tr-TR"/>
              </w:rPr>
              <w:t>özel</w:t>
            </w:r>
            <w:proofErr w:type="gramEnd"/>
            <w:r w:rsidRPr="00432F3E">
              <w:rPr>
                <w:rFonts w:ascii="Times New Roman" w:eastAsia="Times New Roman" w:hAnsi="Times New Roman" w:cs="Times New Roman"/>
                <w:sz w:val="20"/>
                <w:szCs w:val="20"/>
                <w:lang w:eastAsia="tr-TR"/>
              </w:rPr>
              <w:t xml:space="preserve"> teklifler ve indirim düzenlemeleri;</w:t>
            </w:r>
          </w:p>
          <w:p w14:paraId="7421EF4A" w14:textId="77777777" w:rsidR="00540B4D" w:rsidRPr="00432F3E" w:rsidRDefault="00540B4D" w:rsidP="00540B4D">
            <w:pPr>
              <w:numPr>
                <w:ilvl w:val="0"/>
                <w:numId w:val="129"/>
              </w:numPr>
              <w:jc w:val="both"/>
              <w:rPr>
                <w:rFonts w:ascii="Times New Roman" w:eastAsia="Times New Roman" w:hAnsi="Times New Roman" w:cs="Times New Roman"/>
                <w:sz w:val="20"/>
                <w:szCs w:val="20"/>
                <w:lang w:eastAsia="tr-TR"/>
              </w:rPr>
            </w:pPr>
            <w:proofErr w:type="gramStart"/>
            <w:r w:rsidRPr="00432F3E">
              <w:rPr>
                <w:rFonts w:ascii="Times New Roman" w:eastAsia="Times New Roman" w:hAnsi="Times New Roman" w:cs="Times New Roman"/>
                <w:sz w:val="20"/>
                <w:szCs w:val="20"/>
                <w:lang w:eastAsia="tr-TR"/>
              </w:rPr>
              <w:t>tedarikçi</w:t>
            </w:r>
            <w:proofErr w:type="gramEnd"/>
            <w:r w:rsidRPr="00432F3E">
              <w:rPr>
                <w:rFonts w:ascii="Times New Roman" w:eastAsia="Times New Roman" w:hAnsi="Times New Roman" w:cs="Times New Roman"/>
                <w:sz w:val="20"/>
                <w:szCs w:val="20"/>
                <w:lang w:eastAsia="tr-TR"/>
              </w:rPr>
              <w:t xml:space="preserve"> bilgileri;</w:t>
            </w:r>
          </w:p>
          <w:p w14:paraId="54E5E8F6" w14:textId="77777777" w:rsidR="00540B4D" w:rsidRPr="00432F3E" w:rsidRDefault="00540B4D" w:rsidP="00540B4D">
            <w:pPr>
              <w:numPr>
                <w:ilvl w:val="0"/>
                <w:numId w:val="129"/>
              </w:numPr>
              <w:jc w:val="both"/>
              <w:rPr>
                <w:rFonts w:ascii="Times New Roman" w:eastAsia="Times New Roman" w:hAnsi="Times New Roman" w:cs="Times New Roman"/>
                <w:sz w:val="20"/>
                <w:szCs w:val="20"/>
                <w:lang w:eastAsia="tr-TR"/>
              </w:rPr>
            </w:pPr>
            <w:proofErr w:type="gramStart"/>
            <w:r w:rsidRPr="00432F3E">
              <w:rPr>
                <w:rFonts w:ascii="Times New Roman" w:eastAsia="Times New Roman" w:hAnsi="Times New Roman" w:cs="Times New Roman"/>
                <w:sz w:val="20"/>
                <w:szCs w:val="20"/>
                <w:lang w:eastAsia="tr-TR"/>
              </w:rPr>
              <w:t>iç</w:t>
            </w:r>
            <w:proofErr w:type="gramEnd"/>
            <w:r w:rsidRPr="00432F3E">
              <w:rPr>
                <w:rFonts w:ascii="Times New Roman" w:eastAsia="Times New Roman" w:hAnsi="Times New Roman" w:cs="Times New Roman"/>
                <w:sz w:val="20"/>
                <w:szCs w:val="20"/>
                <w:lang w:eastAsia="tr-TR"/>
              </w:rPr>
              <w:t xml:space="preserve"> politika ve </w:t>
            </w:r>
            <w:proofErr w:type="spellStart"/>
            <w:r w:rsidRPr="00432F3E">
              <w:rPr>
                <w:rFonts w:ascii="Times New Roman" w:eastAsia="Times New Roman" w:hAnsi="Times New Roman" w:cs="Times New Roman"/>
                <w:sz w:val="20"/>
                <w:szCs w:val="20"/>
                <w:lang w:eastAsia="tr-TR"/>
              </w:rPr>
              <w:t>operasyonel</w:t>
            </w:r>
            <w:proofErr w:type="spellEnd"/>
            <w:r w:rsidRPr="00432F3E">
              <w:rPr>
                <w:rFonts w:ascii="Times New Roman" w:eastAsia="Times New Roman" w:hAnsi="Times New Roman" w:cs="Times New Roman"/>
                <w:sz w:val="20"/>
                <w:szCs w:val="20"/>
                <w:lang w:eastAsia="tr-TR"/>
              </w:rPr>
              <w:t xml:space="preserve"> prosedürler;</w:t>
            </w:r>
          </w:p>
          <w:p w14:paraId="1327019B" w14:textId="77777777" w:rsidR="00540B4D" w:rsidRPr="00432F3E" w:rsidRDefault="00540B4D" w:rsidP="00540B4D">
            <w:pPr>
              <w:numPr>
                <w:ilvl w:val="0"/>
                <w:numId w:val="129"/>
              </w:numPr>
              <w:jc w:val="both"/>
              <w:rPr>
                <w:rFonts w:ascii="Times New Roman" w:eastAsia="Times New Roman" w:hAnsi="Times New Roman" w:cs="Times New Roman"/>
                <w:sz w:val="20"/>
                <w:szCs w:val="20"/>
                <w:lang w:eastAsia="tr-TR"/>
              </w:rPr>
            </w:pPr>
            <w:proofErr w:type="gramStart"/>
            <w:r w:rsidRPr="00432F3E">
              <w:rPr>
                <w:rFonts w:ascii="Times New Roman" w:eastAsia="Times New Roman" w:hAnsi="Times New Roman" w:cs="Times New Roman"/>
                <w:sz w:val="20"/>
                <w:szCs w:val="20"/>
                <w:lang w:eastAsia="tr-TR"/>
              </w:rPr>
              <w:t>rezervasyon</w:t>
            </w:r>
            <w:proofErr w:type="gramEnd"/>
            <w:r w:rsidRPr="00432F3E">
              <w:rPr>
                <w:rFonts w:ascii="Times New Roman" w:eastAsia="Times New Roman" w:hAnsi="Times New Roman" w:cs="Times New Roman"/>
                <w:sz w:val="20"/>
                <w:szCs w:val="20"/>
                <w:lang w:eastAsia="tr-TR"/>
              </w:rPr>
              <w:t xml:space="preserve"> sistemi verileri;</w:t>
            </w:r>
          </w:p>
          <w:p w14:paraId="5A7561C9" w14:textId="77777777" w:rsidR="00540B4D" w:rsidRPr="00432F3E" w:rsidRDefault="00540B4D" w:rsidP="00540B4D">
            <w:pPr>
              <w:numPr>
                <w:ilvl w:val="0"/>
                <w:numId w:val="129"/>
              </w:numPr>
              <w:jc w:val="both"/>
              <w:rPr>
                <w:rFonts w:ascii="Times New Roman" w:eastAsia="Times New Roman" w:hAnsi="Times New Roman" w:cs="Times New Roman"/>
                <w:sz w:val="20"/>
                <w:szCs w:val="20"/>
                <w:lang w:eastAsia="tr-TR"/>
              </w:rPr>
            </w:pPr>
            <w:proofErr w:type="gramStart"/>
            <w:r w:rsidRPr="00432F3E">
              <w:rPr>
                <w:rFonts w:ascii="Times New Roman" w:eastAsia="Times New Roman" w:hAnsi="Times New Roman" w:cs="Times New Roman"/>
                <w:sz w:val="20"/>
                <w:szCs w:val="20"/>
                <w:lang w:eastAsia="tr-TR"/>
              </w:rPr>
              <w:t>mali</w:t>
            </w:r>
            <w:proofErr w:type="gramEnd"/>
            <w:r w:rsidRPr="00432F3E">
              <w:rPr>
                <w:rFonts w:ascii="Times New Roman" w:eastAsia="Times New Roman" w:hAnsi="Times New Roman" w:cs="Times New Roman"/>
                <w:sz w:val="20"/>
                <w:szCs w:val="20"/>
                <w:lang w:eastAsia="tr-TR"/>
              </w:rPr>
              <w:t xml:space="preserve"> bilgiler;</w:t>
            </w:r>
          </w:p>
          <w:p w14:paraId="64354AFD" w14:textId="77777777" w:rsidR="00540B4D" w:rsidRPr="00432F3E" w:rsidRDefault="00540B4D" w:rsidP="00540B4D">
            <w:pPr>
              <w:numPr>
                <w:ilvl w:val="0"/>
                <w:numId w:val="129"/>
              </w:numPr>
              <w:jc w:val="both"/>
              <w:rPr>
                <w:rFonts w:ascii="Times New Roman" w:eastAsia="Times New Roman" w:hAnsi="Times New Roman" w:cs="Times New Roman"/>
                <w:sz w:val="20"/>
                <w:szCs w:val="20"/>
                <w:lang w:eastAsia="tr-TR"/>
              </w:rPr>
            </w:pPr>
            <w:proofErr w:type="gramStart"/>
            <w:r w:rsidRPr="00432F3E">
              <w:rPr>
                <w:rFonts w:ascii="Times New Roman" w:eastAsia="Times New Roman" w:hAnsi="Times New Roman" w:cs="Times New Roman"/>
                <w:sz w:val="20"/>
                <w:szCs w:val="20"/>
                <w:lang w:eastAsia="tr-TR"/>
              </w:rPr>
              <w:t>iş</w:t>
            </w:r>
            <w:proofErr w:type="gramEnd"/>
            <w:r w:rsidRPr="00432F3E">
              <w:rPr>
                <w:rFonts w:ascii="Times New Roman" w:eastAsia="Times New Roman" w:hAnsi="Times New Roman" w:cs="Times New Roman"/>
                <w:sz w:val="20"/>
                <w:szCs w:val="20"/>
                <w:lang w:eastAsia="tr-TR"/>
              </w:rPr>
              <w:t xml:space="preserve"> stratejileri.</w:t>
            </w:r>
          </w:p>
          <w:p w14:paraId="6B8AA61F" w14:textId="77777777" w:rsidR="00540B4D" w:rsidRPr="00432F3E" w:rsidRDefault="00540B4D" w:rsidP="00540B4D">
            <w:pPr>
              <w:jc w:val="both"/>
              <w:rPr>
                <w:rFonts w:ascii="Times New Roman" w:eastAsia="Times New Roman" w:hAnsi="Times New Roman" w:cs="Times New Roman"/>
                <w:sz w:val="20"/>
                <w:szCs w:val="20"/>
                <w:lang w:eastAsia="tr-TR"/>
              </w:rPr>
            </w:pPr>
            <w:r w:rsidRPr="00432F3E">
              <w:rPr>
                <w:rFonts w:ascii="Times New Roman" w:eastAsia="Times New Roman" w:hAnsi="Times New Roman" w:cs="Times New Roman"/>
                <w:sz w:val="20"/>
                <w:szCs w:val="20"/>
                <w:lang w:eastAsia="tr-TR"/>
              </w:rPr>
              <w:t xml:space="preserve">Gizli Bilgiler, </w:t>
            </w:r>
            <w:proofErr w:type="spellStart"/>
            <w:r w:rsidRPr="00432F3E">
              <w:rPr>
                <w:rFonts w:ascii="Times New Roman" w:eastAsia="Times New Roman" w:hAnsi="Times New Roman" w:cs="Times New Roman"/>
                <w:sz w:val="20"/>
                <w:szCs w:val="20"/>
                <w:lang w:eastAsia="tr-TR"/>
              </w:rPr>
              <w:t>Principal’ın</w:t>
            </w:r>
            <w:proofErr w:type="spellEnd"/>
            <w:r w:rsidRPr="00432F3E">
              <w:rPr>
                <w:rFonts w:ascii="Times New Roman" w:eastAsia="Times New Roman" w:hAnsi="Times New Roman" w:cs="Times New Roman"/>
                <w:sz w:val="20"/>
                <w:szCs w:val="20"/>
                <w:lang w:eastAsia="tr-TR"/>
              </w:rPr>
              <w:t xml:space="preserve"> önceden yazılı onayı olmaksızın üçüncü kişilere açıklanamaz.</w:t>
            </w:r>
          </w:p>
          <w:p w14:paraId="4113E7C7" w14:textId="77777777" w:rsidR="00540B4D" w:rsidRPr="00432F3E" w:rsidRDefault="00540B4D" w:rsidP="00540B4D">
            <w:pPr>
              <w:jc w:val="both"/>
              <w:rPr>
                <w:rFonts w:ascii="Times New Roman" w:eastAsia="Times New Roman" w:hAnsi="Times New Roman" w:cs="Times New Roman"/>
                <w:sz w:val="20"/>
                <w:szCs w:val="20"/>
                <w:lang w:eastAsia="tr-TR"/>
              </w:rPr>
            </w:pPr>
            <w:proofErr w:type="spellStart"/>
            <w:r w:rsidRPr="004A347A">
              <w:rPr>
                <w:rFonts w:ascii="Times New Roman" w:eastAsia="Times New Roman" w:hAnsi="Times New Roman" w:cs="Times New Roman"/>
                <w:sz w:val="20"/>
                <w:szCs w:val="20"/>
                <w:lang w:eastAsia="tr-TR"/>
              </w:rPr>
              <w:t>Acente’nin</w:t>
            </w:r>
            <w:proofErr w:type="spellEnd"/>
            <w:r w:rsidRPr="00432F3E">
              <w:rPr>
                <w:rFonts w:ascii="Times New Roman" w:eastAsia="Times New Roman" w:hAnsi="Times New Roman" w:cs="Times New Roman"/>
                <w:sz w:val="20"/>
                <w:szCs w:val="20"/>
                <w:lang w:eastAsia="tr-TR"/>
              </w:rPr>
              <w:t xml:space="preserve"> çalışanlarına veya yüklenicilerine yapılacak açıklamalar, yalnızca bilmesi gereken kişilerle sınırlı olacak ve bu kişilerin işbu </w:t>
            </w:r>
            <w:proofErr w:type="spellStart"/>
            <w:r w:rsidRPr="004A347A">
              <w:rPr>
                <w:rFonts w:ascii="Times New Roman" w:eastAsia="Times New Roman" w:hAnsi="Times New Roman" w:cs="Times New Roman"/>
                <w:sz w:val="20"/>
                <w:szCs w:val="20"/>
                <w:lang w:eastAsia="tr-TR"/>
              </w:rPr>
              <w:t>Sözleşme</w:t>
            </w:r>
            <w:r w:rsidRPr="00432F3E">
              <w:rPr>
                <w:rFonts w:ascii="Times New Roman" w:eastAsia="Times New Roman" w:hAnsi="Times New Roman" w:cs="Times New Roman"/>
                <w:sz w:val="20"/>
                <w:szCs w:val="20"/>
                <w:lang w:eastAsia="tr-TR"/>
              </w:rPr>
              <w:t>’</w:t>
            </w:r>
            <w:r w:rsidRPr="004A347A">
              <w:rPr>
                <w:rFonts w:ascii="Times New Roman" w:eastAsia="Times New Roman" w:hAnsi="Times New Roman" w:cs="Times New Roman"/>
                <w:sz w:val="20"/>
                <w:szCs w:val="20"/>
                <w:lang w:eastAsia="tr-TR"/>
              </w:rPr>
              <w:t>d</w:t>
            </w:r>
            <w:r w:rsidRPr="00432F3E">
              <w:rPr>
                <w:rFonts w:ascii="Times New Roman" w:eastAsia="Times New Roman" w:hAnsi="Times New Roman" w:cs="Times New Roman"/>
                <w:sz w:val="20"/>
                <w:szCs w:val="20"/>
                <w:lang w:eastAsia="tr-TR"/>
              </w:rPr>
              <w:t>eki</w:t>
            </w:r>
            <w:proofErr w:type="spellEnd"/>
            <w:r w:rsidRPr="00432F3E">
              <w:rPr>
                <w:rFonts w:ascii="Times New Roman" w:eastAsia="Times New Roman" w:hAnsi="Times New Roman" w:cs="Times New Roman"/>
                <w:sz w:val="20"/>
                <w:szCs w:val="20"/>
                <w:lang w:eastAsia="tr-TR"/>
              </w:rPr>
              <w:t xml:space="preserve"> hükümlerden daha az koruma sağlamayan gizlilik yükümlülüklerine tabi olmaları sağlanacaktır.</w:t>
            </w:r>
          </w:p>
          <w:p w14:paraId="33AF8227" w14:textId="77777777" w:rsidR="00540B4D" w:rsidRPr="00432F3E" w:rsidRDefault="00540B4D" w:rsidP="00540B4D">
            <w:pPr>
              <w:spacing w:before="120" w:after="120"/>
              <w:jc w:val="both"/>
              <w:rPr>
                <w:rFonts w:ascii="Times New Roman" w:eastAsia="Times New Roman" w:hAnsi="Times New Roman" w:cs="Times New Roman"/>
                <w:lang w:eastAsia="tr-TR"/>
              </w:rPr>
            </w:pPr>
            <w:r w:rsidRPr="00432F3E">
              <w:rPr>
                <w:rFonts w:ascii="Times New Roman" w:eastAsia="Times New Roman" w:hAnsi="Times New Roman" w:cs="Times New Roman"/>
                <w:b/>
                <w:bCs/>
                <w:lang w:eastAsia="tr-TR"/>
              </w:rPr>
              <w:t>13.4 İstisnalar</w:t>
            </w:r>
          </w:p>
          <w:p w14:paraId="6F20E93B" w14:textId="77777777" w:rsidR="00540B4D" w:rsidRPr="00432F3E" w:rsidRDefault="00540B4D" w:rsidP="00540B4D">
            <w:pPr>
              <w:jc w:val="both"/>
              <w:rPr>
                <w:rFonts w:ascii="Times New Roman" w:eastAsia="Times New Roman" w:hAnsi="Times New Roman" w:cs="Times New Roman"/>
                <w:sz w:val="20"/>
                <w:szCs w:val="20"/>
                <w:lang w:eastAsia="tr-TR"/>
              </w:rPr>
            </w:pPr>
            <w:r w:rsidRPr="00432F3E">
              <w:rPr>
                <w:rFonts w:ascii="Times New Roman" w:eastAsia="Times New Roman" w:hAnsi="Times New Roman" w:cs="Times New Roman"/>
                <w:sz w:val="20"/>
                <w:szCs w:val="20"/>
                <w:lang w:eastAsia="tr-TR"/>
              </w:rPr>
              <w:t>Aşağıdaki bilgiler gizlilik yükümlülüğü kapsamında değildir:</w:t>
            </w:r>
          </w:p>
          <w:p w14:paraId="5CA07F2F" w14:textId="77777777" w:rsidR="00540B4D" w:rsidRPr="00432F3E" w:rsidRDefault="00540B4D" w:rsidP="00540B4D">
            <w:pPr>
              <w:numPr>
                <w:ilvl w:val="0"/>
                <w:numId w:val="130"/>
              </w:numPr>
              <w:jc w:val="both"/>
              <w:rPr>
                <w:rFonts w:ascii="Times New Roman" w:eastAsia="Times New Roman" w:hAnsi="Times New Roman" w:cs="Times New Roman"/>
                <w:sz w:val="20"/>
                <w:szCs w:val="20"/>
                <w:lang w:eastAsia="tr-TR"/>
              </w:rPr>
            </w:pPr>
            <w:proofErr w:type="gramStart"/>
            <w:r w:rsidRPr="00432F3E">
              <w:rPr>
                <w:rFonts w:ascii="Times New Roman" w:eastAsia="Times New Roman" w:hAnsi="Times New Roman" w:cs="Times New Roman"/>
                <w:sz w:val="20"/>
                <w:szCs w:val="20"/>
                <w:lang w:eastAsia="tr-TR"/>
              </w:rPr>
              <w:lastRenderedPageBreak/>
              <w:t>işbu</w:t>
            </w:r>
            <w:proofErr w:type="gramEnd"/>
            <w:r w:rsidRPr="00432F3E">
              <w:rPr>
                <w:rFonts w:ascii="Times New Roman" w:eastAsia="Times New Roman" w:hAnsi="Times New Roman" w:cs="Times New Roman"/>
                <w:sz w:val="20"/>
                <w:szCs w:val="20"/>
                <w:lang w:eastAsia="tr-TR"/>
              </w:rPr>
              <w:t xml:space="preserve"> </w:t>
            </w:r>
            <w:r w:rsidRPr="004A347A">
              <w:rPr>
                <w:rFonts w:ascii="Times New Roman" w:eastAsia="Times New Roman" w:hAnsi="Times New Roman" w:cs="Times New Roman"/>
                <w:sz w:val="20"/>
                <w:szCs w:val="20"/>
                <w:lang w:eastAsia="tr-TR"/>
              </w:rPr>
              <w:t>Sözleşme’nin</w:t>
            </w:r>
            <w:r w:rsidRPr="00432F3E">
              <w:rPr>
                <w:rFonts w:ascii="Times New Roman" w:eastAsia="Times New Roman" w:hAnsi="Times New Roman" w:cs="Times New Roman"/>
                <w:sz w:val="20"/>
                <w:szCs w:val="20"/>
                <w:lang w:eastAsia="tr-TR"/>
              </w:rPr>
              <w:t xml:space="preserve"> ihlali olmaksızın kamuya açık hale gelen bilgiler;</w:t>
            </w:r>
          </w:p>
          <w:p w14:paraId="143C0691" w14:textId="77777777" w:rsidR="00540B4D" w:rsidRPr="00432F3E" w:rsidRDefault="00540B4D" w:rsidP="00540B4D">
            <w:pPr>
              <w:numPr>
                <w:ilvl w:val="0"/>
                <w:numId w:val="130"/>
              </w:numPr>
              <w:jc w:val="both"/>
              <w:rPr>
                <w:rFonts w:ascii="Times New Roman" w:eastAsia="Times New Roman" w:hAnsi="Times New Roman" w:cs="Times New Roman"/>
                <w:sz w:val="20"/>
                <w:szCs w:val="20"/>
                <w:lang w:eastAsia="tr-TR"/>
              </w:rPr>
            </w:pPr>
            <w:proofErr w:type="gramStart"/>
            <w:r w:rsidRPr="00432F3E">
              <w:rPr>
                <w:rFonts w:ascii="Times New Roman" w:eastAsia="Times New Roman" w:hAnsi="Times New Roman" w:cs="Times New Roman"/>
                <w:sz w:val="20"/>
                <w:szCs w:val="20"/>
                <w:lang w:eastAsia="tr-TR"/>
              </w:rPr>
              <w:t>herhangi</w:t>
            </w:r>
            <w:proofErr w:type="gramEnd"/>
            <w:r w:rsidRPr="00432F3E">
              <w:rPr>
                <w:rFonts w:ascii="Times New Roman" w:eastAsia="Times New Roman" w:hAnsi="Times New Roman" w:cs="Times New Roman"/>
                <w:sz w:val="20"/>
                <w:szCs w:val="20"/>
                <w:lang w:eastAsia="tr-TR"/>
              </w:rPr>
              <w:t xml:space="preserve"> bir kısıtlama olmaksızın üçüncü bir taraftan hukuka uygun şekilde elde edilen bilgiler;</w:t>
            </w:r>
          </w:p>
          <w:p w14:paraId="5DD4B002" w14:textId="77777777" w:rsidR="00540B4D" w:rsidRPr="00432F3E" w:rsidRDefault="00540B4D" w:rsidP="00540B4D">
            <w:pPr>
              <w:numPr>
                <w:ilvl w:val="0"/>
                <w:numId w:val="130"/>
              </w:numPr>
              <w:jc w:val="both"/>
              <w:rPr>
                <w:rFonts w:ascii="Times New Roman" w:eastAsia="Times New Roman" w:hAnsi="Times New Roman" w:cs="Times New Roman"/>
                <w:sz w:val="20"/>
                <w:szCs w:val="20"/>
                <w:lang w:eastAsia="tr-TR"/>
              </w:rPr>
            </w:pPr>
            <w:proofErr w:type="gramStart"/>
            <w:r w:rsidRPr="00432F3E">
              <w:rPr>
                <w:rFonts w:ascii="Times New Roman" w:eastAsia="Times New Roman" w:hAnsi="Times New Roman" w:cs="Times New Roman"/>
                <w:sz w:val="20"/>
                <w:szCs w:val="20"/>
                <w:lang w:eastAsia="tr-TR"/>
              </w:rPr>
              <w:t>zorunlu</w:t>
            </w:r>
            <w:proofErr w:type="gramEnd"/>
            <w:r w:rsidRPr="00432F3E">
              <w:rPr>
                <w:rFonts w:ascii="Times New Roman" w:eastAsia="Times New Roman" w:hAnsi="Times New Roman" w:cs="Times New Roman"/>
                <w:sz w:val="20"/>
                <w:szCs w:val="20"/>
                <w:lang w:eastAsia="tr-TR"/>
              </w:rPr>
              <w:t xml:space="preserve"> yasal, düzenleyici veya yargısal gereklilik uyarınca açıklanması gereken bilgiler.</w:t>
            </w:r>
          </w:p>
          <w:p w14:paraId="43711392" w14:textId="77777777" w:rsidR="00540B4D" w:rsidRPr="00432F3E" w:rsidRDefault="00540B4D" w:rsidP="00540B4D">
            <w:pPr>
              <w:jc w:val="both"/>
              <w:rPr>
                <w:rFonts w:ascii="Times New Roman" w:eastAsia="Times New Roman" w:hAnsi="Times New Roman" w:cs="Times New Roman"/>
                <w:sz w:val="20"/>
                <w:szCs w:val="20"/>
                <w:lang w:eastAsia="tr-TR"/>
              </w:rPr>
            </w:pPr>
            <w:r w:rsidRPr="00432F3E">
              <w:rPr>
                <w:rFonts w:ascii="Times New Roman" w:eastAsia="Times New Roman" w:hAnsi="Times New Roman" w:cs="Times New Roman"/>
                <w:sz w:val="20"/>
                <w:szCs w:val="20"/>
                <w:lang w:eastAsia="tr-TR"/>
              </w:rPr>
              <w:t>Açıklamanın hukuken zorunlu olması halinde, açıklayan Taraf, kanunen mümkün olduğu ölçüde, diğer Tarafa önceden yazılı bildirimde bulunacaktır.</w:t>
            </w:r>
          </w:p>
          <w:p w14:paraId="64088F85" w14:textId="77777777" w:rsidR="00540B4D" w:rsidRPr="00432F3E" w:rsidRDefault="00540B4D" w:rsidP="00540B4D">
            <w:pPr>
              <w:spacing w:before="120" w:after="120"/>
              <w:jc w:val="both"/>
              <w:rPr>
                <w:rFonts w:ascii="Times New Roman" w:eastAsia="Times New Roman" w:hAnsi="Times New Roman" w:cs="Times New Roman"/>
                <w:lang w:eastAsia="tr-TR"/>
              </w:rPr>
            </w:pPr>
            <w:r w:rsidRPr="00432F3E">
              <w:rPr>
                <w:rFonts w:ascii="Times New Roman" w:eastAsia="Times New Roman" w:hAnsi="Times New Roman" w:cs="Times New Roman"/>
                <w:b/>
                <w:bCs/>
                <w:lang w:eastAsia="tr-TR"/>
              </w:rPr>
              <w:t>13.5 Süre</w:t>
            </w:r>
          </w:p>
          <w:p w14:paraId="3776C619" w14:textId="77777777" w:rsidR="00540B4D" w:rsidRPr="00432F3E" w:rsidRDefault="00540B4D" w:rsidP="00540B4D">
            <w:pPr>
              <w:jc w:val="both"/>
              <w:rPr>
                <w:rFonts w:ascii="Times New Roman" w:eastAsia="Times New Roman" w:hAnsi="Times New Roman" w:cs="Times New Roman"/>
                <w:sz w:val="20"/>
                <w:szCs w:val="20"/>
                <w:lang w:eastAsia="tr-TR"/>
              </w:rPr>
            </w:pPr>
            <w:r w:rsidRPr="00432F3E">
              <w:rPr>
                <w:rFonts w:ascii="Times New Roman" w:eastAsia="Times New Roman" w:hAnsi="Times New Roman" w:cs="Times New Roman"/>
                <w:sz w:val="20"/>
                <w:szCs w:val="20"/>
                <w:lang w:eastAsia="tr-TR"/>
              </w:rPr>
              <w:t xml:space="preserve">Gizlilik yükümlülükleri, işbu </w:t>
            </w:r>
            <w:r w:rsidRPr="004A347A">
              <w:rPr>
                <w:rFonts w:ascii="Times New Roman" w:eastAsia="Times New Roman" w:hAnsi="Times New Roman" w:cs="Times New Roman"/>
                <w:sz w:val="20"/>
                <w:szCs w:val="20"/>
                <w:lang w:eastAsia="tr-TR"/>
              </w:rPr>
              <w:t>Sözleşme</w:t>
            </w:r>
            <w:r w:rsidRPr="00432F3E">
              <w:rPr>
                <w:rFonts w:ascii="Times New Roman" w:eastAsia="Times New Roman" w:hAnsi="Times New Roman" w:cs="Times New Roman"/>
                <w:sz w:val="20"/>
                <w:szCs w:val="20"/>
                <w:lang w:eastAsia="tr-TR"/>
              </w:rPr>
              <w:t xml:space="preserve"> süresince ve sona ermesinden itibaren üç (3) yıl boyunca yürürlükte kalacaktır.</w:t>
            </w:r>
          </w:p>
          <w:p w14:paraId="629A6C52" w14:textId="77777777" w:rsidR="00540B4D" w:rsidRPr="004A347A" w:rsidRDefault="00540B4D" w:rsidP="00540B4D">
            <w:pPr>
              <w:jc w:val="both"/>
              <w:rPr>
                <w:rFonts w:ascii="Times New Roman" w:eastAsia="Times New Roman" w:hAnsi="Times New Roman" w:cs="Times New Roman"/>
                <w:sz w:val="20"/>
                <w:szCs w:val="20"/>
                <w:lang w:eastAsia="tr-TR"/>
              </w:rPr>
            </w:pPr>
            <w:r w:rsidRPr="00432F3E">
              <w:rPr>
                <w:rFonts w:ascii="Times New Roman" w:eastAsia="Times New Roman" w:hAnsi="Times New Roman" w:cs="Times New Roman"/>
                <w:sz w:val="20"/>
                <w:szCs w:val="20"/>
                <w:lang w:eastAsia="tr-TR"/>
              </w:rPr>
              <w:t>Ticari sırlar ve mülkiyete konu bilgiler, yürürlükteki mevzuat uyarınca gizli niteliklerini korudukları sürece korunmaya devam edecektir.</w:t>
            </w:r>
          </w:p>
        </w:tc>
      </w:tr>
      <w:tr w:rsidR="00540B4D" w:rsidRPr="0067439F" w14:paraId="7CBBCB30" w14:textId="77777777" w:rsidTr="00DB14C1">
        <w:tc>
          <w:tcPr>
            <w:tcW w:w="4820" w:type="dxa"/>
          </w:tcPr>
          <w:p w14:paraId="3133E0FD" w14:textId="77777777" w:rsidR="004A347A" w:rsidRPr="00971C89" w:rsidRDefault="004A347A" w:rsidP="004A347A">
            <w:pPr>
              <w:pStyle w:val="Balk1"/>
              <w:spacing w:before="240" w:beforeAutospacing="0" w:after="240" w:afterAutospacing="0"/>
              <w:outlineLvl w:val="0"/>
              <w:rPr>
                <w:kern w:val="0"/>
                <w:sz w:val="24"/>
                <w:szCs w:val="24"/>
                <w:lang w:val="en-US"/>
              </w:rPr>
            </w:pPr>
            <w:r w:rsidRPr="00971C89">
              <w:rPr>
                <w:kern w:val="0"/>
                <w:sz w:val="24"/>
                <w:szCs w:val="24"/>
                <w:lang w:val="en-US"/>
              </w:rPr>
              <w:lastRenderedPageBreak/>
              <w:t>14. MISCELLANEOUS PROVISIONS</w:t>
            </w:r>
          </w:p>
          <w:p w14:paraId="2E4B063B" w14:textId="77777777" w:rsidR="004A347A" w:rsidRDefault="004A347A" w:rsidP="004A347A">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14.1 Severability</w:t>
            </w:r>
          </w:p>
          <w:p w14:paraId="0F3AC161" w14:textId="77777777" w:rsidR="004A347A" w:rsidRDefault="004A347A" w:rsidP="004A347A">
            <w:pPr>
              <w:pStyle w:val="NormalWeb"/>
              <w:spacing w:before="0" w:beforeAutospacing="0" w:after="0" w:afterAutospacing="0"/>
              <w:jc w:val="both"/>
              <w:rPr>
                <w:sz w:val="20"/>
                <w:szCs w:val="20"/>
                <w:lang w:val="en-US"/>
              </w:rPr>
            </w:pPr>
            <w:r>
              <w:rPr>
                <w:sz w:val="20"/>
                <w:szCs w:val="20"/>
                <w:lang w:val="en-US"/>
              </w:rPr>
              <w:t>If any provision of this Agreement is held invalid, illegal, or unenforceable, such provision shall be severed without affecting the validity of the remaining provisions.</w:t>
            </w:r>
          </w:p>
          <w:p w14:paraId="5C1965B3" w14:textId="77777777" w:rsidR="004A347A" w:rsidRDefault="004A347A" w:rsidP="004A347A">
            <w:pPr>
              <w:pStyle w:val="NormalWeb"/>
              <w:spacing w:before="0" w:beforeAutospacing="0" w:after="0" w:afterAutospacing="0"/>
              <w:jc w:val="both"/>
              <w:rPr>
                <w:sz w:val="20"/>
                <w:szCs w:val="20"/>
                <w:lang w:val="en-US"/>
              </w:rPr>
            </w:pPr>
            <w:r>
              <w:rPr>
                <w:sz w:val="20"/>
                <w:szCs w:val="20"/>
                <w:lang w:val="en-US"/>
              </w:rPr>
              <w:t>The Parties shall replace the invalid provision with a lawful provision that most closely reflects the original commercial intent.</w:t>
            </w:r>
          </w:p>
          <w:p w14:paraId="555F7E76" w14:textId="77777777" w:rsidR="004A347A" w:rsidRDefault="004A347A" w:rsidP="004A347A">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14.2 Electronic Form and Validity</w:t>
            </w:r>
          </w:p>
          <w:p w14:paraId="4B834710" w14:textId="77777777" w:rsidR="004A347A" w:rsidRDefault="004A347A" w:rsidP="004A347A">
            <w:pPr>
              <w:pStyle w:val="NormalWeb"/>
              <w:spacing w:before="0" w:beforeAutospacing="0" w:after="0" w:afterAutospacing="0"/>
              <w:jc w:val="both"/>
              <w:rPr>
                <w:sz w:val="20"/>
                <w:szCs w:val="20"/>
                <w:lang w:val="en-US"/>
              </w:rPr>
            </w:pPr>
            <w:r>
              <w:rPr>
                <w:sz w:val="20"/>
                <w:szCs w:val="20"/>
                <w:lang w:val="en-US"/>
              </w:rPr>
              <w:t>The Parties acknowledge the legal validity of:</w:t>
            </w:r>
          </w:p>
          <w:p w14:paraId="064A149F" w14:textId="77777777" w:rsidR="004A347A" w:rsidRDefault="004A347A" w:rsidP="004A347A">
            <w:pPr>
              <w:pStyle w:val="NormalWeb"/>
              <w:numPr>
                <w:ilvl w:val="0"/>
                <w:numId w:val="131"/>
              </w:numPr>
              <w:spacing w:before="0" w:beforeAutospacing="0" w:after="0" w:afterAutospacing="0"/>
              <w:jc w:val="both"/>
              <w:rPr>
                <w:sz w:val="20"/>
                <w:szCs w:val="20"/>
                <w:lang w:val="en-US"/>
              </w:rPr>
            </w:pPr>
            <w:r>
              <w:rPr>
                <w:sz w:val="20"/>
                <w:szCs w:val="20"/>
                <w:lang w:val="en-US"/>
              </w:rPr>
              <w:t>documents executed using electronic signatures;</w:t>
            </w:r>
          </w:p>
          <w:p w14:paraId="6305C923" w14:textId="77777777" w:rsidR="004A347A" w:rsidRDefault="004A347A" w:rsidP="004A347A">
            <w:pPr>
              <w:pStyle w:val="NormalWeb"/>
              <w:numPr>
                <w:ilvl w:val="0"/>
                <w:numId w:val="131"/>
              </w:numPr>
              <w:spacing w:before="0" w:beforeAutospacing="0" w:after="0" w:afterAutospacing="0"/>
              <w:jc w:val="both"/>
              <w:rPr>
                <w:sz w:val="20"/>
                <w:szCs w:val="20"/>
                <w:lang w:val="en-US"/>
              </w:rPr>
            </w:pPr>
            <w:r>
              <w:rPr>
                <w:sz w:val="20"/>
                <w:szCs w:val="20"/>
                <w:lang w:val="en-US"/>
              </w:rPr>
              <w:t>documents exchanged via official email addresses;</w:t>
            </w:r>
          </w:p>
          <w:p w14:paraId="70023873" w14:textId="77777777" w:rsidR="004A347A" w:rsidRDefault="004A347A" w:rsidP="004A347A">
            <w:pPr>
              <w:pStyle w:val="NormalWeb"/>
              <w:numPr>
                <w:ilvl w:val="0"/>
                <w:numId w:val="131"/>
              </w:numPr>
              <w:spacing w:before="0" w:beforeAutospacing="0" w:after="0" w:afterAutospacing="0"/>
              <w:jc w:val="both"/>
              <w:rPr>
                <w:sz w:val="20"/>
                <w:szCs w:val="20"/>
                <w:lang w:val="en-US"/>
              </w:rPr>
            </w:pPr>
            <w:r>
              <w:rPr>
                <w:sz w:val="20"/>
                <w:szCs w:val="20"/>
                <w:lang w:val="en-US"/>
              </w:rPr>
              <w:t>documents generated through the booking system (Personal Account);</w:t>
            </w:r>
          </w:p>
          <w:p w14:paraId="203C93D5" w14:textId="77777777" w:rsidR="004A347A" w:rsidRDefault="004A347A" w:rsidP="004A347A">
            <w:pPr>
              <w:pStyle w:val="NormalWeb"/>
              <w:numPr>
                <w:ilvl w:val="0"/>
                <w:numId w:val="131"/>
              </w:numPr>
              <w:spacing w:before="0" w:beforeAutospacing="0" w:after="0" w:afterAutospacing="0"/>
              <w:jc w:val="both"/>
              <w:rPr>
                <w:sz w:val="20"/>
                <w:szCs w:val="20"/>
                <w:lang w:val="en-US"/>
              </w:rPr>
            </w:pPr>
            <w:r>
              <w:rPr>
                <w:sz w:val="20"/>
                <w:szCs w:val="20"/>
                <w:lang w:val="en-US"/>
              </w:rPr>
              <w:t>documents executed through recognized electronic document management systems.</w:t>
            </w:r>
          </w:p>
          <w:p w14:paraId="4F001630" w14:textId="77777777" w:rsidR="004A347A" w:rsidRDefault="004A347A" w:rsidP="004A347A">
            <w:pPr>
              <w:pStyle w:val="NormalWeb"/>
              <w:spacing w:before="0" w:beforeAutospacing="0" w:after="0" w:afterAutospacing="0"/>
              <w:jc w:val="both"/>
              <w:rPr>
                <w:sz w:val="20"/>
                <w:szCs w:val="20"/>
                <w:lang w:val="en-US"/>
              </w:rPr>
            </w:pPr>
            <w:r>
              <w:rPr>
                <w:sz w:val="20"/>
                <w:szCs w:val="20"/>
                <w:lang w:val="en-US"/>
              </w:rPr>
              <w:t>Such documents shall be deemed equivalent to documents signed in handwritten form by authorized representatives.</w:t>
            </w:r>
          </w:p>
          <w:p w14:paraId="51601809" w14:textId="77777777" w:rsidR="004A347A" w:rsidRDefault="004A347A" w:rsidP="004A347A">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14.3 Electronic Communication and Evidentiary Effect</w:t>
            </w:r>
          </w:p>
          <w:p w14:paraId="6E8700FC" w14:textId="77777777" w:rsidR="004A347A" w:rsidRDefault="004A347A" w:rsidP="004A347A">
            <w:pPr>
              <w:pStyle w:val="NormalWeb"/>
              <w:spacing w:before="0" w:beforeAutospacing="0" w:after="0" w:afterAutospacing="0"/>
              <w:jc w:val="both"/>
              <w:rPr>
                <w:sz w:val="20"/>
                <w:szCs w:val="20"/>
                <w:lang w:val="en-US"/>
              </w:rPr>
            </w:pPr>
            <w:r>
              <w:rPr>
                <w:sz w:val="20"/>
                <w:szCs w:val="20"/>
                <w:lang w:val="en-US"/>
              </w:rPr>
              <w:t>Communications transmitted through:</w:t>
            </w:r>
          </w:p>
          <w:p w14:paraId="4C3DBD15" w14:textId="77777777" w:rsidR="004A347A" w:rsidRDefault="004A347A" w:rsidP="004A347A">
            <w:pPr>
              <w:pStyle w:val="NormalWeb"/>
              <w:numPr>
                <w:ilvl w:val="0"/>
                <w:numId w:val="132"/>
              </w:numPr>
              <w:spacing w:before="0" w:beforeAutospacing="0" w:after="0" w:afterAutospacing="0"/>
              <w:jc w:val="both"/>
              <w:rPr>
                <w:sz w:val="20"/>
                <w:szCs w:val="20"/>
                <w:lang w:val="ru-RU"/>
              </w:rPr>
            </w:pPr>
            <w:r>
              <w:rPr>
                <w:sz w:val="20"/>
                <w:szCs w:val="20"/>
                <w:lang w:val="ru-RU"/>
              </w:rPr>
              <w:t>the booking system;</w:t>
            </w:r>
          </w:p>
          <w:p w14:paraId="778B9A14" w14:textId="77777777" w:rsidR="004A347A" w:rsidRDefault="004A347A" w:rsidP="004A347A">
            <w:pPr>
              <w:pStyle w:val="NormalWeb"/>
              <w:numPr>
                <w:ilvl w:val="0"/>
                <w:numId w:val="132"/>
              </w:numPr>
              <w:spacing w:before="0" w:beforeAutospacing="0" w:after="0" w:afterAutospacing="0"/>
              <w:jc w:val="both"/>
              <w:rPr>
                <w:sz w:val="20"/>
                <w:szCs w:val="20"/>
                <w:lang w:val="en-US"/>
              </w:rPr>
            </w:pPr>
            <w:r>
              <w:rPr>
                <w:sz w:val="20"/>
                <w:szCs w:val="20"/>
                <w:lang w:val="en-US"/>
              </w:rPr>
              <w:t>official email addresses of the Parties</w:t>
            </w:r>
          </w:p>
          <w:p w14:paraId="41A2EE19" w14:textId="77777777" w:rsidR="004A347A" w:rsidRDefault="004A347A" w:rsidP="004A347A">
            <w:pPr>
              <w:pStyle w:val="NormalWeb"/>
              <w:spacing w:before="0" w:beforeAutospacing="0" w:after="0" w:afterAutospacing="0"/>
              <w:jc w:val="both"/>
              <w:rPr>
                <w:sz w:val="20"/>
                <w:szCs w:val="20"/>
                <w:lang w:val="en-US"/>
              </w:rPr>
            </w:pPr>
            <w:r>
              <w:rPr>
                <w:sz w:val="20"/>
                <w:szCs w:val="20"/>
                <w:lang w:val="en-US"/>
              </w:rPr>
              <w:t>shall constitute written notice, provided that the sender can be reasonably identified.</w:t>
            </w:r>
          </w:p>
          <w:p w14:paraId="2295003D" w14:textId="77777777" w:rsidR="004A347A" w:rsidRDefault="004A347A" w:rsidP="004A347A">
            <w:pPr>
              <w:pStyle w:val="NormalWeb"/>
              <w:spacing w:before="0" w:beforeAutospacing="0" w:after="0" w:afterAutospacing="0"/>
              <w:jc w:val="both"/>
              <w:rPr>
                <w:sz w:val="20"/>
                <w:szCs w:val="20"/>
                <w:lang w:val="en-US"/>
              </w:rPr>
            </w:pPr>
            <w:r>
              <w:rPr>
                <w:sz w:val="20"/>
                <w:szCs w:val="20"/>
                <w:lang w:val="en-US"/>
              </w:rPr>
              <w:t>In case of technical failure, the Parties may temporarily use alternative communication methods, including paper documents, without affecting the validity of prior electronic communications.</w:t>
            </w:r>
          </w:p>
          <w:p w14:paraId="4936DEC1" w14:textId="77777777" w:rsidR="004A347A" w:rsidRDefault="004A347A" w:rsidP="004A347A">
            <w:pPr>
              <w:pStyle w:val="NormalWeb"/>
              <w:spacing w:before="0" w:beforeAutospacing="0" w:after="0" w:afterAutospacing="0"/>
              <w:jc w:val="both"/>
              <w:rPr>
                <w:sz w:val="20"/>
                <w:szCs w:val="20"/>
                <w:lang w:val="en-US"/>
              </w:rPr>
            </w:pPr>
            <w:r>
              <w:rPr>
                <w:sz w:val="20"/>
                <w:szCs w:val="20"/>
                <w:lang w:val="en-US"/>
              </w:rPr>
              <w:t>System logs, timestamps, and electronic records maintained in the booking system shall constitute prima facie evidence of communications and transactions.</w:t>
            </w:r>
          </w:p>
          <w:p w14:paraId="590C6D99" w14:textId="77777777" w:rsidR="004A347A" w:rsidRDefault="004A347A" w:rsidP="004A347A">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14.4 Conclusion of the Agreement</w:t>
            </w:r>
          </w:p>
          <w:p w14:paraId="4CD57E78" w14:textId="77777777" w:rsidR="004A347A" w:rsidRDefault="004A347A" w:rsidP="004A347A">
            <w:pPr>
              <w:pStyle w:val="NormalWeb"/>
              <w:spacing w:before="0" w:beforeAutospacing="0" w:after="0" w:afterAutospacing="0"/>
              <w:jc w:val="both"/>
              <w:rPr>
                <w:sz w:val="20"/>
                <w:szCs w:val="20"/>
                <w:lang w:val="en-US"/>
              </w:rPr>
            </w:pPr>
            <w:r>
              <w:rPr>
                <w:sz w:val="20"/>
                <w:szCs w:val="20"/>
                <w:lang w:val="en-US"/>
              </w:rPr>
              <w:t>This Agreement shall be deemed concluded upon:</w:t>
            </w:r>
          </w:p>
          <w:p w14:paraId="35618D0C" w14:textId="77777777" w:rsidR="004A347A" w:rsidRDefault="004A347A" w:rsidP="004A347A">
            <w:pPr>
              <w:pStyle w:val="NormalWeb"/>
              <w:numPr>
                <w:ilvl w:val="0"/>
                <w:numId w:val="133"/>
              </w:numPr>
              <w:spacing w:before="0" w:beforeAutospacing="0" w:after="0" w:afterAutospacing="0"/>
              <w:jc w:val="both"/>
              <w:rPr>
                <w:sz w:val="20"/>
                <w:szCs w:val="20"/>
                <w:lang w:val="en-US"/>
              </w:rPr>
            </w:pPr>
            <w:r>
              <w:rPr>
                <w:sz w:val="20"/>
                <w:szCs w:val="20"/>
                <w:lang w:val="en-US"/>
              </w:rPr>
              <w:t xml:space="preserve">receipt by the </w:t>
            </w:r>
            <w:proofErr w:type="gramStart"/>
            <w:r>
              <w:rPr>
                <w:sz w:val="20"/>
                <w:szCs w:val="20"/>
                <w:lang w:val="en-US"/>
              </w:rPr>
              <w:t>Principal</w:t>
            </w:r>
            <w:proofErr w:type="gramEnd"/>
            <w:r>
              <w:rPr>
                <w:sz w:val="20"/>
                <w:szCs w:val="20"/>
                <w:lang w:val="en-US"/>
              </w:rPr>
              <w:t xml:space="preserve"> of a duly executed accession form; or</w:t>
            </w:r>
          </w:p>
          <w:p w14:paraId="7A6CDBD3" w14:textId="77777777" w:rsidR="004A347A" w:rsidRDefault="004A347A" w:rsidP="004A347A">
            <w:pPr>
              <w:pStyle w:val="NormalWeb"/>
              <w:numPr>
                <w:ilvl w:val="0"/>
                <w:numId w:val="133"/>
              </w:numPr>
              <w:spacing w:before="0" w:beforeAutospacing="0" w:after="0" w:afterAutospacing="0"/>
              <w:jc w:val="both"/>
              <w:rPr>
                <w:sz w:val="20"/>
                <w:szCs w:val="20"/>
                <w:lang w:val="en-US"/>
              </w:rPr>
            </w:pPr>
            <w:r>
              <w:rPr>
                <w:sz w:val="20"/>
                <w:szCs w:val="20"/>
                <w:lang w:val="en-US"/>
              </w:rPr>
              <w:t>the Agent’s performance of actions indicating acceptance of the terms (including registration in the booking system or submission of the first booking request).</w:t>
            </w:r>
          </w:p>
          <w:p w14:paraId="3D3A1F05" w14:textId="77777777" w:rsidR="004A347A" w:rsidRDefault="004A347A" w:rsidP="004A347A">
            <w:pPr>
              <w:pStyle w:val="NormalWeb"/>
              <w:spacing w:before="0" w:beforeAutospacing="0" w:after="0" w:afterAutospacing="0"/>
              <w:jc w:val="both"/>
              <w:rPr>
                <w:sz w:val="20"/>
                <w:szCs w:val="20"/>
                <w:lang w:val="en-US"/>
              </w:rPr>
            </w:pPr>
            <w:r>
              <w:rPr>
                <w:sz w:val="20"/>
                <w:szCs w:val="20"/>
                <w:lang w:val="en-US"/>
              </w:rPr>
              <w:lastRenderedPageBreak/>
              <w:t>Electronic acceptance shall satisfy any requirement of written form.</w:t>
            </w:r>
          </w:p>
          <w:p w14:paraId="79C4D5E9" w14:textId="77777777" w:rsidR="004A347A" w:rsidRDefault="004A347A" w:rsidP="004A347A">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14.5 Status of Booking Requests</w:t>
            </w:r>
          </w:p>
          <w:p w14:paraId="0F4F3659" w14:textId="77777777" w:rsidR="004A347A" w:rsidRDefault="004A347A" w:rsidP="004A347A">
            <w:pPr>
              <w:pStyle w:val="NormalWeb"/>
              <w:spacing w:before="0" w:beforeAutospacing="0" w:after="0" w:afterAutospacing="0"/>
              <w:jc w:val="both"/>
              <w:rPr>
                <w:sz w:val="20"/>
                <w:szCs w:val="20"/>
                <w:lang w:val="en-US"/>
              </w:rPr>
            </w:pPr>
            <w:r>
              <w:rPr>
                <w:sz w:val="20"/>
                <w:szCs w:val="20"/>
                <w:lang w:val="en-US"/>
              </w:rPr>
              <w:t xml:space="preserve">A booking request submitted by the Agent through the booking system and subsequently confirmed by the </w:t>
            </w:r>
            <w:proofErr w:type="gramStart"/>
            <w:r>
              <w:rPr>
                <w:sz w:val="20"/>
                <w:szCs w:val="20"/>
                <w:lang w:val="en-US"/>
              </w:rPr>
              <w:t>Principal</w:t>
            </w:r>
            <w:proofErr w:type="gramEnd"/>
            <w:r>
              <w:rPr>
                <w:sz w:val="20"/>
                <w:szCs w:val="20"/>
                <w:lang w:val="en-US"/>
              </w:rPr>
              <w:t xml:space="preserve"> shall constitute a binding contractual addendum to this Agreement.</w:t>
            </w:r>
          </w:p>
          <w:p w14:paraId="6CE49A9E" w14:textId="77777777" w:rsidR="004A347A" w:rsidRDefault="004A347A" w:rsidP="004A347A">
            <w:pPr>
              <w:pStyle w:val="NormalWeb"/>
              <w:spacing w:before="0" w:beforeAutospacing="0" w:after="0" w:afterAutospacing="0"/>
              <w:jc w:val="both"/>
              <w:rPr>
                <w:sz w:val="20"/>
                <w:szCs w:val="20"/>
                <w:lang w:val="en-US"/>
              </w:rPr>
            </w:pPr>
            <w:r>
              <w:rPr>
                <w:sz w:val="20"/>
                <w:szCs w:val="20"/>
                <w:lang w:val="en-US"/>
              </w:rPr>
              <w:t>Each confirmed booking shall be governed by the terms of this Agreement and the applicable Booking Confirmation.</w:t>
            </w:r>
          </w:p>
          <w:p w14:paraId="190C98A3" w14:textId="77777777" w:rsidR="004A347A" w:rsidRDefault="004A347A" w:rsidP="004A347A">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14.6 Website Information</w:t>
            </w:r>
          </w:p>
          <w:p w14:paraId="134854CC" w14:textId="77777777" w:rsidR="004A347A" w:rsidRDefault="004A347A" w:rsidP="004A347A">
            <w:pPr>
              <w:pStyle w:val="NormalWeb"/>
              <w:spacing w:before="0" w:beforeAutospacing="0" w:after="0" w:afterAutospacing="0"/>
              <w:jc w:val="both"/>
              <w:rPr>
                <w:sz w:val="20"/>
                <w:szCs w:val="20"/>
                <w:lang w:val="en-US"/>
              </w:rPr>
            </w:pPr>
            <w:r>
              <w:rPr>
                <w:sz w:val="20"/>
                <w:szCs w:val="20"/>
                <w:lang w:val="en-US"/>
              </w:rPr>
              <w:t>The Agent acknowledges that it reviews the information published on the Website prior to submitting bookings.</w:t>
            </w:r>
          </w:p>
          <w:p w14:paraId="58E9D6B2" w14:textId="77777777" w:rsidR="004A347A" w:rsidRDefault="004A347A" w:rsidP="004A347A">
            <w:pPr>
              <w:pStyle w:val="NormalWeb"/>
              <w:spacing w:before="0" w:beforeAutospacing="0" w:after="0" w:afterAutospacing="0"/>
              <w:jc w:val="both"/>
              <w:rPr>
                <w:sz w:val="20"/>
                <w:szCs w:val="20"/>
                <w:lang w:val="en-US"/>
              </w:rPr>
            </w:pPr>
            <w:r>
              <w:rPr>
                <w:sz w:val="20"/>
                <w:szCs w:val="20"/>
                <w:lang w:val="en-US"/>
              </w:rPr>
              <w:t xml:space="preserve">Information displayed on the Website is informational in nature and shall become binding on the </w:t>
            </w:r>
            <w:proofErr w:type="gramStart"/>
            <w:r>
              <w:rPr>
                <w:sz w:val="20"/>
                <w:szCs w:val="20"/>
                <w:lang w:val="en-US"/>
              </w:rPr>
              <w:t>Principal</w:t>
            </w:r>
            <w:proofErr w:type="gramEnd"/>
            <w:r>
              <w:rPr>
                <w:sz w:val="20"/>
                <w:szCs w:val="20"/>
                <w:lang w:val="en-US"/>
              </w:rPr>
              <w:t xml:space="preserve"> only to the extent expressly confirmed in the Booking Confirmation.</w:t>
            </w:r>
          </w:p>
          <w:p w14:paraId="1DDE5A89" w14:textId="77777777" w:rsidR="004A347A" w:rsidRDefault="004A347A" w:rsidP="004A347A">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14.7 Use of the Booking System</w:t>
            </w:r>
          </w:p>
          <w:p w14:paraId="7643F483" w14:textId="77777777" w:rsidR="004A347A" w:rsidRDefault="004A347A" w:rsidP="004A347A">
            <w:pPr>
              <w:pStyle w:val="NormalWeb"/>
              <w:spacing w:before="0" w:beforeAutospacing="0" w:after="0" w:afterAutospacing="0"/>
              <w:jc w:val="both"/>
              <w:rPr>
                <w:sz w:val="20"/>
                <w:szCs w:val="20"/>
                <w:lang w:val="en-US"/>
              </w:rPr>
            </w:pPr>
            <w:r>
              <w:rPr>
                <w:sz w:val="20"/>
                <w:szCs w:val="20"/>
                <w:lang w:val="en-US"/>
              </w:rPr>
              <w:t>The Parties agree that the personalized booking system, automated notifications, system messaging functions, and official email communications may be used for:</w:t>
            </w:r>
          </w:p>
          <w:p w14:paraId="28082F04" w14:textId="77777777" w:rsidR="004A347A" w:rsidRDefault="004A347A" w:rsidP="004A347A">
            <w:pPr>
              <w:pStyle w:val="NormalWeb"/>
              <w:numPr>
                <w:ilvl w:val="0"/>
                <w:numId w:val="134"/>
              </w:numPr>
              <w:spacing w:before="0" w:beforeAutospacing="0" w:after="0" w:afterAutospacing="0"/>
              <w:jc w:val="both"/>
              <w:rPr>
                <w:sz w:val="20"/>
                <w:szCs w:val="20"/>
                <w:lang w:val="ru-RU"/>
              </w:rPr>
            </w:pPr>
            <w:r>
              <w:rPr>
                <w:sz w:val="20"/>
                <w:szCs w:val="20"/>
                <w:lang w:val="ru-RU"/>
              </w:rPr>
              <w:t>submission of booking requests;</w:t>
            </w:r>
          </w:p>
          <w:p w14:paraId="5D0075CE" w14:textId="77777777" w:rsidR="004A347A" w:rsidRDefault="004A347A" w:rsidP="004A347A">
            <w:pPr>
              <w:pStyle w:val="NormalWeb"/>
              <w:numPr>
                <w:ilvl w:val="0"/>
                <w:numId w:val="134"/>
              </w:numPr>
              <w:spacing w:before="0" w:beforeAutospacing="0" w:after="0" w:afterAutospacing="0"/>
              <w:jc w:val="both"/>
              <w:rPr>
                <w:sz w:val="20"/>
                <w:szCs w:val="20"/>
                <w:lang w:val="ru-RU"/>
              </w:rPr>
            </w:pPr>
            <w:r>
              <w:rPr>
                <w:sz w:val="20"/>
                <w:szCs w:val="20"/>
                <w:lang w:val="ru-RU"/>
              </w:rPr>
              <w:t>confirmations;</w:t>
            </w:r>
          </w:p>
          <w:p w14:paraId="75B4595E" w14:textId="77777777" w:rsidR="004A347A" w:rsidRDefault="004A347A" w:rsidP="004A347A">
            <w:pPr>
              <w:pStyle w:val="NormalWeb"/>
              <w:numPr>
                <w:ilvl w:val="0"/>
                <w:numId w:val="134"/>
              </w:numPr>
              <w:spacing w:before="0" w:beforeAutospacing="0" w:after="0" w:afterAutospacing="0"/>
              <w:jc w:val="both"/>
              <w:rPr>
                <w:sz w:val="20"/>
                <w:szCs w:val="20"/>
                <w:lang w:val="ru-RU"/>
              </w:rPr>
            </w:pPr>
            <w:r>
              <w:rPr>
                <w:sz w:val="20"/>
                <w:szCs w:val="20"/>
                <w:lang w:val="ru-RU"/>
              </w:rPr>
              <w:t>invoicing;</w:t>
            </w:r>
          </w:p>
          <w:p w14:paraId="22D55CD1" w14:textId="77777777" w:rsidR="004A347A" w:rsidRDefault="004A347A" w:rsidP="004A347A">
            <w:pPr>
              <w:pStyle w:val="NormalWeb"/>
              <w:numPr>
                <w:ilvl w:val="0"/>
                <w:numId w:val="134"/>
              </w:numPr>
              <w:spacing w:before="0" w:beforeAutospacing="0" w:after="0" w:afterAutospacing="0"/>
              <w:jc w:val="both"/>
              <w:rPr>
                <w:sz w:val="20"/>
                <w:szCs w:val="20"/>
                <w:lang w:val="ru-RU"/>
              </w:rPr>
            </w:pPr>
            <w:r>
              <w:rPr>
                <w:sz w:val="20"/>
                <w:szCs w:val="20"/>
                <w:lang w:val="ru-RU"/>
              </w:rPr>
              <w:t>amendments;</w:t>
            </w:r>
          </w:p>
          <w:p w14:paraId="6E568687" w14:textId="77777777" w:rsidR="004A347A" w:rsidRDefault="004A347A" w:rsidP="004A347A">
            <w:pPr>
              <w:pStyle w:val="NormalWeb"/>
              <w:numPr>
                <w:ilvl w:val="0"/>
                <w:numId w:val="134"/>
              </w:numPr>
              <w:spacing w:before="0" w:beforeAutospacing="0" w:after="0" w:afterAutospacing="0"/>
              <w:jc w:val="both"/>
              <w:rPr>
                <w:sz w:val="20"/>
                <w:szCs w:val="20"/>
                <w:lang w:val="ru-RU"/>
              </w:rPr>
            </w:pPr>
            <w:r>
              <w:rPr>
                <w:sz w:val="20"/>
                <w:szCs w:val="20"/>
                <w:lang w:val="ru-RU"/>
              </w:rPr>
              <w:t>cancellations.</w:t>
            </w:r>
          </w:p>
          <w:p w14:paraId="0873E9A0" w14:textId="77777777" w:rsidR="004A347A" w:rsidRDefault="004A347A" w:rsidP="004A347A">
            <w:pPr>
              <w:pStyle w:val="NormalWeb"/>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w:t>
            </w:r>
            <w:proofErr w:type="gramEnd"/>
            <w:r>
              <w:rPr>
                <w:sz w:val="20"/>
                <w:szCs w:val="20"/>
                <w:lang w:val="en-US"/>
              </w:rPr>
              <w:t xml:space="preserve"> may notify the Agent of changes to Services, Tourist details, pricing, payment status, or other relevant matters through automated email notifications or updates within the booking system.</w:t>
            </w:r>
          </w:p>
          <w:p w14:paraId="61D646E9" w14:textId="77777777" w:rsidR="004A347A" w:rsidRDefault="004A347A" w:rsidP="004A347A">
            <w:pPr>
              <w:pStyle w:val="NormalWeb"/>
              <w:spacing w:before="0" w:beforeAutospacing="0" w:after="0" w:afterAutospacing="0"/>
              <w:jc w:val="both"/>
              <w:rPr>
                <w:sz w:val="20"/>
                <w:szCs w:val="20"/>
                <w:lang w:val="en-US"/>
              </w:rPr>
            </w:pPr>
            <w:r>
              <w:rPr>
                <w:sz w:val="20"/>
                <w:szCs w:val="20"/>
                <w:lang w:val="en-US"/>
              </w:rPr>
              <w:t>The Agent bears the risk of failing to monitor the system or official communication channels.</w:t>
            </w:r>
          </w:p>
          <w:p w14:paraId="746B43CA" w14:textId="77777777" w:rsidR="004A347A" w:rsidRDefault="004A347A" w:rsidP="004A347A">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14.8 Delivery of Documents</w:t>
            </w:r>
          </w:p>
          <w:p w14:paraId="521492D8" w14:textId="77777777" w:rsidR="004A347A" w:rsidRDefault="004A347A" w:rsidP="004A347A">
            <w:pPr>
              <w:pStyle w:val="NormalWeb"/>
              <w:spacing w:before="0" w:beforeAutospacing="0" w:after="0" w:afterAutospacing="0"/>
              <w:jc w:val="both"/>
              <w:rPr>
                <w:sz w:val="20"/>
                <w:szCs w:val="20"/>
                <w:lang w:val="en-US"/>
              </w:rPr>
            </w:pPr>
            <w:r>
              <w:rPr>
                <w:sz w:val="20"/>
                <w:szCs w:val="20"/>
                <w:lang w:val="en-US"/>
              </w:rPr>
              <w:t xml:space="preserve">All documents shall be submitted to the appropriate department of the </w:t>
            </w:r>
            <w:proofErr w:type="gramStart"/>
            <w:r>
              <w:rPr>
                <w:sz w:val="20"/>
                <w:szCs w:val="20"/>
                <w:lang w:val="en-US"/>
              </w:rPr>
              <w:t>Principal</w:t>
            </w:r>
            <w:proofErr w:type="gramEnd"/>
            <w:r>
              <w:rPr>
                <w:sz w:val="20"/>
                <w:szCs w:val="20"/>
                <w:lang w:val="en-US"/>
              </w:rPr>
              <w:t xml:space="preserve"> through:</w:t>
            </w:r>
          </w:p>
          <w:p w14:paraId="7A52490C" w14:textId="77777777" w:rsidR="004A347A" w:rsidRDefault="004A347A" w:rsidP="004A347A">
            <w:pPr>
              <w:pStyle w:val="NormalWeb"/>
              <w:numPr>
                <w:ilvl w:val="0"/>
                <w:numId w:val="135"/>
              </w:numPr>
              <w:spacing w:before="0" w:beforeAutospacing="0" w:after="0" w:afterAutospacing="0"/>
              <w:jc w:val="both"/>
              <w:rPr>
                <w:sz w:val="20"/>
                <w:szCs w:val="20"/>
                <w:lang w:val="ru-RU"/>
              </w:rPr>
            </w:pPr>
            <w:r>
              <w:rPr>
                <w:sz w:val="20"/>
                <w:szCs w:val="20"/>
                <w:lang w:val="ru-RU"/>
              </w:rPr>
              <w:t>the booking system; or</w:t>
            </w:r>
          </w:p>
          <w:p w14:paraId="41C956BB" w14:textId="77777777" w:rsidR="004A347A" w:rsidRDefault="004A347A" w:rsidP="004A347A">
            <w:pPr>
              <w:pStyle w:val="NormalWeb"/>
              <w:numPr>
                <w:ilvl w:val="0"/>
                <w:numId w:val="135"/>
              </w:numPr>
              <w:spacing w:before="0" w:beforeAutospacing="0" w:after="0" w:afterAutospacing="0"/>
              <w:jc w:val="both"/>
              <w:rPr>
                <w:sz w:val="20"/>
                <w:szCs w:val="20"/>
                <w:lang w:val="en-US"/>
              </w:rPr>
            </w:pPr>
            <w:r>
              <w:rPr>
                <w:sz w:val="20"/>
                <w:szCs w:val="20"/>
                <w:lang w:val="en-US"/>
              </w:rPr>
              <w:t xml:space="preserve">official email addresses designated by the </w:t>
            </w:r>
            <w:proofErr w:type="gramStart"/>
            <w:r>
              <w:rPr>
                <w:sz w:val="20"/>
                <w:szCs w:val="20"/>
                <w:lang w:val="en-US"/>
              </w:rPr>
              <w:t>Principal</w:t>
            </w:r>
            <w:proofErr w:type="gramEnd"/>
            <w:r>
              <w:rPr>
                <w:sz w:val="20"/>
                <w:szCs w:val="20"/>
                <w:lang w:val="en-US"/>
              </w:rPr>
              <w:t>.</w:t>
            </w:r>
          </w:p>
          <w:p w14:paraId="64112A0F" w14:textId="77777777" w:rsidR="004A347A" w:rsidRDefault="004A347A" w:rsidP="004A347A">
            <w:pPr>
              <w:pStyle w:val="NormalWeb"/>
              <w:spacing w:before="0" w:beforeAutospacing="0" w:after="0" w:afterAutospacing="0"/>
              <w:jc w:val="both"/>
              <w:rPr>
                <w:sz w:val="20"/>
                <w:szCs w:val="20"/>
                <w:lang w:val="en-US"/>
              </w:rPr>
            </w:pPr>
            <w:r>
              <w:rPr>
                <w:sz w:val="20"/>
                <w:szCs w:val="20"/>
                <w:lang w:val="en-US"/>
              </w:rPr>
              <w:t>Documents transmitted through other channels may be deemed invalid or improperly delivered.</w:t>
            </w:r>
          </w:p>
          <w:p w14:paraId="01877165" w14:textId="77777777" w:rsidR="004A347A" w:rsidRDefault="004A347A" w:rsidP="004A347A">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14.9 Change of Details</w:t>
            </w:r>
          </w:p>
          <w:p w14:paraId="4415F167" w14:textId="77777777" w:rsidR="004A347A" w:rsidRDefault="004A347A" w:rsidP="004A347A">
            <w:pPr>
              <w:pStyle w:val="NormalWeb"/>
              <w:spacing w:before="0" w:beforeAutospacing="0" w:after="0" w:afterAutospacing="0"/>
              <w:jc w:val="both"/>
              <w:rPr>
                <w:sz w:val="20"/>
                <w:szCs w:val="20"/>
                <w:lang w:val="en-US"/>
              </w:rPr>
            </w:pPr>
            <w:r>
              <w:rPr>
                <w:sz w:val="20"/>
                <w:szCs w:val="20"/>
                <w:lang w:val="en-US"/>
              </w:rPr>
              <w:t>Each Party shall promptly notify the other Party of any changes to:</w:t>
            </w:r>
          </w:p>
          <w:p w14:paraId="18DAE1BA" w14:textId="77777777" w:rsidR="004A347A" w:rsidRDefault="004A347A" w:rsidP="004A347A">
            <w:pPr>
              <w:pStyle w:val="NormalWeb"/>
              <w:numPr>
                <w:ilvl w:val="0"/>
                <w:numId w:val="136"/>
              </w:numPr>
              <w:spacing w:before="0" w:beforeAutospacing="0" w:after="0" w:afterAutospacing="0"/>
              <w:jc w:val="both"/>
              <w:rPr>
                <w:sz w:val="20"/>
                <w:szCs w:val="20"/>
                <w:lang w:val="ru-RU"/>
              </w:rPr>
            </w:pPr>
            <w:r>
              <w:rPr>
                <w:sz w:val="20"/>
                <w:szCs w:val="20"/>
                <w:lang w:val="ru-RU"/>
              </w:rPr>
              <w:t>corporate registration details;</w:t>
            </w:r>
          </w:p>
          <w:p w14:paraId="20124B54" w14:textId="77777777" w:rsidR="004A347A" w:rsidRDefault="004A347A" w:rsidP="004A347A">
            <w:pPr>
              <w:pStyle w:val="NormalWeb"/>
              <w:numPr>
                <w:ilvl w:val="0"/>
                <w:numId w:val="136"/>
              </w:numPr>
              <w:spacing w:before="0" w:beforeAutospacing="0" w:after="0" w:afterAutospacing="0"/>
              <w:jc w:val="both"/>
              <w:rPr>
                <w:sz w:val="20"/>
                <w:szCs w:val="20"/>
                <w:lang w:val="ru-RU"/>
              </w:rPr>
            </w:pPr>
            <w:r>
              <w:rPr>
                <w:sz w:val="20"/>
                <w:szCs w:val="20"/>
                <w:lang w:val="ru-RU"/>
              </w:rPr>
              <w:t>legal or postal addresses;</w:t>
            </w:r>
          </w:p>
          <w:p w14:paraId="78E0962D" w14:textId="77777777" w:rsidR="004A347A" w:rsidRDefault="004A347A" w:rsidP="004A347A">
            <w:pPr>
              <w:pStyle w:val="NormalWeb"/>
              <w:numPr>
                <w:ilvl w:val="0"/>
                <w:numId w:val="136"/>
              </w:numPr>
              <w:spacing w:before="0" w:beforeAutospacing="0" w:after="0" w:afterAutospacing="0"/>
              <w:jc w:val="both"/>
              <w:rPr>
                <w:sz w:val="20"/>
                <w:szCs w:val="20"/>
                <w:lang w:val="ru-RU"/>
              </w:rPr>
            </w:pPr>
            <w:r>
              <w:rPr>
                <w:sz w:val="20"/>
                <w:szCs w:val="20"/>
                <w:lang w:val="ru-RU"/>
              </w:rPr>
              <w:t>banking details;</w:t>
            </w:r>
          </w:p>
          <w:p w14:paraId="5AEE332F" w14:textId="77777777" w:rsidR="004A347A" w:rsidRDefault="004A347A" w:rsidP="004A347A">
            <w:pPr>
              <w:pStyle w:val="NormalWeb"/>
              <w:numPr>
                <w:ilvl w:val="0"/>
                <w:numId w:val="136"/>
              </w:numPr>
              <w:spacing w:before="0" w:beforeAutospacing="0" w:after="0" w:afterAutospacing="0"/>
              <w:jc w:val="both"/>
              <w:rPr>
                <w:sz w:val="20"/>
                <w:szCs w:val="20"/>
                <w:lang w:val="ru-RU"/>
              </w:rPr>
            </w:pPr>
            <w:r>
              <w:rPr>
                <w:sz w:val="20"/>
                <w:szCs w:val="20"/>
                <w:lang w:val="ru-RU"/>
              </w:rPr>
              <w:t>contact information.</w:t>
            </w:r>
          </w:p>
          <w:p w14:paraId="7F2E6F35" w14:textId="77777777" w:rsidR="00540B4D" w:rsidRPr="004A347A" w:rsidRDefault="004A347A" w:rsidP="004A347A">
            <w:pPr>
              <w:pStyle w:val="NormalWeb"/>
              <w:spacing w:before="0" w:beforeAutospacing="0" w:after="0" w:afterAutospacing="0"/>
              <w:jc w:val="both"/>
              <w:rPr>
                <w:sz w:val="20"/>
                <w:szCs w:val="20"/>
                <w:lang w:val="en-US"/>
              </w:rPr>
            </w:pPr>
            <w:r>
              <w:rPr>
                <w:sz w:val="20"/>
                <w:szCs w:val="20"/>
                <w:lang w:val="en-US"/>
              </w:rPr>
              <w:t>A Party that fails to provide timely notice shall bear the risk of adverse consequences resulting from non-receipt of communications.</w:t>
            </w:r>
          </w:p>
        </w:tc>
        <w:tc>
          <w:tcPr>
            <w:tcW w:w="4820" w:type="dxa"/>
          </w:tcPr>
          <w:p w14:paraId="336D3BFE" w14:textId="77777777" w:rsidR="004A347A" w:rsidRPr="004A347A" w:rsidRDefault="004A347A" w:rsidP="004A347A">
            <w:pPr>
              <w:spacing w:before="240" w:after="240"/>
              <w:rPr>
                <w:rFonts w:ascii="Times New Roman" w:eastAsia="Times New Roman" w:hAnsi="Times New Roman" w:cs="Times New Roman"/>
                <w:sz w:val="24"/>
                <w:szCs w:val="24"/>
                <w:lang w:eastAsia="tr-TR"/>
              </w:rPr>
            </w:pPr>
            <w:r w:rsidRPr="004A347A">
              <w:rPr>
                <w:rFonts w:ascii="Times New Roman" w:eastAsia="Times New Roman" w:hAnsi="Times New Roman" w:cs="Times New Roman"/>
                <w:b/>
                <w:bCs/>
                <w:sz w:val="24"/>
                <w:szCs w:val="24"/>
                <w:lang w:eastAsia="tr-TR"/>
              </w:rPr>
              <w:lastRenderedPageBreak/>
              <w:t>14. DİĞER HÜKÜMLER</w:t>
            </w:r>
          </w:p>
          <w:p w14:paraId="00A33CF2" w14:textId="77777777" w:rsidR="004A347A" w:rsidRPr="004A347A" w:rsidRDefault="004A347A" w:rsidP="004A347A">
            <w:pPr>
              <w:spacing w:before="120" w:after="120"/>
              <w:jc w:val="both"/>
              <w:rPr>
                <w:rFonts w:ascii="Times New Roman" w:eastAsia="Times New Roman" w:hAnsi="Times New Roman" w:cs="Times New Roman"/>
                <w:lang w:eastAsia="tr-TR"/>
              </w:rPr>
            </w:pPr>
            <w:r w:rsidRPr="004A347A">
              <w:rPr>
                <w:rFonts w:ascii="Times New Roman" w:eastAsia="Times New Roman" w:hAnsi="Times New Roman" w:cs="Times New Roman"/>
                <w:b/>
                <w:bCs/>
                <w:lang w:eastAsia="tr-TR"/>
              </w:rPr>
              <w:t>14.1 Bölünebilirlik</w:t>
            </w:r>
          </w:p>
          <w:p w14:paraId="1165AFD6" w14:textId="77777777" w:rsidR="004A347A" w:rsidRPr="004A347A" w:rsidRDefault="004A347A" w:rsidP="004A347A">
            <w:pPr>
              <w:jc w:val="both"/>
              <w:rPr>
                <w:rFonts w:ascii="Times New Roman" w:eastAsia="Times New Roman" w:hAnsi="Times New Roman" w:cs="Times New Roman"/>
                <w:sz w:val="20"/>
                <w:szCs w:val="20"/>
                <w:lang w:eastAsia="tr-TR"/>
              </w:rPr>
            </w:pPr>
            <w:r w:rsidRPr="004A347A">
              <w:rPr>
                <w:rFonts w:ascii="Times New Roman" w:eastAsia="Times New Roman" w:hAnsi="Times New Roman" w:cs="Times New Roman"/>
                <w:sz w:val="20"/>
                <w:szCs w:val="20"/>
                <w:lang w:eastAsia="tr-TR"/>
              </w:rPr>
              <w:t xml:space="preserve">İşbu Sözleşme’nin herhangi bir hükmünün geçersiz, hukuka aykırı veya uygulanamaz olduğuna karar verilmesi halinde, söz konusu hüküm </w:t>
            </w:r>
            <w:proofErr w:type="spellStart"/>
            <w:r w:rsidRPr="004A347A">
              <w:rPr>
                <w:rFonts w:ascii="Times New Roman" w:eastAsia="Times New Roman" w:hAnsi="Times New Roman" w:cs="Times New Roman"/>
                <w:sz w:val="20"/>
                <w:szCs w:val="20"/>
                <w:lang w:eastAsia="tr-TR"/>
              </w:rPr>
              <w:t>Sözleşme’den</w:t>
            </w:r>
            <w:proofErr w:type="spellEnd"/>
            <w:r w:rsidRPr="004A347A">
              <w:rPr>
                <w:rFonts w:ascii="Times New Roman" w:eastAsia="Times New Roman" w:hAnsi="Times New Roman" w:cs="Times New Roman"/>
                <w:sz w:val="20"/>
                <w:szCs w:val="20"/>
                <w:lang w:eastAsia="tr-TR"/>
              </w:rPr>
              <w:t xml:space="preserve"> ayrılacak olup diğer hükümlerin geçerliliği bundan etkilenmeyecektir.</w:t>
            </w:r>
          </w:p>
          <w:p w14:paraId="051766C2" w14:textId="77777777" w:rsidR="004A347A" w:rsidRPr="004A347A" w:rsidRDefault="004A347A" w:rsidP="004A347A">
            <w:pPr>
              <w:jc w:val="both"/>
              <w:rPr>
                <w:rFonts w:ascii="Times New Roman" w:eastAsia="Times New Roman" w:hAnsi="Times New Roman" w:cs="Times New Roman"/>
                <w:sz w:val="20"/>
                <w:szCs w:val="20"/>
                <w:lang w:eastAsia="tr-TR"/>
              </w:rPr>
            </w:pPr>
            <w:r w:rsidRPr="004A347A">
              <w:rPr>
                <w:rFonts w:ascii="Times New Roman" w:eastAsia="Times New Roman" w:hAnsi="Times New Roman" w:cs="Times New Roman"/>
                <w:sz w:val="20"/>
                <w:szCs w:val="20"/>
                <w:lang w:eastAsia="tr-TR"/>
              </w:rPr>
              <w:t>Taraflar, geçersiz hükmü, tarafların başlangıçtaki ticari iradesini mümkün olan en yakın şekilde yansıtan hukuka uygun bir hüküm ile değiştirecektir.</w:t>
            </w:r>
          </w:p>
          <w:p w14:paraId="6DCDE06D" w14:textId="77777777" w:rsidR="004A347A" w:rsidRPr="004A347A" w:rsidRDefault="004A347A" w:rsidP="004A347A">
            <w:pPr>
              <w:spacing w:before="120" w:after="120"/>
              <w:jc w:val="both"/>
              <w:rPr>
                <w:rFonts w:ascii="Times New Roman" w:eastAsia="Times New Roman" w:hAnsi="Times New Roman" w:cs="Times New Roman"/>
                <w:lang w:eastAsia="tr-TR"/>
              </w:rPr>
            </w:pPr>
            <w:r w:rsidRPr="004A347A">
              <w:rPr>
                <w:rFonts w:ascii="Times New Roman" w:eastAsia="Times New Roman" w:hAnsi="Times New Roman" w:cs="Times New Roman"/>
                <w:b/>
                <w:bCs/>
                <w:lang w:eastAsia="tr-TR"/>
              </w:rPr>
              <w:t>14.2 Elektronik Şekil ve Geçerlilik</w:t>
            </w:r>
          </w:p>
          <w:p w14:paraId="0E27A3C8" w14:textId="77777777" w:rsidR="004A347A" w:rsidRPr="004A347A" w:rsidRDefault="004A347A" w:rsidP="004A347A">
            <w:pPr>
              <w:jc w:val="both"/>
              <w:rPr>
                <w:rFonts w:ascii="Times New Roman" w:eastAsia="Times New Roman" w:hAnsi="Times New Roman" w:cs="Times New Roman"/>
                <w:sz w:val="20"/>
                <w:szCs w:val="20"/>
                <w:lang w:eastAsia="tr-TR"/>
              </w:rPr>
            </w:pPr>
            <w:r w:rsidRPr="004A347A">
              <w:rPr>
                <w:rFonts w:ascii="Times New Roman" w:eastAsia="Times New Roman" w:hAnsi="Times New Roman" w:cs="Times New Roman"/>
                <w:sz w:val="20"/>
                <w:szCs w:val="20"/>
                <w:lang w:eastAsia="tr-TR"/>
              </w:rPr>
              <w:t>Taraflar aşağıdaki belgelerin hukuki geçerliliğini kabul eder:</w:t>
            </w:r>
          </w:p>
          <w:p w14:paraId="21C2FA5D" w14:textId="77777777" w:rsidR="004A347A" w:rsidRPr="004A347A" w:rsidRDefault="004A347A" w:rsidP="004A347A">
            <w:pPr>
              <w:numPr>
                <w:ilvl w:val="0"/>
                <w:numId w:val="137"/>
              </w:numPr>
              <w:jc w:val="both"/>
              <w:rPr>
                <w:rFonts w:ascii="Times New Roman" w:eastAsia="Times New Roman" w:hAnsi="Times New Roman" w:cs="Times New Roman"/>
                <w:sz w:val="20"/>
                <w:szCs w:val="20"/>
                <w:lang w:eastAsia="tr-TR"/>
              </w:rPr>
            </w:pPr>
            <w:proofErr w:type="gramStart"/>
            <w:r w:rsidRPr="004A347A">
              <w:rPr>
                <w:rFonts w:ascii="Times New Roman" w:eastAsia="Times New Roman" w:hAnsi="Times New Roman" w:cs="Times New Roman"/>
                <w:sz w:val="20"/>
                <w:szCs w:val="20"/>
                <w:lang w:eastAsia="tr-TR"/>
              </w:rPr>
              <w:t>elektronik</w:t>
            </w:r>
            <w:proofErr w:type="gramEnd"/>
            <w:r w:rsidRPr="004A347A">
              <w:rPr>
                <w:rFonts w:ascii="Times New Roman" w:eastAsia="Times New Roman" w:hAnsi="Times New Roman" w:cs="Times New Roman"/>
                <w:sz w:val="20"/>
                <w:szCs w:val="20"/>
                <w:lang w:eastAsia="tr-TR"/>
              </w:rPr>
              <w:t xml:space="preserve"> imza kullanılarak imzalanmış belgeler;</w:t>
            </w:r>
          </w:p>
          <w:p w14:paraId="500B78EF" w14:textId="77777777" w:rsidR="004A347A" w:rsidRPr="004A347A" w:rsidRDefault="004A347A" w:rsidP="004A347A">
            <w:pPr>
              <w:numPr>
                <w:ilvl w:val="0"/>
                <w:numId w:val="137"/>
              </w:numPr>
              <w:jc w:val="both"/>
              <w:rPr>
                <w:rFonts w:ascii="Times New Roman" w:eastAsia="Times New Roman" w:hAnsi="Times New Roman" w:cs="Times New Roman"/>
                <w:sz w:val="20"/>
                <w:szCs w:val="20"/>
                <w:lang w:eastAsia="tr-TR"/>
              </w:rPr>
            </w:pPr>
            <w:r w:rsidRPr="004A347A">
              <w:rPr>
                <w:rFonts w:ascii="Times New Roman" w:eastAsia="Times New Roman" w:hAnsi="Times New Roman" w:cs="Times New Roman"/>
                <w:sz w:val="20"/>
                <w:szCs w:val="20"/>
                <w:lang w:eastAsia="tr-TR"/>
              </w:rPr>
              <w:t>Tarafların resmi e-posta adresleri üzerinden teati edilen belgeler;</w:t>
            </w:r>
          </w:p>
          <w:p w14:paraId="632B36AC" w14:textId="77777777" w:rsidR="004A347A" w:rsidRPr="004A347A" w:rsidRDefault="004A347A" w:rsidP="004A347A">
            <w:pPr>
              <w:numPr>
                <w:ilvl w:val="0"/>
                <w:numId w:val="137"/>
              </w:numPr>
              <w:jc w:val="both"/>
              <w:rPr>
                <w:rFonts w:ascii="Times New Roman" w:eastAsia="Times New Roman" w:hAnsi="Times New Roman" w:cs="Times New Roman"/>
                <w:sz w:val="20"/>
                <w:szCs w:val="20"/>
                <w:lang w:eastAsia="tr-TR"/>
              </w:rPr>
            </w:pPr>
            <w:proofErr w:type="gramStart"/>
            <w:r w:rsidRPr="004A347A">
              <w:rPr>
                <w:rFonts w:ascii="Times New Roman" w:eastAsia="Times New Roman" w:hAnsi="Times New Roman" w:cs="Times New Roman"/>
                <w:sz w:val="20"/>
                <w:szCs w:val="20"/>
                <w:lang w:eastAsia="tr-TR"/>
              </w:rPr>
              <w:t>rezervasyon</w:t>
            </w:r>
            <w:proofErr w:type="gramEnd"/>
            <w:r w:rsidRPr="004A347A">
              <w:rPr>
                <w:rFonts w:ascii="Times New Roman" w:eastAsia="Times New Roman" w:hAnsi="Times New Roman" w:cs="Times New Roman"/>
                <w:sz w:val="20"/>
                <w:szCs w:val="20"/>
                <w:lang w:eastAsia="tr-TR"/>
              </w:rPr>
              <w:t xml:space="preserve"> sistemi (</w:t>
            </w:r>
            <w:proofErr w:type="spellStart"/>
            <w:r w:rsidRPr="004A347A">
              <w:rPr>
                <w:rFonts w:ascii="Times New Roman" w:eastAsia="Times New Roman" w:hAnsi="Times New Roman" w:cs="Times New Roman"/>
                <w:sz w:val="20"/>
                <w:szCs w:val="20"/>
                <w:lang w:eastAsia="tr-TR"/>
              </w:rPr>
              <w:t>Personal</w:t>
            </w:r>
            <w:proofErr w:type="spellEnd"/>
            <w:r w:rsidRPr="004A347A">
              <w:rPr>
                <w:rFonts w:ascii="Times New Roman" w:eastAsia="Times New Roman" w:hAnsi="Times New Roman" w:cs="Times New Roman"/>
                <w:sz w:val="20"/>
                <w:szCs w:val="20"/>
                <w:lang w:eastAsia="tr-TR"/>
              </w:rPr>
              <w:t xml:space="preserve"> </w:t>
            </w:r>
            <w:proofErr w:type="spellStart"/>
            <w:r w:rsidRPr="004A347A">
              <w:rPr>
                <w:rFonts w:ascii="Times New Roman" w:eastAsia="Times New Roman" w:hAnsi="Times New Roman" w:cs="Times New Roman"/>
                <w:sz w:val="20"/>
                <w:szCs w:val="20"/>
                <w:lang w:eastAsia="tr-TR"/>
              </w:rPr>
              <w:t>Account</w:t>
            </w:r>
            <w:proofErr w:type="spellEnd"/>
            <w:r w:rsidRPr="004A347A">
              <w:rPr>
                <w:rFonts w:ascii="Times New Roman" w:eastAsia="Times New Roman" w:hAnsi="Times New Roman" w:cs="Times New Roman"/>
                <w:sz w:val="20"/>
                <w:szCs w:val="20"/>
                <w:lang w:eastAsia="tr-TR"/>
              </w:rPr>
              <w:t>) aracılığıyla oluşturulan belgeler;</w:t>
            </w:r>
          </w:p>
          <w:p w14:paraId="0BDD5A20" w14:textId="77777777" w:rsidR="004A347A" w:rsidRPr="004A347A" w:rsidRDefault="004A347A" w:rsidP="004A347A">
            <w:pPr>
              <w:numPr>
                <w:ilvl w:val="0"/>
                <w:numId w:val="137"/>
              </w:numPr>
              <w:jc w:val="both"/>
              <w:rPr>
                <w:rFonts w:ascii="Times New Roman" w:eastAsia="Times New Roman" w:hAnsi="Times New Roman" w:cs="Times New Roman"/>
                <w:sz w:val="20"/>
                <w:szCs w:val="20"/>
                <w:lang w:eastAsia="tr-TR"/>
              </w:rPr>
            </w:pPr>
            <w:proofErr w:type="gramStart"/>
            <w:r w:rsidRPr="004A347A">
              <w:rPr>
                <w:rFonts w:ascii="Times New Roman" w:eastAsia="Times New Roman" w:hAnsi="Times New Roman" w:cs="Times New Roman"/>
                <w:sz w:val="20"/>
                <w:szCs w:val="20"/>
                <w:lang w:eastAsia="tr-TR"/>
              </w:rPr>
              <w:t>tanınmış</w:t>
            </w:r>
            <w:proofErr w:type="gramEnd"/>
            <w:r w:rsidRPr="004A347A">
              <w:rPr>
                <w:rFonts w:ascii="Times New Roman" w:eastAsia="Times New Roman" w:hAnsi="Times New Roman" w:cs="Times New Roman"/>
                <w:sz w:val="20"/>
                <w:szCs w:val="20"/>
                <w:lang w:eastAsia="tr-TR"/>
              </w:rPr>
              <w:t xml:space="preserve"> elektronik belge yönetim sistemleri aracılığıyla imzalanan belgeler.</w:t>
            </w:r>
          </w:p>
          <w:p w14:paraId="45D737D8" w14:textId="77777777" w:rsidR="004A347A" w:rsidRPr="004A347A" w:rsidRDefault="004A347A" w:rsidP="004A347A">
            <w:pPr>
              <w:jc w:val="both"/>
              <w:rPr>
                <w:rFonts w:ascii="Times New Roman" w:eastAsia="Times New Roman" w:hAnsi="Times New Roman" w:cs="Times New Roman"/>
                <w:sz w:val="20"/>
                <w:szCs w:val="20"/>
                <w:lang w:eastAsia="tr-TR"/>
              </w:rPr>
            </w:pPr>
            <w:r w:rsidRPr="004A347A">
              <w:rPr>
                <w:rFonts w:ascii="Times New Roman" w:eastAsia="Times New Roman" w:hAnsi="Times New Roman" w:cs="Times New Roman"/>
                <w:sz w:val="20"/>
                <w:szCs w:val="20"/>
                <w:lang w:eastAsia="tr-TR"/>
              </w:rPr>
              <w:t>Bu belgeler, yetkili temsilciler tarafından el yazısıyla imzalanmış belgelerle eşdeğer kabul edilir.</w:t>
            </w:r>
          </w:p>
          <w:p w14:paraId="6C86387A" w14:textId="77777777" w:rsidR="004A347A" w:rsidRPr="004A347A" w:rsidRDefault="004A347A" w:rsidP="004A347A">
            <w:pPr>
              <w:spacing w:before="120" w:after="120"/>
              <w:jc w:val="both"/>
              <w:rPr>
                <w:rFonts w:ascii="Times New Roman" w:eastAsia="Times New Roman" w:hAnsi="Times New Roman" w:cs="Times New Roman"/>
                <w:lang w:eastAsia="tr-TR"/>
              </w:rPr>
            </w:pPr>
            <w:r w:rsidRPr="004A347A">
              <w:rPr>
                <w:rFonts w:ascii="Times New Roman" w:eastAsia="Times New Roman" w:hAnsi="Times New Roman" w:cs="Times New Roman"/>
                <w:b/>
                <w:bCs/>
                <w:lang w:eastAsia="tr-TR"/>
              </w:rPr>
              <w:t>14.3 Elektronik İletişim ve Delil Niteliği</w:t>
            </w:r>
          </w:p>
          <w:p w14:paraId="74318672" w14:textId="77777777" w:rsidR="004A347A" w:rsidRPr="004A347A" w:rsidRDefault="004A347A" w:rsidP="004A347A">
            <w:pPr>
              <w:jc w:val="both"/>
              <w:rPr>
                <w:rFonts w:ascii="Times New Roman" w:eastAsia="Times New Roman" w:hAnsi="Times New Roman" w:cs="Times New Roman"/>
                <w:sz w:val="20"/>
                <w:szCs w:val="20"/>
                <w:lang w:eastAsia="tr-TR"/>
              </w:rPr>
            </w:pPr>
            <w:r w:rsidRPr="004A347A">
              <w:rPr>
                <w:rFonts w:ascii="Times New Roman" w:eastAsia="Times New Roman" w:hAnsi="Times New Roman" w:cs="Times New Roman"/>
                <w:sz w:val="20"/>
                <w:szCs w:val="20"/>
                <w:lang w:eastAsia="tr-TR"/>
              </w:rPr>
              <w:t>Aşağıdaki kanallar aracılığıyla iletilen bildirimler:</w:t>
            </w:r>
          </w:p>
          <w:p w14:paraId="2AFFB36F" w14:textId="77777777" w:rsidR="004A347A" w:rsidRPr="004A347A" w:rsidRDefault="004A347A" w:rsidP="004A347A">
            <w:pPr>
              <w:numPr>
                <w:ilvl w:val="0"/>
                <w:numId w:val="138"/>
              </w:numPr>
              <w:jc w:val="both"/>
              <w:rPr>
                <w:rFonts w:ascii="Times New Roman" w:eastAsia="Times New Roman" w:hAnsi="Times New Roman" w:cs="Times New Roman"/>
                <w:sz w:val="20"/>
                <w:szCs w:val="20"/>
                <w:lang w:eastAsia="tr-TR"/>
              </w:rPr>
            </w:pPr>
            <w:proofErr w:type="gramStart"/>
            <w:r w:rsidRPr="004A347A">
              <w:rPr>
                <w:rFonts w:ascii="Times New Roman" w:eastAsia="Times New Roman" w:hAnsi="Times New Roman" w:cs="Times New Roman"/>
                <w:sz w:val="20"/>
                <w:szCs w:val="20"/>
                <w:lang w:eastAsia="tr-TR"/>
              </w:rPr>
              <w:t>rezervasyon</w:t>
            </w:r>
            <w:proofErr w:type="gramEnd"/>
            <w:r w:rsidRPr="004A347A">
              <w:rPr>
                <w:rFonts w:ascii="Times New Roman" w:eastAsia="Times New Roman" w:hAnsi="Times New Roman" w:cs="Times New Roman"/>
                <w:sz w:val="20"/>
                <w:szCs w:val="20"/>
                <w:lang w:eastAsia="tr-TR"/>
              </w:rPr>
              <w:t xml:space="preserve"> sistemi;</w:t>
            </w:r>
          </w:p>
          <w:p w14:paraId="2E937215" w14:textId="77777777" w:rsidR="004A347A" w:rsidRPr="004A347A" w:rsidRDefault="004A347A" w:rsidP="004A347A">
            <w:pPr>
              <w:numPr>
                <w:ilvl w:val="0"/>
                <w:numId w:val="138"/>
              </w:numPr>
              <w:jc w:val="both"/>
              <w:rPr>
                <w:rFonts w:ascii="Times New Roman" w:eastAsia="Times New Roman" w:hAnsi="Times New Roman" w:cs="Times New Roman"/>
                <w:sz w:val="20"/>
                <w:szCs w:val="20"/>
                <w:lang w:eastAsia="tr-TR"/>
              </w:rPr>
            </w:pPr>
            <w:r w:rsidRPr="004A347A">
              <w:rPr>
                <w:rFonts w:ascii="Times New Roman" w:eastAsia="Times New Roman" w:hAnsi="Times New Roman" w:cs="Times New Roman"/>
                <w:sz w:val="20"/>
                <w:szCs w:val="20"/>
                <w:lang w:eastAsia="tr-TR"/>
              </w:rPr>
              <w:t>Tarafların resmi e-posta adresleri</w:t>
            </w:r>
          </w:p>
          <w:p w14:paraId="698C516A" w14:textId="77777777" w:rsidR="004A347A" w:rsidRPr="004A347A" w:rsidRDefault="004A347A" w:rsidP="004A347A">
            <w:pPr>
              <w:jc w:val="both"/>
              <w:rPr>
                <w:rFonts w:ascii="Times New Roman" w:eastAsia="Times New Roman" w:hAnsi="Times New Roman" w:cs="Times New Roman"/>
                <w:sz w:val="20"/>
                <w:szCs w:val="20"/>
                <w:lang w:eastAsia="tr-TR"/>
              </w:rPr>
            </w:pPr>
            <w:proofErr w:type="gramStart"/>
            <w:r w:rsidRPr="004A347A">
              <w:rPr>
                <w:rFonts w:ascii="Times New Roman" w:eastAsia="Times New Roman" w:hAnsi="Times New Roman" w:cs="Times New Roman"/>
                <w:sz w:val="20"/>
                <w:szCs w:val="20"/>
                <w:lang w:eastAsia="tr-TR"/>
              </w:rPr>
              <w:t>gönderenin</w:t>
            </w:r>
            <w:proofErr w:type="gramEnd"/>
            <w:r w:rsidRPr="004A347A">
              <w:rPr>
                <w:rFonts w:ascii="Times New Roman" w:eastAsia="Times New Roman" w:hAnsi="Times New Roman" w:cs="Times New Roman"/>
                <w:sz w:val="20"/>
                <w:szCs w:val="20"/>
                <w:lang w:eastAsia="tr-TR"/>
              </w:rPr>
              <w:t xml:space="preserve"> makul şekilde tespit edilebilmesi kaydıyla yazılı bildirim hükmünde olacaktır.</w:t>
            </w:r>
          </w:p>
          <w:p w14:paraId="471C3BC7" w14:textId="77777777" w:rsidR="004A347A" w:rsidRPr="004A347A" w:rsidRDefault="004A347A" w:rsidP="004A347A">
            <w:pPr>
              <w:jc w:val="both"/>
              <w:rPr>
                <w:rFonts w:ascii="Times New Roman" w:eastAsia="Times New Roman" w:hAnsi="Times New Roman" w:cs="Times New Roman"/>
                <w:sz w:val="20"/>
                <w:szCs w:val="20"/>
                <w:lang w:eastAsia="tr-TR"/>
              </w:rPr>
            </w:pPr>
            <w:r w:rsidRPr="004A347A">
              <w:rPr>
                <w:rFonts w:ascii="Times New Roman" w:eastAsia="Times New Roman" w:hAnsi="Times New Roman" w:cs="Times New Roman"/>
                <w:sz w:val="20"/>
                <w:szCs w:val="20"/>
                <w:lang w:eastAsia="tr-TR"/>
              </w:rPr>
              <w:t xml:space="preserve">Teknik bir arıza halinde Taraflar, daha önceki elektronik iletişimlerin geçerliliğini etkilemeksizin, geçici olarak </w:t>
            </w:r>
            <w:proofErr w:type="gramStart"/>
            <w:r w:rsidRPr="004A347A">
              <w:rPr>
                <w:rFonts w:ascii="Times New Roman" w:eastAsia="Times New Roman" w:hAnsi="Times New Roman" w:cs="Times New Roman"/>
                <w:sz w:val="20"/>
                <w:szCs w:val="20"/>
                <w:lang w:eastAsia="tr-TR"/>
              </w:rPr>
              <w:t>kağıt</w:t>
            </w:r>
            <w:proofErr w:type="gramEnd"/>
            <w:r w:rsidRPr="004A347A">
              <w:rPr>
                <w:rFonts w:ascii="Times New Roman" w:eastAsia="Times New Roman" w:hAnsi="Times New Roman" w:cs="Times New Roman"/>
                <w:sz w:val="20"/>
                <w:szCs w:val="20"/>
                <w:lang w:eastAsia="tr-TR"/>
              </w:rPr>
              <w:t xml:space="preserve"> belge dâhil alternatif iletişim yöntemlerini kullanabilir.</w:t>
            </w:r>
          </w:p>
          <w:p w14:paraId="212E2D31" w14:textId="77777777" w:rsidR="004A347A" w:rsidRPr="004A347A" w:rsidRDefault="004A347A" w:rsidP="004A347A">
            <w:pPr>
              <w:jc w:val="both"/>
              <w:rPr>
                <w:rFonts w:ascii="Times New Roman" w:eastAsia="Times New Roman" w:hAnsi="Times New Roman" w:cs="Times New Roman"/>
                <w:sz w:val="20"/>
                <w:szCs w:val="20"/>
                <w:lang w:eastAsia="tr-TR"/>
              </w:rPr>
            </w:pPr>
            <w:r w:rsidRPr="004A347A">
              <w:rPr>
                <w:rFonts w:ascii="Times New Roman" w:eastAsia="Times New Roman" w:hAnsi="Times New Roman" w:cs="Times New Roman"/>
                <w:sz w:val="20"/>
                <w:szCs w:val="20"/>
                <w:lang w:eastAsia="tr-TR"/>
              </w:rPr>
              <w:t>Rezervasyon sisteminde tutulan sistem kayıtları, zaman damgaları ve elektronik kayıtlar, iletişim ve işlemlere ilişkin aksi ispat edilinceye kadar geçerli karine (</w:t>
            </w:r>
            <w:proofErr w:type="spellStart"/>
            <w:r w:rsidRPr="004A347A">
              <w:rPr>
                <w:rFonts w:ascii="Times New Roman" w:eastAsia="Times New Roman" w:hAnsi="Times New Roman" w:cs="Times New Roman"/>
                <w:sz w:val="20"/>
                <w:szCs w:val="20"/>
                <w:lang w:eastAsia="tr-TR"/>
              </w:rPr>
              <w:t>prima</w:t>
            </w:r>
            <w:proofErr w:type="spellEnd"/>
            <w:r w:rsidRPr="004A347A">
              <w:rPr>
                <w:rFonts w:ascii="Times New Roman" w:eastAsia="Times New Roman" w:hAnsi="Times New Roman" w:cs="Times New Roman"/>
                <w:sz w:val="20"/>
                <w:szCs w:val="20"/>
                <w:lang w:eastAsia="tr-TR"/>
              </w:rPr>
              <w:t xml:space="preserve"> </w:t>
            </w:r>
            <w:proofErr w:type="spellStart"/>
            <w:r w:rsidRPr="004A347A">
              <w:rPr>
                <w:rFonts w:ascii="Times New Roman" w:eastAsia="Times New Roman" w:hAnsi="Times New Roman" w:cs="Times New Roman"/>
                <w:sz w:val="20"/>
                <w:szCs w:val="20"/>
                <w:lang w:eastAsia="tr-TR"/>
              </w:rPr>
              <w:t>facie</w:t>
            </w:r>
            <w:proofErr w:type="spellEnd"/>
            <w:r w:rsidRPr="004A347A">
              <w:rPr>
                <w:rFonts w:ascii="Times New Roman" w:eastAsia="Times New Roman" w:hAnsi="Times New Roman" w:cs="Times New Roman"/>
                <w:sz w:val="20"/>
                <w:szCs w:val="20"/>
                <w:lang w:eastAsia="tr-TR"/>
              </w:rPr>
              <w:t xml:space="preserve"> delil) teşkil eder.</w:t>
            </w:r>
          </w:p>
          <w:p w14:paraId="038879DC" w14:textId="77777777" w:rsidR="004A347A" w:rsidRPr="004A347A" w:rsidRDefault="004A347A" w:rsidP="004A347A">
            <w:pPr>
              <w:spacing w:before="120" w:after="120"/>
              <w:jc w:val="both"/>
              <w:rPr>
                <w:rFonts w:ascii="Times New Roman" w:eastAsia="Times New Roman" w:hAnsi="Times New Roman" w:cs="Times New Roman"/>
                <w:lang w:eastAsia="tr-TR"/>
              </w:rPr>
            </w:pPr>
            <w:r w:rsidRPr="004A347A">
              <w:rPr>
                <w:rFonts w:ascii="Times New Roman" w:eastAsia="Times New Roman" w:hAnsi="Times New Roman" w:cs="Times New Roman"/>
                <w:b/>
                <w:bCs/>
                <w:lang w:eastAsia="tr-TR"/>
              </w:rPr>
              <w:t>14.4 Sözleşmenin Kurulması</w:t>
            </w:r>
          </w:p>
          <w:p w14:paraId="25B7A439" w14:textId="77777777" w:rsidR="004A347A" w:rsidRPr="004A347A" w:rsidRDefault="004A347A" w:rsidP="004A347A">
            <w:pPr>
              <w:jc w:val="both"/>
              <w:rPr>
                <w:rFonts w:ascii="Times New Roman" w:eastAsia="Times New Roman" w:hAnsi="Times New Roman" w:cs="Times New Roman"/>
                <w:sz w:val="20"/>
                <w:szCs w:val="20"/>
                <w:lang w:eastAsia="tr-TR"/>
              </w:rPr>
            </w:pPr>
            <w:r w:rsidRPr="004A347A">
              <w:rPr>
                <w:rFonts w:ascii="Times New Roman" w:eastAsia="Times New Roman" w:hAnsi="Times New Roman" w:cs="Times New Roman"/>
                <w:sz w:val="20"/>
                <w:szCs w:val="20"/>
                <w:lang w:eastAsia="tr-TR"/>
              </w:rPr>
              <w:t>İşbu Sözleşme aşağıdaki hallerden birinin gerçekleşmesi ile kurulmuş sayılır:</w:t>
            </w:r>
          </w:p>
          <w:p w14:paraId="1123D422" w14:textId="77777777" w:rsidR="004A347A" w:rsidRPr="004A347A" w:rsidRDefault="004A347A" w:rsidP="004A347A">
            <w:pPr>
              <w:numPr>
                <w:ilvl w:val="0"/>
                <w:numId w:val="139"/>
              </w:numPr>
              <w:jc w:val="both"/>
              <w:rPr>
                <w:rFonts w:ascii="Times New Roman" w:eastAsia="Times New Roman" w:hAnsi="Times New Roman" w:cs="Times New Roman"/>
                <w:sz w:val="20"/>
                <w:szCs w:val="20"/>
                <w:lang w:eastAsia="tr-TR"/>
              </w:rPr>
            </w:pPr>
            <w:proofErr w:type="spellStart"/>
            <w:r w:rsidRPr="004A347A">
              <w:rPr>
                <w:rFonts w:ascii="Times New Roman" w:eastAsia="Times New Roman" w:hAnsi="Times New Roman" w:cs="Times New Roman"/>
                <w:sz w:val="20"/>
                <w:szCs w:val="20"/>
                <w:lang w:eastAsia="tr-TR"/>
              </w:rPr>
              <w:t>Principal</w:t>
            </w:r>
            <w:proofErr w:type="spellEnd"/>
            <w:r w:rsidRPr="004A347A">
              <w:rPr>
                <w:rFonts w:ascii="Times New Roman" w:eastAsia="Times New Roman" w:hAnsi="Times New Roman" w:cs="Times New Roman"/>
                <w:sz w:val="20"/>
                <w:szCs w:val="20"/>
                <w:lang w:eastAsia="tr-TR"/>
              </w:rPr>
              <w:t xml:space="preserve"> tarafından usulüne uygun şekilde imzalanmış katılım formunun teslim alınması; veya</w:t>
            </w:r>
          </w:p>
          <w:p w14:paraId="268DE363" w14:textId="77777777" w:rsidR="004A347A" w:rsidRPr="004A347A" w:rsidRDefault="004A347A" w:rsidP="004A347A">
            <w:pPr>
              <w:numPr>
                <w:ilvl w:val="0"/>
                <w:numId w:val="139"/>
              </w:numPr>
              <w:jc w:val="both"/>
              <w:rPr>
                <w:rFonts w:ascii="Times New Roman" w:eastAsia="Times New Roman" w:hAnsi="Times New Roman" w:cs="Times New Roman"/>
                <w:sz w:val="20"/>
                <w:szCs w:val="20"/>
                <w:lang w:eastAsia="tr-TR"/>
              </w:rPr>
            </w:pPr>
            <w:proofErr w:type="spellStart"/>
            <w:r w:rsidRPr="004A347A">
              <w:rPr>
                <w:rFonts w:ascii="Times New Roman" w:eastAsia="Times New Roman" w:hAnsi="Times New Roman" w:cs="Times New Roman"/>
                <w:sz w:val="20"/>
                <w:szCs w:val="20"/>
                <w:lang w:eastAsia="tr-TR"/>
              </w:rPr>
              <w:lastRenderedPageBreak/>
              <w:t>Acente’nin</w:t>
            </w:r>
            <w:proofErr w:type="spellEnd"/>
            <w:r w:rsidRPr="004A347A">
              <w:rPr>
                <w:rFonts w:ascii="Times New Roman" w:eastAsia="Times New Roman" w:hAnsi="Times New Roman" w:cs="Times New Roman"/>
                <w:sz w:val="20"/>
                <w:szCs w:val="20"/>
                <w:lang w:eastAsia="tr-TR"/>
              </w:rPr>
              <w:t xml:space="preserve"> şartları kabul ettiğini gösteren fiillerde bulunması (rezervasyon sistemine kayıt olmak veya ilk rezervasyon talebini iletmek dâhil).</w:t>
            </w:r>
          </w:p>
          <w:p w14:paraId="2C5907EF" w14:textId="77777777" w:rsidR="004A347A" w:rsidRPr="004A347A" w:rsidRDefault="004A347A" w:rsidP="004A347A">
            <w:pPr>
              <w:jc w:val="both"/>
              <w:rPr>
                <w:rFonts w:ascii="Times New Roman" w:eastAsia="Times New Roman" w:hAnsi="Times New Roman" w:cs="Times New Roman"/>
                <w:sz w:val="20"/>
                <w:szCs w:val="20"/>
                <w:lang w:eastAsia="tr-TR"/>
              </w:rPr>
            </w:pPr>
            <w:r w:rsidRPr="004A347A">
              <w:rPr>
                <w:rFonts w:ascii="Times New Roman" w:eastAsia="Times New Roman" w:hAnsi="Times New Roman" w:cs="Times New Roman"/>
                <w:sz w:val="20"/>
                <w:szCs w:val="20"/>
                <w:lang w:eastAsia="tr-TR"/>
              </w:rPr>
              <w:t>Elektronik kabul, yazılı şekil şartını karşılar.</w:t>
            </w:r>
          </w:p>
          <w:p w14:paraId="6E9233CA" w14:textId="77777777" w:rsidR="004A347A" w:rsidRPr="004A347A" w:rsidRDefault="004A347A" w:rsidP="004A347A">
            <w:pPr>
              <w:spacing w:before="120" w:after="120"/>
              <w:jc w:val="both"/>
              <w:rPr>
                <w:rFonts w:ascii="Times New Roman" w:eastAsia="Times New Roman" w:hAnsi="Times New Roman" w:cs="Times New Roman"/>
                <w:lang w:eastAsia="tr-TR"/>
              </w:rPr>
            </w:pPr>
            <w:r w:rsidRPr="004A347A">
              <w:rPr>
                <w:rFonts w:ascii="Times New Roman" w:eastAsia="Times New Roman" w:hAnsi="Times New Roman" w:cs="Times New Roman"/>
                <w:b/>
                <w:bCs/>
                <w:lang w:eastAsia="tr-TR"/>
              </w:rPr>
              <w:t>14.5 Rezervasyon Taleplerinin Statüsü</w:t>
            </w:r>
          </w:p>
          <w:p w14:paraId="79D9AFA9" w14:textId="77777777" w:rsidR="004A347A" w:rsidRPr="004A347A" w:rsidRDefault="004A347A" w:rsidP="004A347A">
            <w:pPr>
              <w:jc w:val="both"/>
              <w:rPr>
                <w:rFonts w:ascii="Times New Roman" w:eastAsia="Times New Roman" w:hAnsi="Times New Roman" w:cs="Times New Roman"/>
                <w:sz w:val="20"/>
                <w:szCs w:val="20"/>
                <w:lang w:eastAsia="tr-TR"/>
              </w:rPr>
            </w:pPr>
            <w:r w:rsidRPr="004A347A">
              <w:rPr>
                <w:rFonts w:ascii="Times New Roman" w:eastAsia="Times New Roman" w:hAnsi="Times New Roman" w:cs="Times New Roman"/>
                <w:sz w:val="20"/>
                <w:szCs w:val="20"/>
                <w:lang w:eastAsia="tr-TR"/>
              </w:rPr>
              <w:t xml:space="preserve">Acente tarafından rezervasyon sistemi üzerinden iletilen ve </w:t>
            </w:r>
            <w:proofErr w:type="spellStart"/>
            <w:r w:rsidRPr="004A347A">
              <w:rPr>
                <w:rFonts w:ascii="Times New Roman" w:eastAsia="Times New Roman" w:hAnsi="Times New Roman" w:cs="Times New Roman"/>
                <w:sz w:val="20"/>
                <w:szCs w:val="20"/>
                <w:lang w:eastAsia="tr-TR"/>
              </w:rPr>
              <w:t>Principal</w:t>
            </w:r>
            <w:proofErr w:type="spellEnd"/>
            <w:r w:rsidRPr="004A347A">
              <w:rPr>
                <w:rFonts w:ascii="Times New Roman" w:eastAsia="Times New Roman" w:hAnsi="Times New Roman" w:cs="Times New Roman"/>
                <w:sz w:val="20"/>
                <w:szCs w:val="20"/>
                <w:lang w:eastAsia="tr-TR"/>
              </w:rPr>
              <w:t xml:space="preserve"> tarafından teyit edilen her rezervasyon talebi, işbu Sözleşme’nin bağlayıcı bir eki (</w:t>
            </w:r>
            <w:proofErr w:type="spellStart"/>
            <w:r w:rsidRPr="004A347A">
              <w:rPr>
                <w:rFonts w:ascii="Times New Roman" w:eastAsia="Times New Roman" w:hAnsi="Times New Roman" w:cs="Times New Roman"/>
                <w:sz w:val="20"/>
                <w:szCs w:val="20"/>
                <w:lang w:eastAsia="tr-TR"/>
              </w:rPr>
              <w:t>sözleşmesel</w:t>
            </w:r>
            <w:proofErr w:type="spellEnd"/>
            <w:r w:rsidRPr="004A347A">
              <w:rPr>
                <w:rFonts w:ascii="Times New Roman" w:eastAsia="Times New Roman" w:hAnsi="Times New Roman" w:cs="Times New Roman"/>
                <w:sz w:val="20"/>
                <w:szCs w:val="20"/>
                <w:lang w:eastAsia="tr-TR"/>
              </w:rPr>
              <w:t xml:space="preserve"> ilave hüküm) niteliğini taşır.</w:t>
            </w:r>
          </w:p>
          <w:p w14:paraId="2F34DA29" w14:textId="77777777" w:rsidR="004A347A" w:rsidRPr="004A347A" w:rsidRDefault="004A347A" w:rsidP="004A347A">
            <w:pPr>
              <w:jc w:val="both"/>
              <w:rPr>
                <w:rFonts w:ascii="Times New Roman" w:eastAsia="Times New Roman" w:hAnsi="Times New Roman" w:cs="Times New Roman"/>
                <w:sz w:val="20"/>
                <w:szCs w:val="20"/>
                <w:lang w:eastAsia="tr-TR"/>
              </w:rPr>
            </w:pPr>
            <w:r w:rsidRPr="004A347A">
              <w:rPr>
                <w:rFonts w:ascii="Times New Roman" w:eastAsia="Times New Roman" w:hAnsi="Times New Roman" w:cs="Times New Roman"/>
                <w:sz w:val="20"/>
                <w:szCs w:val="20"/>
                <w:lang w:eastAsia="tr-TR"/>
              </w:rPr>
              <w:t xml:space="preserve">Teyit edilen her rezervasyon, işbu Sözleşme hükümlerine ve ilgili </w:t>
            </w:r>
            <w:proofErr w:type="spellStart"/>
            <w:r w:rsidRPr="004A347A">
              <w:rPr>
                <w:rFonts w:ascii="Times New Roman" w:eastAsia="Times New Roman" w:hAnsi="Times New Roman" w:cs="Times New Roman"/>
                <w:sz w:val="20"/>
                <w:szCs w:val="20"/>
                <w:lang w:eastAsia="tr-TR"/>
              </w:rPr>
              <w:t>Booking</w:t>
            </w:r>
            <w:proofErr w:type="spellEnd"/>
            <w:r w:rsidRPr="004A347A">
              <w:rPr>
                <w:rFonts w:ascii="Times New Roman" w:eastAsia="Times New Roman" w:hAnsi="Times New Roman" w:cs="Times New Roman"/>
                <w:sz w:val="20"/>
                <w:szCs w:val="20"/>
                <w:lang w:eastAsia="tr-TR"/>
              </w:rPr>
              <w:t xml:space="preserve"> </w:t>
            </w:r>
            <w:proofErr w:type="spellStart"/>
            <w:r w:rsidRPr="004A347A">
              <w:rPr>
                <w:rFonts w:ascii="Times New Roman" w:eastAsia="Times New Roman" w:hAnsi="Times New Roman" w:cs="Times New Roman"/>
                <w:sz w:val="20"/>
                <w:szCs w:val="20"/>
                <w:lang w:eastAsia="tr-TR"/>
              </w:rPr>
              <w:t>Confirmation</w:t>
            </w:r>
            <w:proofErr w:type="spellEnd"/>
            <w:r w:rsidRPr="004A347A">
              <w:rPr>
                <w:rFonts w:ascii="Times New Roman" w:eastAsia="Times New Roman" w:hAnsi="Times New Roman" w:cs="Times New Roman"/>
                <w:sz w:val="20"/>
                <w:szCs w:val="20"/>
                <w:lang w:eastAsia="tr-TR"/>
              </w:rPr>
              <w:t xml:space="preserve"> şartlarına tabi olacaktır.</w:t>
            </w:r>
          </w:p>
          <w:p w14:paraId="19A222CD" w14:textId="77777777" w:rsidR="004A347A" w:rsidRPr="004A347A" w:rsidRDefault="004A347A" w:rsidP="004A347A">
            <w:pPr>
              <w:spacing w:before="120" w:after="120"/>
              <w:jc w:val="both"/>
              <w:rPr>
                <w:rFonts w:ascii="Times New Roman" w:eastAsia="Times New Roman" w:hAnsi="Times New Roman" w:cs="Times New Roman"/>
                <w:lang w:eastAsia="tr-TR"/>
              </w:rPr>
            </w:pPr>
            <w:r w:rsidRPr="004A347A">
              <w:rPr>
                <w:rFonts w:ascii="Times New Roman" w:eastAsia="Times New Roman" w:hAnsi="Times New Roman" w:cs="Times New Roman"/>
                <w:b/>
                <w:bCs/>
                <w:lang w:eastAsia="tr-TR"/>
              </w:rPr>
              <w:t xml:space="preserve">14.6 </w:t>
            </w:r>
            <w:proofErr w:type="spellStart"/>
            <w:r w:rsidRPr="004A347A">
              <w:rPr>
                <w:rFonts w:ascii="Times New Roman" w:eastAsia="Times New Roman" w:hAnsi="Times New Roman" w:cs="Times New Roman"/>
                <w:b/>
                <w:bCs/>
                <w:lang w:eastAsia="tr-TR"/>
              </w:rPr>
              <w:t>Website</w:t>
            </w:r>
            <w:proofErr w:type="spellEnd"/>
            <w:r w:rsidRPr="004A347A">
              <w:rPr>
                <w:rFonts w:ascii="Times New Roman" w:eastAsia="Times New Roman" w:hAnsi="Times New Roman" w:cs="Times New Roman"/>
                <w:b/>
                <w:bCs/>
                <w:lang w:eastAsia="tr-TR"/>
              </w:rPr>
              <w:t xml:space="preserve"> Üzerindeki Bilgiler</w:t>
            </w:r>
          </w:p>
          <w:p w14:paraId="7C1DC605" w14:textId="77777777" w:rsidR="004A347A" w:rsidRPr="004A347A" w:rsidRDefault="004A347A" w:rsidP="004A347A">
            <w:pPr>
              <w:jc w:val="both"/>
              <w:rPr>
                <w:rFonts w:ascii="Times New Roman" w:eastAsia="Times New Roman" w:hAnsi="Times New Roman" w:cs="Times New Roman"/>
                <w:sz w:val="20"/>
                <w:szCs w:val="20"/>
                <w:lang w:eastAsia="tr-TR"/>
              </w:rPr>
            </w:pPr>
            <w:r w:rsidRPr="004A347A">
              <w:rPr>
                <w:rFonts w:ascii="Times New Roman" w:eastAsia="Times New Roman" w:hAnsi="Times New Roman" w:cs="Times New Roman"/>
                <w:sz w:val="20"/>
                <w:szCs w:val="20"/>
                <w:lang w:eastAsia="tr-TR"/>
              </w:rPr>
              <w:t xml:space="preserve">Acente, rezervasyon talebi göndermeden önce </w:t>
            </w:r>
            <w:proofErr w:type="spellStart"/>
            <w:r w:rsidRPr="004A347A">
              <w:rPr>
                <w:rFonts w:ascii="Times New Roman" w:eastAsia="Times New Roman" w:hAnsi="Times New Roman" w:cs="Times New Roman"/>
                <w:sz w:val="20"/>
                <w:szCs w:val="20"/>
                <w:lang w:eastAsia="tr-TR"/>
              </w:rPr>
              <w:t>Website’de</w:t>
            </w:r>
            <w:proofErr w:type="spellEnd"/>
            <w:r w:rsidRPr="004A347A">
              <w:rPr>
                <w:rFonts w:ascii="Times New Roman" w:eastAsia="Times New Roman" w:hAnsi="Times New Roman" w:cs="Times New Roman"/>
                <w:sz w:val="20"/>
                <w:szCs w:val="20"/>
                <w:lang w:eastAsia="tr-TR"/>
              </w:rPr>
              <w:t xml:space="preserve"> yayımlanan bilgileri incelediğini kabul eder.</w:t>
            </w:r>
          </w:p>
          <w:p w14:paraId="1D42ACD3" w14:textId="77777777" w:rsidR="004A347A" w:rsidRPr="004A347A" w:rsidRDefault="004A347A" w:rsidP="004A347A">
            <w:pPr>
              <w:jc w:val="both"/>
              <w:rPr>
                <w:rFonts w:ascii="Times New Roman" w:eastAsia="Times New Roman" w:hAnsi="Times New Roman" w:cs="Times New Roman"/>
                <w:sz w:val="20"/>
                <w:szCs w:val="20"/>
                <w:lang w:eastAsia="tr-TR"/>
              </w:rPr>
            </w:pPr>
            <w:proofErr w:type="spellStart"/>
            <w:r w:rsidRPr="004A347A">
              <w:rPr>
                <w:rFonts w:ascii="Times New Roman" w:eastAsia="Times New Roman" w:hAnsi="Times New Roman" w:cs="Times New Roman"/>
                <w:sz w:val="20"/>
                <w:szCs w:val="20"/>
                <w:lang w:eastAsia="tr-TR"/>
              </w:rPr>
              <w:t>Website’de</w:t>
            </w:r>
            <w:proofErr w:type="spellEnd"/>
            <w:r w:rsidRPr="004A347A">
              <w:rPr>
                <w:rFonts w:ascii="Times New Roman" w:eastAsia="Times New Roman" w:hAnsi="Times New Roman" w:cs="Times New Roman"/>
                <w:sz w:val="20"/>
                <w:szCs w:val="20"/>
                <w:lang w:eastAsia="tr-TR"/>
              </w:rPr>
              <w:t xml:space="preserve"> yer alan bilgiler bilgilendirme amaçlı olup, ancak </w:t>
            </w:r>
            <w:proofErr w:type="spellStart"/>
            <w:r w:rsidRPr="004A347A">
              <w:rPr>
                <w:rFonts w:ascii="Times New Roman" w:eastAsia="Times New Roman" w:hAnsi="Times New Roman" w:cs="Times New Roman"/>
                <w:sz w:val="20"/>
                <w:szCs w:val="20"/>
                <w:lang w:eastAsia="tr-TR"/>
              </w:rPr>
              <w:t>Booking</w:t>
            </w:r>
            <w:proofErr w:type="spellEnd"/>
            <w:r w:rsidRPr="004A347A">
              <w:rPr>
                <w:rFonts w:ascii="Times New Roman" w:eastAsia="Times New Roman" w:hAnsi="Times New Roman" w:cs="Times New Roman"/>
                <w:sz w:val="20"/>
                <w:szCs w:val="20"/>
                <w:lang w:eastAsia="tr-TR"/>
              </w:rPr>
              <w:t xml:space="preserve"> </w:t>
            </w:r>
            <w:proofErr w:type="spellStart"/>
            <w:r w:rsidRPr="004A347A">
              <w:rPr>
                <w:rFonts w:ascii="Times New Roman" w:eastAsia="Times New Roman" w:hAnsi="Times New Roman" w:cs="Times New Roman"/>
                <w:sz w:val="20"/>
                <w:szCs w:val="20"/>
                <w:lang w:eastAsia="tr-TR"/>
              </w:rPr>
              <w:t>Confirmation’da</w:t>
            </w:r>
            <w:proofErr w:type="spellEnd"/>
            <w:r w:rsidRPr="004A347A">
              <w:rPr>
                <w:rFonts w:ascii="Times New Roman" w:eastAsia="Times New Roman" w:hAnsi="Times New Roman" w:cs="Times New Roman"/>
                <w:sz w:val="20"/>
                <w:szCs w:val="20"/>
                <w:lang w:eastAsia="tr-TR"/>
              </w:rPr>
              <w:t xml:space="preserve"> açıkça teyit edildiği ölçüde </w:t>
            </w:r>
            <w:proofErr w:type="spellStart"/>
            <w:r w:rsidRPr="004A347A">
              <w:rPr>
                <w:rFonts w:ascii="Times New Roman" w:eastAsia="Times New Roman" w:hAnsi="Times New Roman" w:cs="Times New Roman"/>
                <w:sz w:val="20"/>
                <w:szCs w:val="20"/>
                <w:lang w:eastAsia="tr-TR"/>
              </w:rPr>
              <w:t>Principal</w:t>
            </w:r>
            <w:proofErr w:type="spellEnd"/>
            <w:r w:rsidRPr="004A347A">
              <w:rPr>
                <w:rFonts w:ascii="Times New Roman" w:eastAsia="Times New Roman" w:hAnsi="Times New Roman" w:cs="Times New Roman"/>
                <w:sz w:val="20"/>
                <w:szCs w:val="20"/>
                <w:lang w:eastAsia="tr-TR"/>
              </w:rPr>
              <w:t xml:space="preserve"> açısından bağlayıcı hale gelir.</w:t>
            </w:r>
          </w:p>
          <w:p w14:paraId="21ECC9A2" w14:textId="77777777" w:rsidR="004A347A" w:rsidRPr="004A347A" w:rsidRDefault="004A347A" w:rsidP="004A347A">
            <w:pPr>
              <w:spacing w:before="120" w:after="120"/>
              <w:jc w:val="both"/>
              <w:rPr>
                <w:rFonts w:ascii="Times New Roman" w:eastAsia="Times New Roman" w:hAnsi="Times New Roman" w:cs="Times New Roman"/>
                <w:lang w:eastAsia="tr-TR"/>
              </w:rPr>
            </w:pPr>
            <w:r w:rsidRPr="004A347A">
              <w:rPr>
                <w:rFonts w:ascii="Times New Roman" w:eastAsia="Times New Roman" w:hAnsi="Times New Roman" w:cs="Times New Roman"/>
                <w:b/>
                <w:bCs/>
                <w:lang w:eastAsia="tr-TR"/>
              </w:rPr>
              <w:t>14.7 Rezervasyon Sisteminin Kullanımı</w:t>
            </w:r>
          </w:p>
          <w:p w14:paraId="1400216C" w14:textId="77777777" w:rsidR="004A347A" w:rsidRPr="004A347A" w:rsidRDefault="004A347A" w:rsidP="004A347A">
            <w:pPr>
              <w:jc w:val="both"/>
              <w:rPr>
                <w:rFonts w:ascii="Times New Roman" w:eastAsia="Times New Roman" w:hAnsi="Times New Roman" w:cs="Times New Roman"/>
                <w:sz w:val="20"/>
                <w:szCs w:val="20"/>
                <w:lang w:eastAsia="tr-TR"/>
              </w:rPr>
            </w:pPr>
            <w:r w:rsidRPr="004A347A">
              <w:rPr>
                <w:rFonts w:ascii="Times New Roman" w:eastAsia="Times New Roman" w:hAnsi="Times New Roman" w:cs="Times New Roman"/>
                <w:sz w:val="20"/>
                <w:szCs w:val="20"/>
                <w:lang w:eastAsia="tr-TR"/>
              </w:rPr>
              <w:t>Taraflar, kişiselleştirilmiş rezervasyon sisteminin, otomatik bildirimlerin, sistem içi mesajlaşma fonksiyonlarının ve resmi e-posta iletişimlerinin aşağıdaki amaçlarla kullanılabileceğini kabul eder:</w:t>
            </w:r>
          </w:p>
          <w:p w14:paraId="640EF058" w14:textId="77777777" w:rsidR="004A347A" w:rsidRPr="004A347A" w:rsidRDefault="004A347A" w:rsidP="004A347A">
            <w:pPr>
              <w:numPr>
                <w:ilvl w:val="0"/>
                <w:numId w:val="140"/>
              </w:numPr>
              <w:jc w:val="both"/>
              <w:rPr>
                <w:rFonts w:ascii="Times New Roman" w:eastAsia="Times New Roman" w:hAnsi="Times New Roman" w:cs="Times New Roman"/>
                <w:sz w:val="20"/>
                <w:szCs w:val="20"/>
                <w:lang w:eastAsia="tr-TR"/>
              </w:rPr>
            </w:pPr>
            <w:proofErr w:type="gramStart"/>
            <w:r w:rsidRPr="004A347A">
              <w:rPr>
                <w:rFonts w:ascii="Times New Roman" w:eastAsia="Times New Roman" w:hAnsi="Times New Roman" w:cs="Times New Roman"/>
                <w:sz w:val="20"/>
                <w:szCs w:val="20"/>
                <w:lang w:eastAsia="tr-TR"/>
              </w:rPr>
              <w:t>rezervasyon</w:t>
            </w:r>
            <w:proofErr w:type="gramEnd"/>
            <w:r w:rsidRPr="004A347A">
              <w:rPr>
                <w:rFonts w:ascii="Times New Roman" w:eastAsia="Times New Roman" w:hAnsi="Times New Roman" w:cs="Times New Roman"/>
                <w:sz w:val="20"/>
                <w:szCs w:val="20"/>
                <w:lang w:eastAsia="tr-TR"/>
              </w:rPr>
              <w:t xml:space="preserve"> taleplerinin iletilmesi;</w:t>
            </w:r>
          </w:p>
          <w:p w14:paraId="2C273E15" w14:textId="77777777" w:rsidR="004A347A" w:rsidRPr="004A347A" w:rsidRDefault="004A347A" w:rsidP="004A347A">
            <w:pPr>
              <w:numPr>
                <w:ilvl w:val="0"/>
                <w:numId w:val="140"/>
              </w:numPr>
              <w:jc w:val="both"/>
              <w:rPr>
                <w:rFonts w:ascii="Times New Roman" w:eastAsia="Times New Roman" w:hAnsi="Times New Roman" w:cs="Times New Roman"/>
                <w:sz w:val="20"/>
                <w:szCs w:val="20"/>
                <w:lang w:eastAsia="tr-TR"/>
              </w:rPr>
            </w:pPr>
            <w:proofErr w:type="gramStart"/>
            <w:r w:rsidRPr="004A347A">
              <w:rPr>
                <w:rFonts w:ascii="Times New Roman" w:eastAsia="Times New Roman" w:hAnsi="Times New Roman" w:cs="Times New Roman"/>
                <w:sz w:val="20"/>
                <w:szCs w:val="20"/>
                <w:lang w:eastAsia="tr-TR"/>
              </w:rPr>
              <w:t>teyit</w:t>
            </w:r>
            <w:proofErr w:type="gramEnd"/>
            <w:r w:rsidRPr="004A347A">
              <w:rPr>
                <w:rFonts w:ascii="Times New Roman" w:eastAsia="Times New Roman" w:hAnsi="Times New Roman" w:cs="Times New Roman"/>
                <w:sz w:val="20"/>
                <w:szCs w:val="20"/>
                <w:lang w:eastAsia="tr-TR"/>
              </w:rPr>
              <w:t xml:space="preserve"> işlemleri;</w:t>
            </w:r>
          </w:p>
          <w:p w14:paraId="7885647F" w14:textId="77777777" w:rsidR="004A347A" w:rsidRPr="004A347A" w:rsidRDefault="004A347A" w:rsidP="004A347A">
            <w:pPr>
              <w:numPr>
                <w:ilvl w:val="0"/>
                <w:numId w:val="140"/>
              </w:numPr>
              <w:jc w:val="both"/>
              <w:rPr>
                <w:rFonts w:ascii="Times New Roman" w:eastAsia="Times New Roman" w:hAnsi="Times New Roman" w:cs="Times New Roman"/>
                <w:sz w:val="20"/>
                <w:szCs w:val="20"/>
                <w:lang w:eastAsia="tr-TR"/>
              </w:rPr>
            </w:pPr>
            <w:proofErr w:type="gramStart"/>
            <w:r w:rsidRPr="004A347A">
              <w:rPr>
                <w:rFonts w:ascii="Times New Roman" w:eastAsia="Times New Roman" w:hAnsi="Times New Roman" w:cs="Times New Roman"/>
                <w:sz w:val="20"/>
                <w:szCs w:val="20"/>
                <w:lang w:eastAsia="tr-TR"/>
              </w:rPr>
              <w:t>faturalandırma</w:t>
            </w:r>
            <w:proofErr w:type="gramEnd"/>
            <w:r w:rsidRPr="004A347A">
              <w:rPr>
                <w:rFonts w:ascii="Times New Roman" w:eastAsia="Times New Roman" w:hAnsi="Times New Roman" w:cs="Times New Roman"/>
                <w:sz w:val="20"/>
                <w:szCs w:val="20"/>
                <w:lang w:eastAsia="tr-TR"/>
              </w:rPr>
              <w:t>;</w:t>
            </w:r>
          </w:p>
          <w:p w14:paraId="306D572C" w14:textId="77777777" w:rsidR="004A347A" w:rsidRPr="004A347A" w:rsidRDefault="004A347A" w:rsidP="004A347A">
            <w:pPr>
              <w:numPr>
                <w:ilvl w:val="0"/>
                <w:numId w:val="140"/>
              </w:numPr>
              <w:jc w:val="both"/>
              <w:rPr>
                <w:rFonts w:ascii="Times New Roman" w:eastAsia="Times New Roman" w:hAnsi="Times New Roman" w:cs="Times New Roman"/>
                <w:sz w:val="20"/>
                <w:szCs w:val="20"/>
                <w:lang w:eastAsia="tr-TR"/>
              </w:rPr>
            </w:pPr>
            <w:proofErr w:type="gramStart"/>
            <w:r w:rsidRPr="004A347A">
              <w:rPr>
                <w:rFonts w:ascii="Times New Roman" w:eastAsia="Times New Roman" w:hAnsi="Times New Roman" w:cs="Times New Roman"/>
                <w:sz w:val="20"/>
                <w:szCs w:val="20"/>
                <w:lang w:eastAsia="tr-TR"/>
              </w:rPr>
              <w:t>değişiklikler</w:t>
            </w:r>
            <w:proofErr w:type="gramEnd"/>
            <w:r w:rsidRPr="004A347A">
              <w:rPr>
                <w:rFonts w:ascii="Times New Roman" w:eastAsia="Times New Roman" w:hAnsi="Times New Roman" w:cs="Times New Roman"/>
                <w:sz w:val="20"/>
                <w:szCs w:val="20"/>
                <w:lang w:eastAsia="tr-TR"/>
              </w:rPr>
              <w:t>;</w:t>
            </w:r>
          </w:p>
          <w:p w14:paraId="6DB5F059" w14:textId="77777777" w:rsidR="004A347A" w:rsidRPr="004A347A" w:rsidRDefault="004A347A" w:rsidP="004A347A">
            <w:pPr>
              <w:numPr>
                <w:ilvl w:val="0"/>
                <w:numId w:val="140"/>
              </w:numPr>
              <w:jc w:val="both"/>
              <w:rPr>
                <w:rFonts w:ascii="Times New Roman" w:eastAsia="Times New Roman" w:hAnsi="Times New Roman" w:cs="Times New Roman"/>
                <w:sz w:val="20"/>
                <w:szCs w:val="20"/>
                <w:lang w:eastAsia="tr-TR"/>
              </w:rPr>
            </w:pPr>
            <w:proofErr w:type="gramStart"/>
            <w:r w:rsidRPr="004A347A">
              <w:rPr>
                <w:rFonts w:ascii="Times New Roman" w:eastAsia="Times New Roman" w:hAnsi="Times New Roman" w:cs="Times New Roman"/>
                <w:sz w:val="20"/>
                <w:szCs w:val="20"/>
                <w:lang w:eastAsia="tr-TR"/>
              </w:rPr>
              <w:t>iptaller</w:t>
            </w:r>
            <w:proofErr w:type="gramEnd"/>
            <w:r w:rsidRPr="004A347A">
              <w:rPr>
                <w:rFonts w:ascii="Times New Roman" w:eastAsia="Times New Roman" w:hAnsi="Times New Roman" w:cs="Times New Roman"/>
                <w:sz w:val="20"/>
                <w:szCs w:val="20"/>
                <w:lang w:eastAsia="tr-TR"/>
              </w:rPr>
              <w:t>.</w:t>
            </w:r>
          </w:p>
          <w:p w14:paraId="77D27D77" w14:textId="77777777" w:rsidR="004A347A" w:rsidRPr="004A347A" w:rsidRDefault="004A347A" w:rsidP="004A347A">
            <w:pPr>
              <w:jc w:val="both"/>
              <w:rPr>
                <w:rFonts w:ascii="Times New Roman" w:eastAsia="Times New Roman" w:hAnsi="Times New Roman" w:cs="Times New Roman"/>
                <w:sz w:val="20"/>
                <w:szCs w:val="20"/>
                <w:lang w:eastAsia="tr-TR"/>
              </w:rPr>
            </w:pPr>
            <w:proofErr w:type="spellStart"/>
            <w:r w:rsidRPr="004A347A">
              <w:rPr>
                <w:rFonts w:ascii="Times New Roman" w:eastAsia="Times New Roman" w:hAnsi="Times New Roman" w:cs="Times New Roman"/>
                <w:sz w:val="20"/>
                <w:szCs w:val="20"/>
                <w:lang w:eastAsia="tr-TR"/>
              </w:rPr>
              <w:t>Principal</w:t>
            </w:r>
            <w:proofErr w:type="spellEnd"/>
            <w:r w:rsidRPr="004A347A">
              <w:rPr>
                <w:rFonts w:ascii="Times New Roman" w:eastAsia="Times New Roman" w:hAnsi="Times New Roman" w:cs="Times New Roman"/>
                <w:sz w:val="20"/>
                <w:szCs w:val="20"/>
                <w:lang w:eastAsia="tr-TR"/>
              </w:rPr>
              <w:t xml:space="preserve">, Hizmetlerde, </w:t>
            </w:r>
            <w:proofErr w:type="spellStart"/>
            <w:r w:rsidRPr="004A347A">
              <w:rPr>
                <w:rFonts w:ascii="Times New Roman" w:eastAsia="Times New Roman" w:hAnsi="Times New Roman" w:cs="Times New Roman"/>
                <w:sz w:val="20"/>
                <w:szCs w:val="20"/>
                <w:lang w:eastAsia="tr-TR"/>
              </w:rPr>
              <w:t>Tourist</w:t>
            </w:r>
            <w:proofErr w:type="spellEnd"/>
            <w:r w:rsidRPr="004A347A">
              <w:rPr>
                <w:rFonts w:ascii="Times New Roman" w:eastAsia="Times New Roman" w:hAnsi="Times New Roman" w:cs="Times New Roman"/>
                <w:sz w:val="20"/>
                <w:szCs w:val="20"/>
                <w:lang w:eastAsia="tr-TR"/>
              </w:rPr>
              <w:t xml:space="preserve"> bilgileri, fiyatlandırma, ödeme durumu veya diğer ilgili hususlarda meydana gelen değişiklikleri otomatik e-posta bildirimleri veya rezervasyon sistemi güncellemeleri aracılığıyla </w:t>
            </w:r>
            <w:proofErr w:type="spellStart"/>
            <w:r w:rsidRPr="004A347A">
              <w:rPr>
                <w:rFonts w:ascii="Times New Roman" w:eastAsia="Times New Roman" w:hAnsi="Times New Roman" w:cs="Times New Roman"/>
                <w:sz w:val="20"/>
                <w:szCs w:val="20"/>
                <w:lang w:eastAsia="tr-TR"/>
              </w:rPr>
              <w:t>Acente’ye</w:t>
            </w:r>
            <w:proofErr w:type="spellEnd"/>
            <w:r w:rsidRPr="004A347A">
              <w:rPr>
                <w:rFonts w:ascii="Times New Roman" w:eastAsia="Times New Roman" w:hAnsi="Times New Roman" w:cs="Times New Roman"/>
                <w:sz w:val="20"/>
                <w:szCs w:val="20"/>
                <w:lang w:eastAsia="tr-TR"/>
              </w:rPr>
              <w:t xml:space="preserve"> bildirebilir.</w:t>
            </w:r>
          </w:p>
          <w:p w14:paraId="6124373D" w14:textId="77777777" w:rsidR="004A347A" w:rsidRPr="004A347A" w:rsidRDefault="004A347A" w:rsidP="004A347A">
            <w:pPr>
              <w:jc w:val="both"/>
              <w:rPr>
                <w:rFonts w:ascii="Times New Roman" w:eastAsia="Times New Roman" w:hAnsi="Times New Roman" w:cs="Times New Roman"/>
                <w:sz w:val="20"/>
                <w:szCs w:val="20"/>
                <w:lang w:eastAsia="tr-TR"/>
              </w:rPr>
            </w:pPr>
            <w:r w:rsidRPr="004A347A">
              <w:rPr>
                <w:rFonts w:ascii="Times New Roman" w:eastAsia="Times New Roman" w:hAnsi="Times New Roman" w:cs="Times New Roman"/>
                <w:sz w:val="20"/>
                <w:szCs w:val="20"/>
                <w:lang w:eastAsia="tr-TR"/>
              </w:rPr>
              <w:t xml:space="preserve">Sistemin veya resmi iletişim kanallarının düzenli olarak takip edilmemesinden doğan risk </w:t>
            </w:r>
            <w:proofErr w:type="spellStart"/>
            <w:r w:rsidRPr="004A347A">
              <w:rPr>
                <w:rFonts w:ascii="Times New Roman" w:eastAsia="Times New Roman" w:hAnsi="Times New Roman" w:cs="Times New Roman"/>
                <w:sz w:val="20"/>
                <w:szCs w:val="20"/>
                <w:lang w:eastAsia="tr-TR"/>
              </w:rPr>
              <w:t>Acente’ye</w:t>
            </w:r>
            <w:proofErr w:type="spellEnd"/>
            <w:r w:rsidRPr="004A347A">
              <w:rPr>
                <w:rFonts w:ascii="Times New Roman" w:eastAsia="Times New Roman" w:hAnsi="Times New Roman" w:cs="Times New Roman"/>
                <w:sz w:val="20"/>
                <w:szCs w:val="20"/>
                <w:lang w:eastAsia="tr-TR"/>
              </w:rPr>
              <w:t xml:space="preserve"> aittir.</w:t>
            </w:r>
          </w:p>
          <w:p w14:paraId="4568067C" w14:textId="77777777" w:rsidR="004A347A" w:rsidRPr="004A347A" w:rsidRDefault="004A347A" w:rsidP="004A347A">
            <w:pPr>
              <w:spacing w:before="120" w:after="120"/>
              <w:jc w:val="both"/>
              <w:rPr>
                <w:rFonts w:ascii="Times New Roman" w:eastAsia="Times New Roman" w:hAnsi="Times New Roman" w:cs="Times New Roman"/>
                <w:lang w:eastAsia="tr-TR"/>
              </w:rPr>
            </w:pPr>
            <w:r w:rsidRPr="004A347A">
              <w:rPr>
                <w:rFonts w:ascii="Times New Roman" w:eastAsia="Times New Roman" w:hAnsi="Times New Roman" w:cs="Times New Roman"/>
                <w:b/>
                <w:bCs/>
                <w:lang w:eastAsia="tr-TR"/>
              </w:rPr>
              <w:t>14.8 Belgelerin Teslimi</w:t>
            </w:r>
          </w:p>
          <w:p w14:paraId="42CDAF65" w14:textId="77777777" w:rsidR="004A347A" w:rsidRPr="004A347A" w:rsidRDefault="004A347A" w:rsidP="004A347A">
            <w:pPr>
              <w:jc w:val="both"/>
              <w:rPr>
                <w:rFonts w:ascii="Times New Roman" w:eastAsia="Times New Roman" w:hAnsi="Times New Roman" w:cs="Times New Roman"/>
                <w:sz w:val="20"/>
                <w:szCs w:val="20"/>
                <w:lang w:eastAsia="tr-TR"/>
              </w:rPr>
            </w:pPr>
            <w:r w:rsidRPr="004A347A">
              <w:rPr>
                <w:rFonts w:ascii="Times New Roman" w:eastAsia="Times New Roman" w:hAnsi="Times New Roman" w:cs="Times New Roman"/>
                <w:sz w:val="20"/>
                <w:szCs w:val="20"/>
                <w:lang w:eastAsia="tr-TR"/>
              </w:rPr>
              <w:t xml:space="preserve">Tüm belgeler </w:t>
            </w:r>
            <w:proofErr w:type="spellStart"/>
            <w:r w:rsidRPr="004A347A">
              <w:rPr>
                <w:rFonts w:ascii="Times New Roman" w:eastAsia="Times New Roman" w:hAnsi="Times New Roman" w:cs="Times New Roman"/>
                <w:sz w:val="20"/>
                <w:szCs w:val="20"/>
                <w:lang w:eastAsia="tr-TR"/>
              </w:rPr>
              <w:t>Principal’ın</w:t>
            </w:r>
            <w:proofErr w:type="spellEnd"/>
            <w:r w:rsidRPr="004A347A">
              <w:rPr>
                <w:rFonts w:ascii="Times New Roman" w:eastAsia="Times New Roman" w:hAnsi="Times New Roman" w:cs="Times New Roman"/>
                <w:sz w:val="20"/>
                <w:szCs w:val="20"/>
                <w:lang w:eastAsia="tr-TR"/>
              </w:rPr>
              <w:t xml:space="preserve"> ilgili birimine aşağıdaki kanallar aracılığıyla iletilecektir:</w:t>
            </w:r>
          </w:p>
          <w:p w14:paraId="67CE8231" w14:textId="77777777" w:rsidR="004A347A" w:rsidRPr="004A347A" w:rsidRDefault="004A347A" w:rsidP="004A347A">
            <w:pPr>
              <w:numPr>
                <w:ilvl w:val="0"/>
                <w:numId w:val="141"/>
              </w:numPr>
              <w:jc w:val="both"/>
              <w:rPr>
                <w:rFonts w:ascii="Times New Roman" w:eastAsia="Times New Roman" w:hAnsi="Times New Roman" w:cs="Times New Roman"/>
                <w:sz w:val="20"/>
                <w:szCs w:val="20"/>
                <w:lang w:eastAsia="tr-TR"/>
              </w:rPr>
            </w:pPr>
            <w:proofErr w:type="gramStart"/>
            <w:r w:rsidRPr="004A347A">
              <w:rPr>
                <w:rFonts w:ascii="Times New Roman" w:eastAsia="Times New Roman" w:hAnsi="Times New Roman" w:cs="Times New Roman"/>
                <w:sz w:val="20"/>
                <w:szCs w:val="20"/>
                <w:lang w:eastAsia="tr-TR"/>
              </w:rPr>
              <w:t>rezervasyon</w:t>
            </w:r>
            <w:proofErr w:type="gramEnd"/>
            <w:r w:rsidRPr="004A347A">
              <w:rPr>
                <w:rFonts w:ascii="Times New Roman" w:eastAsia="Times New Roman" w:hAnsi="Times New Roman" w:cs="Times New Roman"/>
                <w:sz w:val="20"/>
                <w:szCs w:val="20"/>
                <w:lang w:eastAsia="tr-TR"/>
              </w:rPr>
              <w:t xml:space="preserve"> sistemi; veya</w:t>
            </w:r>
          </w:p>
          <w:p w14:paraId="78657D18" w14:textId="77777777" w:rsidR="004A347A" w:rsidRPr="004A347A" w:rsidRDefault="004A347A" w:rsidP="004A347A">
            <w:pPr>
              <w:numPr>
                <w:ilvl w:val="0"/>
                <w:numId w:val="141"/>
              </w:numPr>
              <w:jc w:val="both"/>
              <w:rPr>
                <w:rFonts w:ascii="Times New Roman" w:eastAsia="Times New Roman" w:hAnsi="Times New Roman" w:cs="Times New Roman"/>
                <w:sz w:val="20"/>
                <w:szCs w:val="20"/>
                <w:lang w:eastAsia="tr-TR"/>
              </w:rPr>
            </w:pPr>
            <w:proofErr w:type="spellStart"/>
            <w:r w:rsidRPr="004A347A">
              <w:rPr>
                <w:rFonts w:ascii="Times New Roman" w:eastAsia="Times New Roman" w:hAnsi="Times New Roman" w:cs="Times New Roman"/>
                <w:sz w:val="20"/>
                <w:szCs w:val="20"/>
                <w:lang w:eastAsia="tr-TR"/>
              </w:rPr>
              <w:t>Principal</w:t>
            </w:r>
            <w:proofErr w:type="spellEnd"/>
            <w:r w:rsidRPr="004A347A">
              <w:rPr>
                <w:rFonts w:ascii="Times New Roman" w:eastAsia="Times New Roman" w:hAnsi="Times New Roman" w:cs="Times New Roman"/>
                <w:sz w:val="20"/>
                <w:szCs w:val="20"/>
                <w:lang w:eastAsia="tr-TR"/>
              </w:rPr>
              <w:t xml:space="preserve"> tarafından belirlenen resmi e-posta adresleri.</w:t>
            </w:r>
          </w:p>
          <w:p w14:paraId="687D061D" w14:textId="77777777" w:rsidR="004A347A" w:rsidRPr="004A347A" w:rsidRDefault="004A347A" w:rsidP="004A347A">
            <w:pPr>
              <w:jc w:val="both"/>
              <w:rPr>
                <w:rFonts w:ascii="Times New Roman" w:eastAsia="Times New Roman" w:hAnsi="Times New Roman" w:cs="Times New Roman"/>
                <w:sz w:val="20"/>
                <w:szCs w:val="20"/>
                <w:lang w:eastAsia="tr-TR"/>
              </w:rPr>
            </w:pPr>
            <w:r w:rsidRPr="004A347A">
              <w:rPr>
                <w:rFonts w:ascii="Times New Roman" w:eastAsia="Times New Roman" w:hAnsi="Times New Roman" w:cs="Times New Roman"/>
                <w:sz w:val="20"/>
                <w:szCs w:val="20"/>
                <w:lang w:eastAsia="tr-TR"/>
              </w:rPr>
              <w:t>Diğer kanallar üzerinden iletilen belgeler geçersiz veya usulsüz teslim edilmiş sayılabilir.</w:t>
            </w:r>
          </w:p>
          <w:p w14:paraId="1F60853E" w14:textId="77777777" w:rsidR="004A347A" w:rsidRPr="004A347A" w:rsidRDefault="004A347A" w:rsidP="004A347A">
            <w:pPr>
              <w:spacing w:before="120" w:after="120"/>
              <w:jc w:val="both"/>
              <w:rPr>
                <w:rFonts w:ascii="Times New Roman" w:eastAsia="Times New Roman" w:hAnsi="Times New Roman" w:cs="Times New Roman"/>
                <w:lang w:eastAsia="tr-TR"/>
              </w:rPr>
            </w:pPr>
            <w:r w:rsidRPr="004A347A">
              <w:rPr>
                <w:rFonts w:ascii="Times New Roman" w:eastAsia="Times New Roman" w:hAnsi="Times New Roman" w:cs="Times New Roman"/>
                <w:b/>
                <w:bCs/>
                <w:lang w:eastAsia="tr-TR"/>
              </w:rPr>
              <w:t>14.9 Bilgilerde Değişiklik</w:t>
            </w:r>
          </w:p>
          <w:p w14:paraId="54E454EB" w14:textId="77777777" w:rsidR="004A347A" w:rsidRPr="004A347A" w:rsidRDefault="004A347A" w:rsidP="004A347A">
            <w:pPr>
              <w:jc w:val="both"/>
              <w:rPr>
                <w:rFonts w:ascii="Times New Roman" w:eastAsia="Times New Roman" w:hAnsi="Times New Roman" w:cs="Times New Roman"/>
                <w:sz w:val="20"/>
                <w:szCs w:val="20"/>
                <w:lang w:eastAsia="tr-TR"/>
              </w:rPr>
            </w:pPr>
            <w:r w:rsidRPr="004A347A">
              <w:rPr>
                <w:rFonts w:ascii="Times New Roman" w:eastAsia="Times New Roman" w:hAnsi="Times New Roman" w:cs="Times New Roman"/>
                <w:sz w:val="20"/>
                <w:szCs w:val="20"/>
                <w:lang w:eastAsia="tr-TR"/>
              </w:rPr>
              <w:t>Her bir Taraf aşağıdaki bilgilerde meydana gelen değişiklikleri derhal diğer Tarafa bildirecektir:</w:t>
            </w:r>
          </w:p>
          <w:p w14:paraId="569A9A74" w14:textId="77777777" w:rsidR="004A347A" w:rsidRPr="004A347A" w:rsidRDefault="004A347A" w:rsidP="004A347A">
            <w:pPr>
              <w:numPr>
                <w:ilvl w:val="0"/>
                <w:numId w:val="142"/>
              </w:numPr>
              <w:jc w:val="both"/>
              <w:rPr>
                <w:rFonts w:ascii="Times New Roman" w:eastAsia="Times New Roman" w:hAnsi="Times New Roman" w:cs="Times New Roman"/>
                <w:sz w:val="20"/>
                <w:szCs w:val="20"/>
                <w:lang w:eastAsia="tr-TR"/>
              </w:rPr>
            </w:pPr>
            <w:proofErr w:type="gramStart"/>
            <w:r w:rsidRPr="004A347A">
              <w:rPr>
                <w:rFonts w:ascii="Times New Roman" w:eastAsia="Times New Roman" w:hAnsi="Times New Roman" w:cs="Times New Roman"/>
                <w:sz w:val="20"/>
                <w:szCs w:val="20"/>
                <w:lang w:eastAsia="tr-TR"/>
              </w:rPr>
              <w:t>ticari</w:t>
            </w:r>
            <w:proofErr w:type="gramEnd"/>
            <w:r w:rsidRPr="004A347A">
              <w:rPr>
                <w:rFonts w:ascii="Times New Roman" w:eastAsia="Times New Roman" w:hAnsi="Times New Roman" w:cs="Times New Roman"/>
                <w:sz w:val="20"/>
                <w:szCs w:val="20"/>
                <w:lang w:eastAsia="tr-TR"/>
              </w:rPr>
              <w:t xml:space="preserve"> sicil ve şirket kayıt bilgileri;</w:t>
            </w:r>
          </w:p>
          <w:p w14:paraId="0424413D" w14:textId="77777777" w:rsidR="004A347A" w:rsidRPr="004A347A" w:rsidRDefault="004A347A" w:rsidP="004A347A">
            <w:pPr>
              <w:numPr>
                <w:ilvl w:val="0"/>
                <w:numId w:val="142"/>
              </w:numPr>
              <w:jc w:val="both"/>
              <w:rPr>
                <w:rFonts w:ascii="Times New Roman" w:eastAsia="Times New Roman" w:hAnsi="Times New Roman" w:cs="Times New Roman"/>
                <w:sz w:val="20"/>
                <w:szCs w:val="20"/>
                <w:lang w:eastAsia="tr-TR"/>
              </w:rPr>
            </w:pPr>
            <w:proofErr w:type="gramStart"/>
            <w:r w:rsidRPr="004A347A">
              <w:rPr>
                <w:rFonts w:ascii="Times New Roman" w:eastAsia="Times New Roman" w:hAnsi="Times New Roman" w:cs="Times New Roman"/>
                <w:sz w:val="20"/>
                <w:szCs w:val="20"/>
                <w:lang w:eastAsia="tr-TR"/>
              </w:rPr>
              <w:t>hukuki</w:t>
            </w:r>
            <w:proofErr w:type="gramEnd"/>
            <w:r w:rsidRPr="004A347A">
              <w:rPr>
                <w:rFonts w:ascii="Times New Roman" w:eastAsia="Times New Roman" w:hAnsi="Times New Roman" w:cs="Times New Roman"/>
                <w:sz w:val="20"/>
                <w:szCs w:val="20"/>
                <w:lang w:eastAsia="tr-TR"/>
              </w:rPr>
              <w:t xml:space="preserve"> veya posta adresi;</w:t>
            </w:r>
          </w:p>
          <w:p w14:paraId="7DE7869D" w14:textId="77777777" w:rsidR="004A347A" w:rsidRPr="004A347A" w:rsidRDefault="004A347A" w:rsidP="004A347A">
            <w:pPr>
              <w:numPr>
                <w:ilvl w:val="0"/>
                <w:numId w:val="142"/>
              </w:numPr>
              <w:jc w:val="both"/>
              <w:rPr>
                <w:rFonts w:ascii="Times New Roman" w:eastAsia="Times New Roman" w:hAnsi="Times New Roman" w:cs="Times New Roman"/>
                <w:sz w:val="20"/>
                <w:szCs w:val="20"/>
                <w:lang w:eastAsia="tr-TR"/>
              </w:rPr>
            </w:pPr>
            <w:proofErr w:type="gramStart"/>
            <w:r w:rsidRPr="004A347A">
              <w:rPr>
                <w:rFonts w:ascii="Times New Roman" w:eastAsia="Times New Roman" w:hAnsi="Times New Roman" w:cs="Times New Roman"/>
                <w:sz w:val="20"/>
                <w:szCs w:val="20"/>
                <w:lang w:eastAsia="tr-TR"/>
              </w:rPr>
              <w:t>banka</w:t>
            </w:r>
            <w:proofErr w:type="gramEnd"/>
            <w:r w:rsidRPr="004A347A">
              <w:rPr>
                <w:rFonts w:ascii="Times New Roman" w:eastAsia="Times New Roman" w:hAnsi="Times New Roman" w:cs="Times New Roman"/>
                <w:sz w:val="20"/>
                <w:szCs w:val="20"/>
                <w:lang w:eastAsia="tr-TR"/>
              </w:rPr>
              <w:t xml:space="preserve"> bilgileri;</w:t>
            </w:r>
          </w:p>
          <w:p w14:paraId="362443D9" w14:textId="77777777" w:rsidR="004A347A" w:rsidRPr="004A347A" w:rsidRDefault="004A347A" w:rsidP="004A347A">
            <w:pPr>
              <w:numPr>
                <w:ilvl w:val="0"/>
                <w:numId w:val="142"/>
              </w:numPr>
              <w:jc w:val="both"/>
              <w:rPr>
                <w:rFonts w:ascii="Times New Roman" w:eastAsia="Times New Roman" w:hAnsi="Times New Roman" w:cs="Times New Roman"/>
                <w:sz w:val="20"/>
                <w:szCs w:val="20"/>
                <w:lang w:eastAsia="tr-TR"/>
              </w:rPr>
            </w:pPr>
            <w:proofErr w:type="gramStart"/>
            <w:r w:rsidRPr="004A347A">
              <w:rPr>
                <w:rFonts w:ascii="Times New Roman" w:eastAsia="Times New Roman" w:hAnsi="Times New Roman" w:cs="Times New Roman"/>
                <w:sz w:val="20"/>
                <w:szCs w:val="20"/>
                <w:lang w:eastAsia="tr-TR"/>
              </w:rPr>
              <w:t>iletişim</w:t>
            </w:r>
            <w:proofErr w:type="gramEnd"/>
            <w:r w:rsidRPr="004A347A">
              <w:rPr>
                <w:rFonts w:ascii="Times New Roman" w:eastAsia="Times New Roman" w:hAnsi="Times New Roman" w:cs="Times New Roman"/>
                <w:sz w:val="20"/>
                <w:szCs w:val="20"/>
                <w:lang w:eastAsia="tr-TR"/>
              </w:rPr>
              <w:t xml:space="preserve"> bilgileri.</w:t>
            </w:r>
          </w:p>
          <w:p w14:paraId="284BBDC4" w14:textId="77777777" w:rsidR="00540B4D" w:rsidRPr="004A347A" w:rsidRDefault="004A347A" w:rsidP="004A347A">
            <w:pPr>
              <w:jc w:val="both"/>
              <w:rPr>
                <w:rFonts w:ascii="Times New Roman" w:eastAsia="Times New Roman" w:hAnsi="Times New Roman" w:cs="Times New Roman"/>
                <w:sz w:val="20"/>
                <w:szCs w:val="20"/>
                <w:lang w:eastAsia="tr-TR"/>
              </w:rPr>
            </w:pPr>
            <w:r w:rsidRPr="004A347A">
              <w:rPr>
                <w:rFonts w:ascii="Times New Roman" w:eastAsia="Times New Roman" w:hAnsi="Times New Roman" w:cs="Times New Roman"/>
                <w:sz w:val="20"/>
                <w:szCs w:val="20"/>
                <w:lang w:eastAsia="tr-TR"/>
              </w:rPr>
              <w:t>Zamanında bildirimde bulunmayan Taraf, bildirimlerin ulaşmamasından kaynaklanan olumsuz sonuçların riskini üstlenir.</w:t>
            </w:r>
          </w:p>
        </w:tc>
      </w:tr>
      <w:tr w:rsidR="00540B4D" w:rsidRPr="0067439F" w14:paraId="05A00C4D" w14:textId="77777777" w:rsidTr="00DB14C1">
        <w:tc>
          <w:tcPr>
            <w:tcW w:w="4820" w:type="dxa"/>
          </w:tcPr>
          <w:p w14:paraId="4B6ED91D" w14:textId="77777777" w:rsidR="002E6B77" w:rsidRPr="00971C89" w:rsidRDefault="002E6B77" w:rsidP="00971C89">
            <w:pPr>
              <w:pStyle w:val="Balk1"/>
              <w:spacing w:before="240" w:beforeAutospacing="0" w:after="240" w:afterAutospacing="0"/>
              <w:outlineLvl w:val="0"/>
              <w:rPr>
                <w:kern w:val="0"/>
                <w:sz w:val="24"/>
                <w:szCs w:val="24"/>
                <w:lang w:val="en-US"/>
              </w:rPr>
            </w:pPr>
            <w:r w:rsidRPr="00971C89">
              <w:rPr>
                <w:kern w:val="0"/>
                <w:sz w:val="24"/>
                <w:szCs w:val="24"/>
                <w:lang w:val="en-US"/>
              </w:rPr>
              <w:lastRenderedPageBreak/>
              <w:t>15. TERM, TERMINATION AND AMENDMENTS</w:t>
            </w:r>
          </w:p>
          <w:p w14:paraId="768BFDEE" w14:textId="77777777" w:rsidR="002E6B77" w:rsidRDefault="002E6B77" w:rsidP="002E6B77">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15.1 Term</w:t>
            </w:r>
          </w:p>
          <w:p w14:paraId="73998FD7" w14:textId="77777777" w:rsidR="002E6B77" w:rsidRDefault="002E6B77" w:rsidP="002E6B77">
            <w:pPr>
              <w:pStyle w:val="NormalWeb"/>
              <w:spacing w:before="0" w:beforeAutospacing="0" w:after="0" w:afterAutospacing="0"/>
              <w:jc w:val="both"/>
              <w:rPr>
                <w:sz w:val="20"/>
                <w:szCs w:val="20"/>
                <w:lang w:val="en-US"/>
              </w:rPr>
            </w:pPr>
            <w:r>
              <w:rPr>
                <w:sz w:val="20"/>
                <w:szCs w:val="20"/>
                <w:lang w:val="en-US"/>
              </w:rPr>
              <w:t>This Agreement shall enter into force upon:</w:t>
            </w:r>
          </w:p>
          <w:p w14:paraId="65301906" w14:textId="77777777" w:rsidR="002E6B77" w:rsidRDefault="002E6B77" w:rsidP="002E6B77">
            <w:pPr>
              <w:pStyle w:val="NormalWeb"/>
              <w:numPr>
                <w:ilvl w:val="0"/>
                <w:numId w:val="143"/>
              </w:numPr>
              <w:spacing w:before="0" w:beforeAutospacing="0" w:after="0" w:afterAutospacing="0"/>
              <w:jc w:val="both"/>
              <w:rPr>
                <w:sz w:val="20"/>
                <w:szCs w:val="20"/>
                <w:lang w:val="en-US"/>
              </w:rPr>
            </w:pPr>
            <w:r>
              <w:rPr>
                <w:sz w:val="20"/>
                <w:szCs w:val="20"/>
                <w:lang w:val="en-US"/>
              </w:rPr>
              <w:lastRenderedPageBreak/>
              <w:t xml:space="preserve">receipt by the </w:t>
            </w:r>
            <w:proofErr w:type="gramStart"/>
            <w:r>
              <w:rPr>
                <w:sz w:val="20"/>
                <w:szCs w:val="20"/>
                <w:lang w:val="en-US"/>
              </w:rPr>
              <w:t>Principal</w:t>
            </w:r>
            <w:proofErr w:type="gramEnd"/>
            <w:r>
              <w:rPr>
                <w:sz w:val="20"/>
                <w:szCs w:val="20"/>
                <w:lang w:val="en-US"/>
              </w:rPr>
              <w:t xml:space="preserve"> of a duly executed Accession Form; or</w:t>
            </w:r>
          </w:p>
          <w:p w14:paraId="013CE701" w14:textId="77777777" w:rsidR="002E6B77" w:rsidRDefault="002E6B77" w:rsidP="002E6B77">
            <w:pPr>
              <w:pStyle w:val="NormalWeb"/>
              <w:numPr>
                <w:ilvl w:val="0"/>
                <w:numId w:val="143"/>
              </w:numPr>
              <w:spacing w:before="0" w:beforeAutospacing="0" w:after="0" w:afterAutospacing="0"/>
              <w:jc w:val="both"/>
              <w:rPr>
                <w:sz w:val="20"/>
                <w:szCs w:val="20"/>
                <w:lang w:val="en-US"/>
              </w:rPr>
            </w:pPr>
            <w:r>
              <w:rPr>
                <w:sz w:val="20"/>
                <w:szCs w:val="20"/>
                <w:lang w:val="en-US"/>
              </w:rPr>
              <w:t>the Agent’s performance of actions evidencing acceptance of this Agreement, including registration in the booking system or submission of a Booking Request.</w:t>
            </w:r>
          </w:p>
          <w:p w14:paraId="1876D374" w14:textId="77777777" w:rsidR="002E6B77" w:rsidRDefault="002E6B77" w:rsidP="002E6B77">
            <w:pPr>
              <w:pStyle w:val="NormalWeb"/>
              <w:spacing w:before="0" w:beforeAutospacing="0" w:after="0" w:afterAutospacing="0"/>
              <w:jc w:val="both"/>
              <w:rPr>
                <w:sz w:val="20"/>
                <w:szCs w:val="20"/>
                <w:lang w:val="en-US"/>
              </w:rPr>
            </w:pPr>
            <w:r>
              <w:rPr>
                <w:sz w:val="20"/>
                <w:szCs w:val="20"/>
                <w:lang w:val="en-US"/>
              </w:rPr>
              <w:t>This Agreement shall remain in force for an indefinite period unless terminated in accordance with this Article.</w:t>
            </w:r>
          </w:p>
          <w:p w14:paraId="219AC490" w14:textId="77777777" w:rsidR="002E6B77" w:rsidRDefault="002E6B77" w:rsidP="002E6B77">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15.2 Termination</w:t>
            </w:r>
          </w:p>
          <w:p w14:paraId="497388DD" w14:textId="77777777" w:rsidR="002E6B77" w:rsidRDefault="002E6B77" w:rsidP="002E6B77">
            <w:pPr>
              <w:pStyle w:val="Balk3"/>
              <w:spacing w:before="0"/>
              <w:jc w:val="both"/>
              <w:outlineLvl w:val="2"/>
              <w:rPr>
                <w:rFonts w:ascii="Times New Roman" w:eastAsia="Times New Roman" w:hAnsi="Times New Roman" w:cs="Times New Roman"/>
                <w:color w:val="auto"/>
                <w:sz w:val="20"/>
                <w:szCs w:val="20"/>
                <w:lang w:val="en-US" w:eastAsia="tr-TR"/>
              </w:rPr>
            </w:pPr>
            <w:r>
              <w:rPr>
                <w:rFonts w:ascii="Times New Roman" w:eastAsia="Times New Roman" w:hAnsi="Times New Roman" w:cs="Times New Roman"/>
                <w:color w:val="auto"/>
                <w:sz w:val="20"/>
                <w:szCs w:val="20"/>
                <w:lang w:val="en-US" w:eastAsia="tr-TR"/>
              </w:rPr>
              <w:t>(</w:t>
            </w:r>
            <w:r w:rsidRPr="002E6B77">
              <w:rPr>
                <w:rFonts w:ascii="Times New Roman" w:eastAsia="Times New Roman" w:hAnsi="Times New Roman" w:cs="Times New Roman"/>
                <w:b/>
                <w:bCs/>
                <w:color w:val="auto"/>
                <w:sz w:val="20"/>
                <w:szCs w:val="20"/>
                <w:lang w:val="en-US" w:eastAsia="tr-TR"/>
              </w:rPr>
              <w:t>a) Termination for Material Breach</w:t>
            </w:r>
          </w:p>
          <w:p w14:paraId="70565F7C" w14:textId="77777777" w:rsidR="002E6B77" w:rsidRDefault="002E6B77" w:rsidP="002E6B77">
            <w:pPr>
              <w:pStyle w:val="NormalWeb"/>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w:t>
            </w:r>
            <w:proofErr w:type="gramEnd"/>
            <w:r>
              <w:rPr>
                <w:sz w:val="20"/>
                <w:szCs w:val="20"/>
                <w:lang w:val="en-US"/>
              </w:rPr>
              <w:t xml:space="preserve"> may terminate this Agreement with immediate effect by written notice in the event of:</w:t>
            </w:r>
          </w:p>
          <w:p w14:paraId="3C9A0E6F" w14:textId="77777777" w:rsidR="002E6B77" w:rsidRDefault="002E6B77" w:rsidP="002E6B77">
            <w:pPr>
              <w:pStyle w:val="NormalWeb"/>
              <w:numPr>
                <w:ilvl w:val="0"/>
                <w:numId w:val="144"/>
              </w:numPr>
              <w:spacing w:before="0" w:beforeAutospacing="0" w:after="0" w:afterAutospacing="0"/>
              <w:jc w:val="both"/>
              <w:rPr>
                <w:sz w:val="20"/>
                <w:szCs w:val="20"/>
                <w:lang w:val="en-US"/>
              </w:rPr>
            </w:pPr>
            <w:r>
              <w:rPr>
                <w:sz w:val="20"/>
                <w:szCs w:val="20"/>
                <w:lang w:val="en-US"/>
              </w:rPr>
              <w:t>material breach of this Agreement or the SLA;</w:t>
            </w:r>
          </w:p>
          <w:p w14:paraId="7D2891DC" w14:textId="77777777" w:rsidR="002E6B77" w:rsidRDefault="002E6B77" w:rsidP="002E6B77">
            <w:pPr>
              <w:pStyle w:val="NormalWeb"/>
              <w:numPr>
                <w:ilvl w:val="0"/>
                <w:numId w:val="144"/>
              </w:numPr>
              <w:spacing w:before="0" w:beforeAutospacing="0" w:after="0" w:afterAutospacing="0"/>
              <w:jc w:val="both"/>
              <w:rPr>
                <w:sz w:val="20"/>
                <w:szCs w:val="20"/>
                <w:lang w:val="en-US"/>
              </w:rPr>
            </w:pPr>
            <w:r>
              <w:rPr>
                <w:sz w:val="20"/>
                <w:szCs w:val="20"/>
                <w:lang w:val="en-US"/>
              </w:rPr>
              <w:t>repeated violations of contractual obligations;</w:t>
            </w:r>
          </w:p>
          <w:p w14:paraId="1870A773" w14:textId="77777777" w:rsidR="002E6B77" w:rsidRDefault="002E6B77" w:rsidP="002E6B77">
            <w:pPr>
              <w:pStyle w:val="NormalWeb"/>
              <w:numPr>
                <w:ilvl w:val="0"/>
                <w:numId w:val="144"/>
              </w:numPr>
              <w:spacing w:before="0" w:beforeAutospacing="0" w:after="0" w:afterAutospacing="0"/>
              <w:jc w:val="both"/>
              <w:rPr>
                <w:sz w:val="20"/>
                <w:szCs w:val="20"/>
                <w:lang w:val="en-US"/>
              </w:rPr>
            </w:pPr>
            <w:r>
              <w:rPr>
                <w:sz w:val="20"/>
                <w:szCs w:val="20"/>
                <w:lang w:val="en-US"/>
              </w:rPr>
              <w:t>failure to remit funds collected from Tourists;</w:t>
            </w:r>
          </w:p>
          <w:p w14:paraId="34D4AA70" w14:textId="77777777" w:rsidR="002E6B77" w:rsidRDefault="002E6B77" w:rsidP="002E6B77">
            <w:pPr>
              <w:pStyle w:val="NormalWeb"/>
              <w:numPr>
                <w:ilvl w:val="0"/>
                <w:numId w:val="144"/>
              </w:numPr>
              <w:spacing w:before="0" w:beforeAutospacing="0" w:after="0" w:afterAutospacing="0"/>
              <w:jc w:val="both"/>
              <w:rPr>
                <w:sz w:val="20"/>
                <w:szCs w:val="20"/>
                <w:lang w:val="en-US"/>
              </w:rPr>
            </w:pPr>
            <w:r>
              <w:rPr>
                <w:sz w:val="20"/>
                <w:szCs w:val="20"/>
                <w:lang w:val="en-US"/>
              </w:rPr>
              <w:t>conduct creating significant financial, legal, or reputational risk;</w:t>
            </w:r>
          </w:p>
          <w:p w14:paraId="5D9B6559" w14:textId="77777777" w:rsidR="002E6B77" w:rsidRDefault="002E6B77" w:rsidP="002E6B77">
            <w:pPr>
              <w:pStyle w:val="NormalWeb"/>
              <w:numPr>
                <w:ilvl w:val="0"/>
                <w:numId w:val="144"/>
              </w:numPr>
              <w:spacing w:before="0" w:beforeAutospacing="0" w:after="0" w:afterAutospacing="0"/>
              <w:jc w:val="both"/>
              <w:rPr>
                <w:sz w:val="20"/>
                <w:szCs w:val="20"/>
                <w:lang w:val="en-US"/>
              </w:rPr>
            </w:pPr>
            <w:r>
              <w:rPr>
                <w:sz w:val="20"/>
                <w:szCs w:val="20"/>
                <w:lang w:val="en-US"/>
              </w:rPr>
              <w:t>breach of confidentiality or data protection obligations;</w:t>
            </w:r>
          </w:p>
          <w:p w14:paraId="2D8BFF4B" w14:textId="77777777" w:rsidR="002E6B77" w:rsidRDefault="002E6B77" w:rsidP="002E6B77">
            <w:pPr>
              <w:pStyle w:val="NormalWeb"/>
              <w:numPr>
                <w:ilvl w:val="0"/>
                <w:numId w:val="144"/>
              </w:numPr>
              <w:spacing w:before="0" w:beforeAutospacing="0" w:after="0" w:afterAutospacing="0"/>
              <w:jc w:val="both"/>
              <w:rPr>
                <w:sz w:val="20"/>
                <w:szCs w:val="20"/>
                <w:lang w:val="en-US"/>
              </w:rPr>
            </w:pPr>
            <w:r>
              <w:rPr>
                <w:sz w:val="20"/>
                <w:szCs w:val="20"/>
                <w:lang w:val="en-US"/>
              </w:rPr>
              <w:t>insolvency, liquidation, or suspension of business activities of the Agent;</w:t>
            </w:r>
          </w:p>
          <w:p w14:paraId="6ECDB2AA" w14:textId="77777777" w:rsidR="002E6B77" w:rsidRDefault="002E6B77" w:rsidP="002E6B77">
            <w:pPr>
              <w:pStyle w:val="NormalWeb"/>
              <w:numPr>
                <w:ilvl w:val="0"/>
                <w:numId w:val="144"/>
              </w:numPr>
              <w:spacing w:before="0" w:beforeAutospacing="0" w:after="0" w:afterAutospacing="0"/>
              <w:jc w:val="both"/>
              <w:rPr>
                <w:sz w:val="20"/>
                <w:szCs w:val="20"/>
                <w:lang w:val="en-US"/>
              </w:rPr>
            </w:pPr>
            <w:r>
              <w:rPr>
                <w:sz w:val="20"/>
                <w:szCs w:val="20"/>
                <w:lang w:val="en-US"/>
              </w:rPr>
              <w:t>violation of applicable laws materially affecting performance of this Agreement.</w:t>
            </w:r>
          </w:p>
          <w:p w14:paraId="644C1C77" w14:textId="77777777" w:rsidR="002E6B77" w:rsidRDefault="002E6B77" w:rsidP="002E6B77">
            <w:pPr>
              <w:pStyle w:val="NormalWeb"/>
              <w:spacing w:before="0" w:beforeAutospacing="0" w:after="0" w:afterAutospacing="0"/>
              <w:jc w:val="both"/>
              <w:rPr>
                <w:sz w:val="20"/>
                <w:szCs w:val="20"/>
                <w:lang w:val="en-US"/>
              </w:rPr>
            </w:pPr>
            <w:r>
              <w:rPr>
                <w:sz w:val="20"/>
                <w:szCs w:val="20"/>
                <w:lang w:val="en-US"/>
              </w:rPr>
              <w:t xml:space="preserve">The Agent may terminate this Agreement for material breach by the </w:t>
            </w:r>
            <w:proofErr w:type="gramStart"/>
            <w:r>
              <w:rPr>
                <w:sz w:val="20"/>
                <w:szCs w:val="20"/>
                <w:lang w:val="en-US"/>
              </w:rPr>
              <w:t>Principal</w:t>
            </w:r>
            <w:proofErr w:type="gramEnd"/>
            <w:r>
              <w:rPr>
                <w:sz w:val="20"/>
                <w:szCs w:val="20"/>
                <w:lang w:val="en-US"/>
              </w:rPr>
              <w:t xml:space="preserve"> if such breach is not cured within fifteen (15) Business Days following written notice.</w:t>
            </w:r>
          </w:p>
          <w:p w14:paraId="56ECF30C" w14:textId="77777777" w:rsidR="002E6B77" w:rsidRPr="002E6B77" w:rsidRDefault="002E6B77" w:rsidP="002E6B77">
            <w:pPr>
              <w:pStyle w:val="Balk3"/>
              <w:spacing w:before="120" w:line="257" w:lineRule="auto"/>
              <w:jc w:val="both"/>
              <w:outlineLvl w:val="2"/>
              <w:rPr>
                <w:rFonts w:ascii="Times New Roman" w:eastAsia="Times New Roman" w:hAnsi="Times New Roman" w:cs="Times New Roman"/>
                <w:b/>
                <w:bCs/>
                <w:color w:val="auto"/>
                <w:sz w:val="20"/>
                <w:szCs w:val="20"/>
                <w:lang w:val="en-US" w:eastAsia="tr-TR"/>
              </w:rPr>
            </w:pPr>
            <w:r w:rsidRPr="002E6B77">
              <w:rPr>
                <w:rFonts w:ascii="Times New Roman" w:eastAsia="Times New Roman" w:hAnsi="Times New Roman" w:cs="Times New Roman"/>
                <w:b/>
                <w:bCs/>
                <w:color w:val="auto"/>
                <w:sz w:val="20"/>
                <w:szCs w:val="20"/>
                <w:lang w:val="en-US" w:eastAsia="tr-TR"/>
              </w:rPr>
              <w:t>(b) Termination for Convenience</w:t>
            </w:r>
          </w:p>
          <w:p w14:paraId="5B34E9D3" w14:textId="77777777" w:rsidR="002E6B77" w:rsidRDefault="002E6B77" w:rsidP="002E6B77">
            <w:pPr>
              <w:pStyle w:val="NormalWeb"/>
              <w:spacing w:before="0" w:beforeAutospacing="0" w:after="0" w:afterAutospacing="0"/>
              <w:jc w:val="both"/>
              <w:rPr>
                <w:sz w:val="20"/>
                <w:szCs w:val="20"/>
                <w:lang w:val="en-US"/>
              </w:rPr>
            </w:pPr>
            <w:r>
              <w:rPr>
                <w:sz w:val="20"/>
                <w:szCs w:val="20"/>
                <w:lang w:val="en-US"/>
              </w:rPr>
              <w:t>Either Party may terminate this Agreement without cause by providing at least thirty (30) calendar days’ prior written notice.</w:t>
            </w:r>
          </w:p>
          <w:p w14:paraId="17FB3506" w14:textId="77777777" w:rsidR="002E6B77" w:rsidRDefault="002E6B77" w:rsidP="002E6B77">
            <w:pPr>
              <w:pStyle w:val="NormalWeb"/>
              <w:spacing w:before="0" w:beforeAutospacing="0" w:after="0" w:afterAutospacing="0"/>
              <w:jc w:val="both"/>
              <w:rPr>
                <w:sz w:val="20"/>
                <w:szCs w:val="20"/>
                <w:lang w:val="en-US"/>
              </w:rPr>
            </w:pPr>
            <w:r>
              <w:rPr>
                <w:sz w:val="20"/>
                <w:szCs w:val="20"/>
                <w:lang w:val="en-US"/>
              </w:rPr>
              <w:t>Notice may be delivered via the booking system, official email, or written correspondence.</w:t>
            </w:r>
          </w:p>
          <w:p w14:paraId="1B2DD3D7" w14:textId="77777777" w:rsidR="002E6B77" w:rsidRDefault="002E6B77" w:rsidP="002E6B77">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15.3 Effects of Termination</w:t>
            </w:r>
          </w:p>
          <w:p w14:paraId="48249C79" w14:textId="77777777" w:rsidR="002E6B77" w:rsidRDefault="002E6B77" w:rsidP="002E6B77">
            <w:pPr>
              <w:pStyle w:val="NormalWeb"/>
              <w:spacing w:before="0" w:beforeAutospacing="0" w:after="0" w:afterAutospacing="0"/>
              <w:jc w:val="both"/>
              <w:rPr>
                <w:sz w:val="20"/>
                <w:szCs w:val="20"/>
                <w:lang w:val="en-US"/>
              </w:rPr>
            </w:pPr>
            <w:r>
              <w:rPr>
                <w:sz w:val="20"/>
                <w:szCs w:val="20"/>
                <w:lang w:val="en-US"/>
              </w:rPr>
              <w:t>Upon termination, the Agent shall:</w:t>
            </w:r>
          </w:p>
          <w:p w14:paraId="3F939EBB" w14:textId="77777777" w:rsidR="002E6B77" w:rsidRDefault="002E6B77" w:rsidP="002E6B77">
            <w:pPr>
              <w:pStyle w:val="NormalWeb"/>
              <w:numPr>
                <w:ilvl w:val="0"/>
                <w:numId w:val="145"/>
              </w:numPr>
              <w:spacing w:before="0" w:beforeAutospacing="0" w:after="0" w:afterAutospacing="0"/>
              <w:jc w:val="both"/>
              <w:rPr>
                <w:sz w:val="20"/>
                <w:szCs w:val="20"/>
                <w:lang w:val="en-US"/>
              </w:rPr>
            </w:pPr>
            <w:r>
              <w:rPr>
                <w:sz w:val="20"/>
                <w:szCs w:val="20"/>
                <w:lang w:val="en-US"/>
              </w:rPr>
              <w:t>fulfill obligations relating to previously confirmed bookings;</w:t>
            </w:r>
          </w:p>
          <w:p w14:paraId="1D3D3E6F" w14:textId="77777777" w:rsidR="002E6B77" w:rsidRDefault="002E6B77" w:rsidP="002E6B77">
            <w:pPr>
              <w:pStyle w:val="NormalWeb"/>
              <w:numPr>
                <w:ilvl w:val="0"/>
                <w:numId w:val="145"/>
              </w:numPr>
              <w:spacing w:before="0" w:beforeAutospacing="0" w:after="0" w:afterAutospacing="0"/>
              <w:jc w:val="both"/>
              <w:rPr>
                <w:sz w:val="20"/>
                <w:szCs w:val="20"/>
                <w:lang w:val="en-US"/>
              </w:rPr>
            </w:pPr>
            <w:r>
              <w:rPr>
                <w:sz w:val="20"/>
                <w:szCs w:val="20"/>
                <w:lang w:val="en-US"/>
              </w:rPr>
              <w:t>settle all outstanding financial liabilities;</w:t>
            </w:r>
          </w:p>
          <w:p w14:paraId="5190DB46" w14:textId="77777777" w:rsidR="002E6B77" w:rsidRDefault="002E6B77" w:rsidP="002E6B77">
            <w:pPr>
              <w:pStyle w:val="NormalWeb"/>
              <w:numPr>
                <w:ilvl w:val="0"/>
                <w:numId w:val="145"/>
              </w:numPr>
              <w:spacing w:before="0" w:beforeAutospacing="0" w:after="0" w:afterAutospacing="0"/>
              <w:jc w:val="both"/>
              <w:rPr>
                <w:sz w:val="20"/>
                <w:szCs w:val="20"/>
                <w:lang w:val="en-US"/>
              </w:rPr>
            </w:pPr>
            <w:r>
              <w:rPr>
                <w:sz w:val="20"/>
                <w:szCs w:val="20"/>
                <w:lang w:val="en-US"/>
              </w:rPr>
              <w:t xml:space="preserve">cease use of the </w:t>
            </w:r>
            <w:proofErr w:type="gramStart"/>
            <w:r>
              <w:rPr>
                <w:sz w:val="20"/>
                <w:szCs w:val="20"/>
                <w:lang w:val="en-US"/>
              </w:rPr>
              <w:t>Principal’s</w:t>
            </w:r>
            <w:proofErr w:type="gramEnd"/>
            <w:r>
              <w:rPr>
                <w:sz w:val="20"/>
                <w:szCs w:val="20"/>
                <w:lang w:val="en-US"/>
              </w:rPr>
              <w:t xml:space="preserve"> trademarks and proprietary materials;</w:t>
            </w:r>
          </w:p>
          <w:p w14:paraId="3D38FA0D" w14:textId="77777777" w:rsidR="002E6B77" w:rsidRDefault="002E6B77" w:rsidP="002E6B77">
            <w:pPr>
              <w:pStyle w:val="NormalWeb"/>
              <w:numPr>
                <w:ilvl w:val="0"/>
                <w:numId w:val="145"/>
              </w:numPr>
              <w:spacing w:before="0" w:beforeAutospacing="0" w:after="0" w:afterAutospacing="0"/>
              <w:jc w:val="both"/>
              <w:rPr>
                <w:sz w:val="20"/>
                <w:szCs w:val="20"/>
                <w:lang w:val="en-US"/>
              </w:rPr>
            </w:pPr>
            <w:r>
              <w:rPr>
                <w:sz w:val="20"/>
                <w:szCs w:val="20"/>
                <w:lang w:val="en-US"/>
              </w:rPr>
              <w:t>return or securely destroy confidential information;</w:t>
            </w:r>
          </w:p>
          <w:p w14:paraId="4DDD9498" w14:textId="77777777" w:rsidR="002E6B77" w:rsidRDefault="002E6B77" w:rsidP="002E6B77">
            <w:pPr>
              <w:pStyle w:val="NormalWeb"/>
              <w:numPr>
                <w:ilvl w:val="0"/>
                <w:numId w:val="145"/>
              </w:numPr>
              <w:spacing w:before="0" w:beforeAutospacing="0" w:after="0" w:afterAutospacing="0"/>
              <w:jc w:val="both"/>
              <w:rPr>
                <w:sz w:val="20"/>
                <w:szCs w:val="20"/>
                <w:lang w:val="en-US"/>
              </w:rPr>
            </w:pPr>
            <w:r>
              <w:rPr>
                <w:sz w:val="20"/>
                <w:szCs w:val="20"/>
                <w:lang w:val="en-US"/>
              </w:rPr>
              <w:t>provide all documentation relating to pending bookings upon request.</w:t>
            </w:r>
          </w:p>
          <w:p w14:paraId="489A7D2F" w14:textId="77777777" w:rsidR="002E6B77" w:rsidRDefault="002E6B77" w:rsidP="002E6B77">
            <w:pPr>
              <w:pStyle w:val="NormalWeb"/>
              <w:spacing w:before="0" w:beforeAutospacing="0" w:after="0" w:afterAutospacing="0"/>
              <w:jc w:val="both"/>
              <w:rPr>
                <w:sz w:val="20"/>
                <w:szCs w:val="20"/>
                <w:lang w:val="en-US"/>
              </w:rPr>
            </w:pPr>
            <w:r>
              <w:rPr>
                <w:sz w:val="20"/>
                <w:szCs w:val="20"/>
                <w:lang w:val="en-US"/>
              </w:rPr>
              <w:t>Termination shall not affect rights and obligations accrued prior to the effective termination date.</w:t>
            </w:r>
          </w:p>
          <w:p w14:paraId="69C1587A" w14:textId="77777777" w:rsidR="002E6B77" w:rsidRDefault="002E6B77" w:rsidP="002E6B77">
            <w:pPr>
              <w:pStyle w:val="NormalWeb"/>
              <w:spacing w:before="0" w:beforeAutospacing="0" w:after="0" w:afterAutospacing="0"/>
              <w:jc w:val="both"/>
              <w:rPr>
                <w:sz w:val="20"/>
                <w:szCs w:val="20"/>
                <w:lang w:val="en-US"/>
              </w:rPr>
            </w:pPr>
            <w:r>
              <w:rPr>
                <w:sz w:val="20"/>
                <w:szCs w:val="20"/>
                <w:lang w:val="en-US"/>
              </w:rPr>
              <w:t>Provisions relating to confidentiality, data protection, indemnification, limitation of liability, reporting, audit, and dispute resolution shall survive termination.</w:t>
            </w:r>
          </w:p>
          <w:p w14:paraId="396C2972" w14:textId="77777777" w:rsidR="002E6B77" w:rsidRDefault="002E6B77" w:rsidP="002E6B77">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15.4 Amendments</w:t>
            </w:r>
          </w:p>
          <w:p w14:paraId="057ECE30" w14:textId="77777777" w:rsidR="002E6B77" w:rsidRDefault="002E6B77" w:rsidP="002E6B77">
            <w:pPr>
              <w:pStyle w:val="NormalWeb"/>
              <w:spacing w:before="0" w:beforeAutospacing="0" w:after="0" w:afterAutospacing="0"/>
              <w:jc w:val="both"/>
              <w:rPr>
                <w:sz w:val="20"/>
                <w:szCs w:val="20"/>
                <w:lang w:val="en-US"/>
              </w:rPr>
            </w:pPr>
            <w:r>
              <w:rPr>
                <w:sz w:val="20"/>
                <w:szCs w:val="20"/>
                <w:lang w:val="en-US"/>
              </w:rPr>
              <w:t xml:space="preserve">The </w:t>
            </w:r>
            <w:proofErr w:type="gramStart"/>
            <w:r>
              <w:rPr>
                <w:sz w:val="20"/>
                <w:szCs w:val="20"/>
                <w:lang w:val="en-US"/>
              </w:rPr>
              <w:t>Principal</w:t>
            </w:r>
            <w:proofErr w:type="gramEnd"/>
            <w:r>
              <w:rPr>
                <w:sz w:val="20"/>
                <w:szCs w:val="20"/>
                <w:lang w:val="en-US"/>
              </w:rPr>
              <w:t xml:space="preserve"> may amend this Agreement by publishing an updated version on the Website or within the booking system.</w:t>
            </w:r>
          </w:p>
          <w:p w14:paraId="6CB8BDC2" w14:textId="77777777" w:rsidR="002E6B77" w:rsidRDefault="002E6B77" w:rsidP="002E6B77">
            <w:pPr>
              <w:pStyle w:val="NormalWeb"/>
              <w:spacing w:before="0" w:beforeAutospacing="0" w:after="0" w:afterAutospacing="0"/>
              <w:jc w:val="both"/>
              <w:rPr>
                <w:sz w:val="20"/>
                <w:szCs w:val="20"/>
                <w:lang w:val="en-US"/>
              </w:rPr>
            </w:pPr>
            <w:r>
              <w:rPr>
                <w:sz w:val="20"/>
                <w:szCs w:val="20"/>
                <w:lang w:val="en-US"/>
              </w:rPr>
              <w:t xml:space="preserve">Amendments shall become effective on the date specified by the </w:t>
            </w:r>
            <w:proofErr w:type="gramStart"/>
            <w:r>
              <w:rPr>
                <w:sz w:val="20"/>
                <w:szCs w:val="20"/>
                <w:lang w:val="en-US"/>
              </w:rPr>
              <w:t>Principal</w:t>
            </w:r>
            <w:proofErr w:type="gramEnd"/>
            <w:r>
              <w:rPr>
                <w:sz w:val="20"/>
                <w:szCs w:val="20"/>
                <w:lang w:val="en-US"/>
              </w:rPr>
              <w:t>, provided such date shall not be earlier than five (5) calendar days after publication, unless changes are required by mandatory law.</w:t>
            </w:r>
          </w:p>
          <w:p w14:paraId="0654AFC5" w14:textId="77777777" w:rsidR="002E6B77" w:rsidRDefault="002E6B77" w:rsidP="002E6B77">
            <w:pPr>
              <w:pStyle w:val="NormalWeb"/>
              <w:spacing w:before="0" w:beforeAutospacing="0" w:after="0" w:afterAutospacing="0"/>
              <w:jc w:val="both"/>
              <w:rPr>
                <w:sz w:val="20"/>
                <w:szCs w:val="20"/>
                <w:lang w:val="en-US"/>
              </w:rPr>
            </w:pPr>
            <w:r>
              <w:rPr>
                <w:sz w:val="20"/>
                <w:szCs w:val="20"/>
                <w:lang w:val="en-US"/>
              </w:rPr>
              <w:t>Continued use of the booking system or submission of new Booking Requests after the effective date shall constitute acceptance of the amended terms.</w:t>
            </w:r>
          </w:p>
          <w:p w14:paraId="79E7C871" w14:textId="77777777" w:rsidR="002E6B77" w:rsidRDefault="002E6B77" w:rsidP="002E6B77">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lastRenderedPageBreak/>
              <w:t>15.5 Previously Confirmed Bookings</w:t>
            </w:r>
          </w:p>
          <w:p w14:paraId="4C0199E0" w14:textId="77777777" w:rsidR="002E6B77" w:rsidRDefault="002E6B77" w:rsidP="002E6B77">
            <w:pPr>
              <w:pStyle w:val="NormalWeb"/>
              <w:spacing w:before="0" w:beforeAutospacing="0" w:after="0" w:afterAutospacing="0"/>
              <w:jc w:val="both"/>
              <w:rPr>
                <w:sz w:val="20"/>
                <w:szCs w:val="20"/>
                <w:lang w:val="en-US"/>
              </w:rPr>
            </w:pPr>
            <w:r>
              <w:rPr>
                <w:sz w:val="20"/>
                <w:szCs w:val="20"/>
                <w:lang w:val="en-US"/>
              </w:rPr>
              <w:t>Termination or amendment of this Agreement shall not affect the validity or enforceability of bookings confirmed prior to the effective date of termination or amendment.</w:t>
            </w:r>
          </w:p>
          <w:p w14:paraId="747905E8" w14:textId="77777777" w:rsidR="00540B4D" w:rsidRPr="002E6B77" w:rsidRDefault="002E6B77" w:rsidP="002E6B77">
            <w:pPr>
              <w:pStyle w:val="NormalWeb"/>
              <w:spacing w:before="0" w:beforeAutospacing="0" w:after="0" w:afterAutospacing="0"/>
              <w:jc w:val="both"/>
              <w:rPr>
                <w:sz w:val="20"/>
                <w:szCs w:val="20"/>
                <w:lang w:val="en-US"/>
              </w:rPr>
            </w:pPr>
            <w:r>
              <w:rPr>
                <w:sz w:val="20"/>
                <w:szCs w:val="20"/>
                <w:lang w:val="en-US"/>
              </w:rPr>
              <w:t>Such bookings shall continue to be performed under the terms applicable at the time of confirmation.</w:t>
            </w:r>
          </w:p>
        </w:tc>
        <w:tc>
          <w:tcPr>
            <w:tcW w:w="4820" w:type="dxa"/>
          </w:tcPr>
          <w:p w14:paraId="61E485D2" w14:textId="77777777" w:rsidR="002E6B77" w:rsidRPr="002E6B77" w:rsidRDefault="002E6B77" w:rsidP="002E6B77">
            <w:pPr>
              <w:spacing w:before="240" w:after="240"/>
              <w:jc w:val="both"/>
              <w:rPr>
                <w:rFonts w:ascii="Times New Roman" w:eastAsia="Times New Roman" w:hAnsi="Times New Roman" w:cs="Times New Roman"/>
                <w:sz w:val="24"/>
                <w:szCs w:val="24"/>
                <w:lang w:eastAsia="tr-TR"/>
              </w:rPr>
            </w:pPr>
            <w:r w:rsidRPr="002E6B77">
              <w:rPr>
                <w:rFonts w:ascii="Times New Roman" w:eastAsia="Times New Roman" w:hAnsi="Times New Roman" w:cs="Times New Roman"/>
                <w:b/>
                <w:bCs/>
                <w:sz w:val="24"/>
                <w:szCs w:val="24"/>
                <w:lang w:eastAsia="tr-TR"/>
              </w:rPr>
              <w:lastRenderedPageBreak/>
              <w:t>15. SÜRE, FESİH VE DEĞİŞİKLİKLER</w:t>
            </w:r>
          </w:p>
          <w:p w14:paraId="16EEC2E7" w14:textId="77777777" w:rsidR="002E6B77" w:rsidRPr="002E6B77" w:rsidRDefault="002E6B77" w:rsidP="002E6B77">
            <w:pPr>
              <w:spacing w:before="120" w:after="120"/>
              <w:jc w:val="both"/>
              <w:rPr>
                <w:rFonts w:ascii="Times New Roman" w:eastAsia="Times New Roman" w:hAnsi="Times New Roman" w:cs="Times New Roman"/>
                <w:lang w:eastAsia="tr-TR"/>
              </w:rPr>
            </w:pPr>
            <w:r w:rsidRPr="002E6B77">
              <w:rPr>
                <w:rFonts w:ascii="Times New Roman" w:eastAsia="Times New Roman" w:hAnsi="Times New Roman" w:cs="Times New Roman"/>
                <w:b/>
                <w:bCs/>
                <w:lang w:eastAsia="tr-TR"/>
              </w:rPr>
              <w:t>15.1 Süre</w:t>
            </w:r>
          </w:p>
          <w:p w14:paraId="60B7C3D3" w14:textId="77777777" w:rsidR="002E6B77" w:rsidRPr="002E6B77" w:rsidRDefault="002E6B77" w:rsidP="002E6B77">
            <w:pPr>
              <w:jc w:val="both"/>
              <w:rPr>
                <w:rFonts w:ascii="Times New Roman" w:eastAsia="Times New Roman" w:hAnsi="Times New Roman" w:cs="Times New Roman"/>
                <w:sz w:val="20"/>
                <w:szCs w:val="20"/>
                <w:lang w:eastAsia="tr-TR"/>
              </w:rPr>
            </w:pPr>
            <w:r w:rsidRPr="002E6B77">
              <w:rPr>
                <w:rFonts w:ascii="Times New Roman" w:eastAsia="Times New Roman" w:hAnsi="Times New Roman" w:cs="Times New Roman"/>
                <w:sz w:val="20"/>
                <w:szCs w:val="20"/>
                <w:lang w:eastAsia="tr-TR"/>
              </w:rPr>
              <w:t>İşbu Sözleşme aşağıdaki hallerden birinin gerçekleşmesi ile yürürlüğe girer:</w:t>
            </w:r>
          </w:p>
          <w:p w14:paraId="04E0606E" w14:textId="77777777" w:rsidR="002E6B77" w:rsidRPr="002E6B77" w:rsidRDefault="002E6B77" w:rsidP="002E6B77">
            <w:pPr>
              <w:numPr>
                <w:ilvl w:val="0"/>
                <w:numId w:val="146"/>
              </w:numPr>
              <w:jc w:val="both"/>
              <w:rPr>
                <w:rFonts w:ascii="Times New Roman" w:eastAsia="Times New Roman" w:hAnsi="Times New Roman" w:cs="Times New Roman"/>
                <w:sz w:val="20"/>
                <w:szCs w:val="20"/>
                <w:lang w:eastAsia="tr-TR"/>
              </w:rPr>
            </w:pPr>
            <w:proofErr w:type="spellStart"/>
            <w:r w:rsidRPr="002E6B77">
              <w:rPr>
                <w:rFonts w:ascii="Times New Roman" w:eastAsia="Times New Roman" w:hAnsi="Times New Roman" w:cs="Times New Roman"/>
                <w:sz w:val="20"/>
                <w:szCs w:val="20"/>
                <w:lang w:eastAsia="tr-TR"/>
              </w:rPr>
              <w:lastRenderedPageBreak/>
              <w:t>Principal</w:t>
            </w:r>
            <w:proofErr w:type="spellEnd"/>
            <w:r w:rsidRPr="002E6B77">
              <w:rPr>
                <w:rFonts w:ascii="Times New Roman" w:eastAsia="Times New Roman" w:hAnsi="Times New Roman" w:cs="Times New Roman"/>
                <w:sz w:val="20"/>
                <w:szCs w:val="20"/>
                <w:lang w:eastAsia="tr-TR"/>
              </w:rPr>
              <w:t xml:space="preserve"> tarafından usulüne uygun şekilde imzalanmış Katılım </w:t>
            </w:r>
            <w:proofErr w:type="spellStart"/>
            <w:r w:rsidRPr="002E6B77">
              <w:rPr>
                <w:rFonts w:ascii="Times New Roman" w:eastAsia="Times New Roman" w:hAnsi="Times New Roman" w:cs="Times New Roman"/>
                <w:sz w:val="20"/>
                <w:szCs w:val="20"/>
                <w:lang w:eastAsia="tr-TR"/>
              </w:rPr>
              <w:t>Formu’nun</w:t>
            </w:r>
            <w:proofErr w:type="spellEnd"/>
            <w:r w:rsidRPr="002E6B77">
              <w:rPr>
                <w:rFonts w:ascii="Times New Roman" w:eastAsia="Times New Roman" w:hAnsi="Times New Roman" w:cs="Times New Roman"/>
                <w:sz w:val="20"/>
                <w:szCs w:val="20"/>
                <w:lang w:eastAsia="tr-TR"/>
              </w:rPr>
              <w:t xml:space="preserve"> teslim alınması; veya</w:t>
            </w:r>
          </w:p>
          <w:p w14:paraId="2EE00938" w14:textId="77777777" w:rsidR="002E6B77" w:rsidRPr="002E6B77" w:rsidRDefault="002E6B77" w:rsidP="002E6B77">
            <w:pPr>
              <w:numPr>
                <w:ilvl w:val="0"/>
                <w:numId w:val="146"/>
              </w:numPr>
              <w:jc w:val="both"/>
              <w:rPr>
                <w:rFonts w:ascii="Times New Roman" w:eastAsia="Times New Roman" w:hAnsi="Times New Roman" w:cs="Times New Roman"/>
                <w:sz w:val="20"/>
                <w:szCs w:val="20"/>
                <w:lang w:eastAsia="tr-TR"/>
              </w:rPr>
            </w:pPr>
            <w:proofErr w:type="spellStart"/>
            <w:r w:rsidRPr="002E6B77">
              <w:rPr>
                <w:rFonts w:ascii="Times New Roman" w:eastAsia="Times New Roman" w:hAnsi="Times New Roman" w:cs="Times New Roman"/>
                <w:sz w:val="20"/>
                <w:szCs w:val="20"/>
                <w:lang w:eastAsia="tr-TR"/>
              </w:rPr>
              <w:t>Acente’nin</w:t>
            </w:r>
            <w:proofErr w:type="spellEnd"/>
            <w:r w:rsidRPr="002E6B77">
              <w:rPr>
                <w:rFonts w:ascii="Times New Roman" w:eastAsia="Times New Roman" w:hAnsi="Times New Roman" w:cs="Times New Roman"/>
                <w:sz w:val="20"/>
                <w:szCs w:val="20"/>
                <w:lang w:eastAsia="tr-TR"/>
              </w:rPr>
              <w:t xml:space="preserve"> işbu </w:t>
            </w:r>
            <w:proofErr w:type="spellStart"/>
            <w:r w:rsidRPr="002E6B77">
              <w:rPr>
                <w:rFonts w:ascii="Times New Roman" w:eastAsia="Times New Roman" w:hAnsi="Times New Roman" w:cs="Times New Roman"/>
                <w:sz w:val="20"/>
                <w:szCs w:val="20"/>
                <w:lang w:eastAsia="tr-TR"/>
              </w:rPr>
              <w:t>Sözleşme’yi</w:t>
            </w:r>
            <w:proofErr w:type="spellEnd"/>
            <w:r w:rsidRPr="002E6B77">
              <w:rPr>
                <w:rFonts w:ascii="Times New Roman" w:eastAsia="Times New Roman" w:hAnsi="Times New Roman" w:cs="Times New Roman"/>
                <w:sz w:val="20"/>
                <w:szCs w:val="20"/>
                <w:lang w:eastAsia="tr-TR"/>
              </w:rPr>
              <w:t xml:space="preserve"> kabul ettiğini gösteren fiillerde bulunması (rezervasyon sistemine kayıt olmak veya </w:t>
            </w:r>
            <w:proofErr w:type="spellStart"/>
            <w:r w:rsidRPr="002E6B77">
              <w:rPr>
                <w:rFonts w:ascii="Times New Roman" w:eastAsia="Times New Roman" w:hAnsi="Times New Roman" w:cs="Times New Roman"/>
                <w:sz w:val="20"/>
                <w:szCs w:val="20"/>
                <w:lang w:eastAsia="tr-TR"/>
              </w:rPr>
              <w:t>Booking</w:t>
            </w:r>
            <w:proofErr w:type="spellEnd"/>
            <w:r w:rsidRPr="002E6B77">
              <w:rPr>
                <w:rFonts w:ascii="Times New Roman" w:eastAsia="Times New Roman" w:hAnsi="Times New Roman" w:cs="Times New Roman"/>
                <w:sz w:val="20"/>
                <w:szCs w:val="20"/>
                <w:lang w:eastAsia="tr-TR"/>
              </w:rPr>
              <w:t xml:space="preserve"> </w:t>
            </w:r>
            <w:proofErr w:type="spellStart"/>
            <w:r w:rsidRPr="002E6B77">
              <w:rPr>
                <w:rFonts w:ascii="Times New Roman" w:eastAsia="Times New Roman" w:hAnsi="Times New Roman" w:cs="Times New Roman"/>
                <w:sz w:val="20"/>
                <w:szCs w:val="20"/>
                <w:lang w:eastAsia="tr-TR"/>
              </w:rPr>
              <w:t>Request</w:t>
            </w:r>
            <w:proofErr w:type="spellEnd"/>
            <w:r w:rsidRPr="002E6B77">
              <w:rPr>
                <w:rFonts w:ascii="Times New Roman" w:eastAsia="Times New Roman" w:hAnsi="Times New Roman" w:cs="Times New Roman"/>
                <w:sz w:val="20"/>
                <w:szCs w:val="20"/>
                <w:lang w:eastAsia="tr-TR"/>
              </w:rPr>
              <w:t xml:space="preserve"> iletmek dâhil).</w:t>
            </w:r>
          </w:p>
          <w:p w14:paraId="63CE7817" w14:textId="77777777" w:rsidR="002E6B77" w:rsidRPr="002E6B77" w:rsidRDefault="002E6B77" w:rsidP="002E6B77">
            <w:pPr>
              <w:jc w:val="both"/>
              <w:rPr>
                <w:rFonts w:ascii="Times New Roman" w:eastAsia="Times New Roman" w:hAnsi="Times New Roman" w:cs="Times New Roman"/>
                <w:sz w:val="20"/>
                <w:szCs w:val="20"/>
                <w:lang w:eastAsia="tr-TR"/>
              </w:rPr>
            </w:pPr>
            <w:r w:rsidRPr="002E6B77">
              <w:rPr>
                <w:rFonts w:ascii="Times New Roman" w:eastAsia="Times New Roman" w:hAnsi="Times New Roman" w:cs="Times New Roman"/>
                <w:sz w:val="20"/>
                <w:szCs w:val="20"/>
                <w:lang w:eastAsia="tr-TR"/>
              </w:rPr>
              <w:t>İşbu Sözleşme, işbu Madde hükümleri uyarınca feshedilmedikçe belirsiz süreli olarak yürürlükte kalacaktır.</w:t>
            </w:r>
          </w:p>
          <w:p w14:paraId="02E206E4" w14:textId="77777777" w:rsidR="002E6B77" w:rsidRPr="002E6B77" w:rsidRDefault="002E6B77" w:rsidP="002E6B77">
            <w:pPr>
              <w:spacing w:before="120" w:after="120"/>
              <w:jc w:val="both"/>
              <w:rPr>
                <w:rFonts w:ascii="Times New Roman" w:eastAsia="Times New Roman" w:hAnsi="Times New Roman" w:cs="Times New Roman"/>
                <w:lang w:eastAsia="tr-TR"/>
              </w:rPr>
            </w:pPr>
            <w:r w:rsidRPr="002E6B77">
              <w:rPr>
                <w:rFonts w:ascii="Times New Roman" w:eastAsia="Times New Roman" w:hAnsi="Times New Roman" w:cs="Times New Roman"/>
                <w:b/>
                <w:bCs/>
                <w:lang w:eastAsia="tr-TR"/>
              </w:rPr>
              <w:t>15.2 Fesih</w:t>
            </w:r>
          </w:p>
          <w:p w14:paraId="342F07F6" w14:textId="77777777" w:rsidR="002E6B77" w:rsidRPr="002E6B77" w:rsidRDefault="002E6B77" w:rsidP="002E6B77">
            <w:pPr>
              <w:jc w:val="both"/>
              <w:rPr>
                <w:rFonts w:ascii="Times New Roman" w:eastAsia="Times New Roman" w:hAnsi="Times New Roman" w:cs="Times New Roman"/>
                <w:sz w:val="20"/>
                <w:szCs w:val="20"/>
                <w:lang w:eastAsia="tr-TR"/>
              </w:rPr>
            </w:pPr>
            <w:r w:rsidRPr="002E6B77">
              <w:rPr>
                <w:rFonts w:ascii="Times New Roman" w:eastAsia="Times New Roman" w:hAnsi="Times New Roman" w:cs="Times New Roman"/>
                <w:b/>
                <w:bCs/>
                <w:sz w:val="20"/>
                <w:szCs w:val="20"/>
                <w:lang w:eastAsia="tr-TR"/>
              </w:rPr>
              <w:t>(a) Esaslı İhlal Nedeniyle Fesih</w:t>
            </w:r>
          </w:p>
          <w:p w14:paraId="0B512584" w14:textId="77777777" w:rsidR="002E6B77" w:rsidRPr="002E6B77" w:rsidRDefault="002E6B77" w:rsidP="002E6B77">
            <w:pPr>
              <w:jc w:val="both"/>
              <w:rPr>
                <w:rFonts w:ascii="Times New Roman" w:eastAsia="Times New Roman" w:hAnsi="Times New Roman" w:cs="Times New Roman"/>
                <w:sz w:val="20"/>
                <w:szCs w:val="20"/>
                <w:lang w:eastAsia="tr-TR"/>
              </w:rPr>
            </w:pPr>
            <w:proofErr w:type="spellStart"/>
            <w:r w:rsidRPr="002E6B77">
              <w:rPr>
                <w:rFonts w:ascii="Times New Roman" w:eastAsia="Times New Roman" w:hAnsi="Times New Roman" w:cs="Times New Roman"/>
                <w:sz w:val="20"/>
                <w:szCs w:val="20"/>
                <w:lang w:eastAsia="tr-TR"/>
              </w:rPr>
              <w:t>Principal</w:t>
            </w:r>
            <w:proofErr w:type="spellEnd"/>
            <w:r w:rsidRPr="002E6B77">
              <w:rPr>
                <w:rFonts w:ascii="Times New Roman" w:eastAsia="Times New Roman" w:hAnsi="Times New Roman" w:cs="Times New Roman"/>
                <w:sz w:val="20"/>
                <w:szCs w:val="20"/>
                <w:lang w:eastAsia="tr-TR"/>
              </w:rPr>
              <w:t xml:space="preserve">, aşağıdaki hallerde yazılı bildirim ile </w:t>
            </w:r>
            <w:proofErr w:type="spellStart"/>
            <w:r w:rsidRPr="002E6B77">
              <w:rPr>
                <w:rFonts w:ascii="Times New Roman" w:eastAsia="Times New Roman" w:hAnsi="Times New Roman" w:cs="Times New Roman"/>
                <w:sz w:val="20"/>
                <w:szCs w:val="20"/>
                <w:lang w:eastAsia="tr-TR"/>
              </w:rPr>
              <w:t>Sözleşme’yi</w:t>
            </w:r>
            <w:proofErr w:type="spellEnd"/>
            <w:r w:rsidRPr="002E6B77">
              <w:rPr>
                <w:rFonts w:ascii="Times New Roman" w:eastAsia="Times New Roman" w:hAnsi="Times New Roman" w:cs="Times New Roman"/>
                <w:sz w:val="20"/>
                <w:szCs w:val="20"/>
                <w:lang w:eastAsia="tr-TR"/>
              </w:rPr>
              <w:t xml:space="preserve"> derhal feshedebilir:</w:t>
            </w:r>
          </w:p>
          <w:p w14:paraId="4318E576" w14:textId="77777777" w:rsidR="002E6B77" w:rsidRPr="002E6B77" w:rsidRDefault="002E6B77" w:rsidP="002E6B77">
            <w:pPr>
              <w:numPr>
                <w:ilvl w:val="0"/>
                <w:numId w:val="147"/>
              </w:numPr>
              <w:jc w:val="both"/>
              <w:rPr>
                <w:rFonts w:ascii="Times New Roman" w:eastAsia="Times New Roman" w:hAnsi="Times New Roman" w:cs="Times New Roman"/>
                <w:sz w:val="20"/>
                <w:szCs w:val="20"/>
                <w:lang w:eastAsia="tr-TR"/>
              </w:rPr>
            </w:pPr>
            <w:proofErr w:type="gramStart"/>
            <w:r w:rsidRPr="002E6B77">
              <w:rPr>
                <w:rFonts w:ascii="Times New Roman" w:eastAsia="Times New Roman" w:hAnsi="Times New Roman" w:cs="Times New Roman"/>
                <w:sz w:val="20"/>
                <w:szCs w:val="20"/>
                <w:lang w:eastAsia="tr-TR"/>
              </w:rPr>
              <w:t>işbu</w:t>
            </w:r>
            <w:proofErr w:type="gramEnd"/>
            <w:r w:rsidRPr="002E6B77">
              <w:rPr>
                <w:rFonts w:ascii="Times New Roman" w:eastAsia="Times New Roman" w:hAnsi="Times New Roman" w:cs="Times New Roman"/>
                <w:sz w:val="20"/>
                <w:szCs w:val="20"/>
                <w:lang w:eastAsia="tr-TR"/>
              </w:rPr>
              <w:t xml:space="preserve"> Sözleşme’nin veya </w:t>
            </w:r>
            <w:proofErr w:type="spellStart"/>
            <w:r w:rsidRPr="002E6B77">
              <w:rPr>
                <w:rFonts w:ascii="Times New Roman" w:eastAsia="Times New Roman" w:hAnsi="Times New Roman" w:cs="Times New Roman"/>
                <w:sz w:val="20"/>
                <w:szCs w:val="20"/>
                <w:lang w:eastAsia="tr-TR"/>
              </w:rPr>
              <w:t>SLA’nın</w:t>
            </w:r>
            <w:proofErr w:type="spellEnd"/>
            <w:r w:rsidRPr="002E6B77">
              <w:rPr>
                <w:rFonts w:ascii="Times New Roman" w:eastAsia="Times New Roman" w:hAnsi="Times New Roman" w:cs="Times New Roman"/>
                <w:sz w:val="20"/>
                <w:szCs w:val="20"/>
                <w:lang w:eastAsia="tr-TR"/>
              </w:rPr>
              <w:t xml:space="preserve"> esaslı ihlali;</w:t>
            </w:r>
          </w:p>
          <w:p w14:paraId="2D27B5A9" w14:textId="77777777" w:rsidR="002E6B77" w:rsidRPr="002E6B77" w:rsidRDefault="002E6B77" w:rsidP="002E6B77">
            <w:pPr>
              <w:numPr>
                <w:ilvl w:val="0"/>
                <w:numId w:val="147"/>
              </w:numPr>
              <w:jc w:val="both"/>
              <w:rPr>
                <w:rFonts w:ascii="Times New Roman" w:eastAsia="Times New Roman" w:hAnsi="Times New Roman" w:cs="Times New Roman"/>
                <w:sz w:val="20"/>
                <w:szCs w:val="20"/>
                <w:lang w:eastAsia="tr-TR"/>
              </w:rPr>
            </w:pPr>
            <w:proofErr w:type="spellStart"/>
            <w:proofErr w:type="gramStart"/>
            <w:r w:rsidRPr="002E6B77">
              <w:rPr>
                <w:rFonts w:ascii="Times New Roman" w:eastAsia="Times New Roman" w:hAnsi="Times New Roman" w:cs="Times New Roman"/>
                <w:sz w:val="20"/>
                <w:szCs w:val="20"/>
                <w:lang w:eastAsia="tr-TR"/>
              </w:rPr>
              <w:t>sözleşmesel</w:t>
            </w:r>
            <w:proofErr w:type="spellEnd"/>
            <w:proofErr w:type="gramEnd"/>
            <w:r w:rsidRPr="002E6B77">
              <w:rPr>
                <w:rFonts w:ascii="Times New Roman" w:eastAsia="Times New Roman" w:hAnsi="Times New Roman" w:cs="Times New Roman"/>
                <w:sz w:val="20"/>
                <w:szCs w:val="20"/>
                <w:lang w:eastAsia="tr-TR"/>
              </w:rPr>
              <w:t xml:space="preserve"> yükümlülüklerin tekrarlanan ihlalleri;</w:t>
            </w:r>
          </w:p>
          <w:p w14:paraId="6770ED68" w14:textId="77777777" w:rsidR="002E6B77" w:rsidRPr="002E6B77" w:rsidRDefault="002E6B77" w:rsidP="002E6B77">
            <w:pPr>
              <w:numPr>
                <w:ilvl w:val="0"/>
                <w:numId w:val="147"/>
              </w:numPr>
              <w:jc w:val="both"/>
              <w:rPr>
                <w:rFonts w:ascii="Times New Roman" w:eastAsia="Times New Roman" w:hAnsi="Times New Roman" w:cs="Times New Roman"/>
                <w:sz w:val="20"/>
                <w:szCs w:val="20"/>
                <w:lang w:eastAsia="tr-TR"/>
              </w:rPr>
            </w:pPr>
            <w:proofErr w:type="spellStart"/>
            <w:r w:rsidRPr="002E6B77">
              <w:rPr>
                <w:rFonts w:ascii="Times New Roman" w:eastAsia="Times New Roman" w:hAnsi="Times New Roman" w:cs="Times New Roman"/>
                <w:sz w:val="20"/>
                <w:szCs w:val="20"/>
                <w:lang w:eastAsia="tr-TR"/>
              </w:rPr>
              <w:t>Tourist’lerden</w:t>
            </w:r>
            <w:proofErr w:type="spellEnd"/>
            <w:r w:rsidRPr="002E6B77">
              <w:rPr>
                <w:rFonts w:ascii="Times New Roman" w:eastAsia="Times New Roman" w:hAnsi="Times New Roman" w:cs="Times New Roman"/>
                <w:sz w:val="20"/>
                <w:szCs w:val="20"/>
                <w:lang w:eastAsia="tr-TR"/>
              </w:rPr>
              <w:t xml:space="preserve"> tahsil edilen tutarların </w:t>
            </w:r>
            <w:proofErr w:type="spellStart"/>
            <w:r w:rsidRPr="002E6B77">
              <w:rPr>
                <w:rFonts w:ascii="Times New Roman" w:eastAsia="Times New Roman" w:hAnsi="Times New Roman" w:cs="Times New Roman"/>
                <w:sz w:val="20"/>
                <w:szCs w:val="20"/>
                <w:lang w:eastAsia="tr-TR"/>
              </w:rPr>
              <w:t>Principal’a</w:t>
            </w:r>
            <w:proofErr w:type="spellEnd"/>
            <w:r w:rsidRPr="002E6B77">
              <w:rPr>
                <w:rFonts w:ascii="Times New Roman" w:eastAsia="Times New Roman" w:hAnsi="Times New Roman" w:cs="Times New Roman"/>
                <w:sz w:val="20"/>
                <w:szCs w:val="20"/>
                <w:lang w:eastAsia="tr-TR"/>
              </w:rPr>
              <w:t xml:space="preserve"> aktarılmaması;</w:t>
            </w:r>
          </w:p>
          <w:p w14:paraId="7250A6E3" w14:textId="77777777" w:rsidR="002E6B77" w:rsidRPr="002E6B77" w:rsidRDefault="002E6B77" w:rsidP="002E6B77">
            <w:pPr>
              <w:numPr>
                <w:ilvl w:val="0"/>
                <w:numId w:val="147"/>
              </w:numPr>
              <w:jc w:val="both"/>
              <w:rPr>
                <w:rFonts w:ascii="Times New Roman" w:eastAsia="Times New Roman" w:hAnsi="Times New Roman" w:cs="Times New Roman"/>
                <w:sz w:val="20"/>
                <w:szCs w:val="20"/>
                <w:lang w:eastAsia="tr-TR"/>
              </w:rPr>
            </w:pPr>
            <w:proofErr w:type="gramStart"/>
            <w:r w:rsidRPr="002E6B77">
              <w:rPr>
                <w:rFonts w:ascii="Times New Roman" w:eastAsia="Times New Roman" w:hAnsi="Times New Roman" w:cs="Times New Roman"/>
                <w:sz w:val="20"/>
                <w:szCs w:val="20"/>
                <w:lang w:eastAsia="tr-TR"/>
              </w:rPr>
              <w:t>önemli</w:t>
            </w:r>
            <w:proofErr w:type="gramEnd"/>
            <w:r w:rsidRPr="002E6B77">
              <w:rPr>
                <w:rFonts w:ascii="Times New Roman" w:eastAsia="Times New Roman" w:hAnsi="Times New Roman" w:cs="Times New Roman"/>
                <w:sz w:val="20"/>
                <w:szCs w:val="20"/>
                <w:lang w:eastAsia="tr-TR"/>
              </w:rPr>
              <w:t xml:space="preserve"> mali, hukuki veya itibari risk yaratan davranışlar;</w:t>
            </w:r>
          </w:p>
          <w:p w14:paraId="1B1F5930" w14:textId="77777777" w:rsidR="002E6B77" w:rsidRPr="002E6B77" w:rsidRDefault="002E6B77" w:rsidP="002E6B77">
            <w:pPr>
              <w:numPr>
                <w:ilvl w:val="0"/>
                <w:numId w:val="147"/>
              </w:numPr>
              <w:jc w:val="both"/>
              <w:rPr>
                <w:rFonts w:ascii="Times New Roman" w:eastAsia="Times New Roman" w:hAnsi="Times New Roman" w:cs="Times New Roman"/>
                <w:sz w:val="20"/>
                <w:szCs w:val="20"/>
                <w:lang w:eastAsia="tr-TR"/>
              </w:rPr>
            </w:pPr>
            <w:proofErr w:type="gramStart"/>
            <w:r w:rsidRPr="002E6B77">
              <w:rPr>
                <w:rFonts w:ascii="Times New Roman" w:eastAsia="Times New Roman" w:hAnsi="Times New Roman" w:cs="Times New Roman"/>
                <w:sz w:val="20"/>
                <w:szCs w:val="20"/>
                <w:lang w:eastAsia="tr-TR"/>
              </w:rPr>
              <w:t>gizlilik</w:t>
            </w:r>
            <w:proofErr w:type="gramEnd"/>
            <w:r w:rsidRPr="002E6B77">
              <w:rPr>
                <w:rFonts w:ascii="Times New Roman" w:eastAsia="Times New Roman" w:hAnsi="Times New Roman" w:cs="Times New Roman"/>
                <w:sz w:val="20"/>
                <w:szCs w:val="20"/>
                <w:lang w:eastAsia="tr-TR"/>
              </w:rPr>
              <w:t xml:space="preserve"> veya veri koruma yükümlülüklerinin ihlali;</w:t>
            </w:r>
          </w:p>
          <w:p w14:paraId="1CAD50B2" w14:textId="77777777" w:rsidR="002E6B77" w:rsidRPr="002E6B77" w:rsidRDefault="002E6B77" w:rsidP="002E6B77">
            <w:pPr>
              <w:numPr>
                <w:ilvl w:val="0"/>
                <w:numId w:val="147"/>
              </w:numPr>
              <w:jc w:val="both"/>
              <w:rPr>
                <w:rFonts w:ascii="Times New Roman" w:eastAsia="Times New Roman" w:hAnsi="Times New Roman" w:cs="Times New Roman"/>
                <w:sz w:val="20"/>
                <w:szCs w:val="20"/>
                <w:lang w:eastAsia="tr-TR"/>
              </w:rPr>
            </w:pPr>
            <w:proofErr w:type="spellStart"/>
            <w:r w:rsidRPr="002E6B77">
              <w:rPr>
                <w:rFonts w:ascii="Times New Roman" w:eastAsia="Times New Roman" w:hAnsi="Times New Roman" w:cs="Times New Roman"/>
                <w:sz w:val="20"/>
                <w:szCs w:val="20"/>
                <w:lang w:eastAsia="tr-TR"/>
              </w:rPr>
              <w:t>Acente’nin</w:t>
            </w:r>
            <w:proofErr w:type="spellEnd"/>
            <w:r w:rsidRPr="002E6B77">
              <w:rPr>
                <w:rFonts w:ascii="Times New Roman" w:eastAsia="Times New Roman" w:hAnsi="Times New Roman" w:cs="Times New Roman"/>
                <w:sz w:val="20"/>
                <w:szCs w:val="20"/>
                <w:lang w:eastAsia="tr-TR"/>
              </w:rPr>
              <w:t xml:space="preserve"> iflası, tasfiyesi veya faaliyetlerini askıya alması;</w:t>
            </w:r>
          </w:p>
          <w:p w14:paraId="3FFD705D" w14:textId="77777777" w:rsidR="002E6B77" w:rsidRPr="002E6B77" w:rsidRDefault="002E6B77" w:rsidP="002E6B77">
            <w:pPr>
              <w:numPr>
                <w:ilvl w:val="0"/>
                <w:numId w:val="147"/>
              </w:numPr>
              <w:jc w:val="both"/>
              <w:rPr>
                <w:rFonts w:ascii="Times New Roman" w:eastAsia="Times New Roman" w:hAnsi="Times New Roman" w:cs="Times New Roman"/>
                <w:sz w:val="20"/>
                <w:szCs w:val="20"/>
                <w:lang w:eastAsia="tr-TR"/>
              </w:rPr>
            </w:pPr>
            <w:proofErr w:type="gramStart"/>
            <w:r w:rsidRPr="002E6B77">
              <w:rPr>
                <w:rFonts w:ascii="Times New Roman" w:eastAsia="Times New Roman" w:hAnsi="Times New Roman" w:cs="Times New Roman"/>
                <w:sz w:val="20"/>
                <w:szCs w:val="20"/>
                <w:lang w:eastAsia="tr-TR"/>
              </w:rPr>
              <w:t>işbu</w:t>
            </w:r>
            <w:proofErr w:type="gramEnd"/>
            <w:r w:rsidRPr="002E6B77">
              <w:rPr>
                <w:rFonts w:ascii="Times New Roman" w:eastAsia="Times New Roman" w:hAnsi="Times New Roman" w:cs="Times New Roman"/>
                <w:sz w:val="20"/>
                <w:szCs w:val="20"/>
                <w:lang w:eastAsia="tr-TR"/>
              </w:rPr>
              <w:t xml:space="preserve"> Sözleşme’nin ifasını esaslı şekilde etkileyen yürürlükteki mevzuat ihlalleri.</w:t>
            </w:r>
          </w:p>
          <w:p w14:paraId="78CC865C" w14:textId="77777777" w:rsidR="002E6B77" w:rsidRPr="002E6B77" w:rsidRDefault="002E6B77" w:rsidP="002E6B77">
            <w:pPr>
              <w:jc w:val="both"/>
              <w:rPr>
                <w:rFonts w:ascii="Times New Roman" w:eastAsia="Times New Roman" w:hAnsi="Times New Roman" w:cs="Times New Roman"/>
                <w:sz w:val="20"/>
                <w:szCs w:val="20"/>
                <w:lang w:eastAsia="tr-TR"/>
              </w:rPr>
            </w:pPr>
            <w:r w:rsidRPr="002E6B77">
              <w:rPr>
                <w:rFonts w:ascii="Times New Roman" w:eastAsia="Times New Roman" w:hAnsi="Times New Roman" w:cs="Times New Roman"/>
                <w:sz w:val="20"/>
                <w:szCs w:val="20"/>
                <w:lang w:eastAsia="tr-TR"/>
              </w:rPr>
              <w:t xml:space="preserve">Acente, </w:t>
            </w:r>
            <w:proofErr w:type="spellStart"/>
            <w:r w:rsidRPr="002E6B77">
              <w:rPr>
                <w:rFonts w:ascii="Times New Roman" w:eastAsia="Times New Roman" w:hAnsi="Times New Roman" w:cs="Times New Roman"/>
                <w:sz w:val="20"/>
                <w:szCs w:val="20"/>
                <w:lang w:eastAsia="tr-TR"/>
              </w:rPr>
              <w:t>Principal’ın</w:t>
            </w:r>
            <w:proofErr w:type="spellEnd"/>
            <w:r w:rsidRPr="002E6B77">
              <w:rPr>
                <w:rFonts w:ascii="Times New Roman" w:eastAsia="Times New Roman" w:hAnsi="Times New Roman" w:cs="Times New Roman"/>
                <w:sz w:val="20"/>
                <w:szCs w:val="20"/>
                <w:lang w:eastAsia="tr-TR"/>
              </w:rPr>
              <w:t xml:space="preserve"> esaslı ihlali halinde ve bu ihlalin yazılı bildirimden itibaren on beş (15) İş Günü içinde giderilmemesi durumunda </w:t>
            </w:r>
            <w:proofErr w:type="spellStart"/>
            <w:r w:rsidRPr="002E6B77">
              <w:rPr>
                <w:rFonts w:ascii="Times New Roman" w:eastAsia="Times New Roman" w:hAnsi="Times New Roman" w:cs="Times New Roman"/>
                <w:sz w:val="20"/>
                <w:szCs w:val="20"/>
                <w:lang w:eastAsia="tr-TR"/>
              </w:rPr>
              <w:t>Sözleşme’yi</w:t>
            </w:r>
            <w:proofErr w:type="spellEnd"/>
            <w:r w:rsidRPr="002E6B77">
              <w:rPr>
                <w:rFonts w:ascii="Times New Roman" w:eastAsia="Times New Roman" w:hAnsi="Times New Roman" w:cs="Times New Roman"/>
                <w:sz w:val="20"/>
                <w:szCs w:val="20"/>
                <w:lang w:eastAsia="tr-TR"/>
              </w:rPr>
              <w:t xml:space="preserve"> feshedebilir.</w:t>
            </w:r>
          </w:p>
          <w:p w14:paraId="594B6ACF" w14:textId="77777777" w:rsidR="002E6B77" w:rsidRPr="002E6B77" w:rsidRDefault="002E6B77" w:rsidP="002E6B77">
            <w:pPr>
              <w:spacing w:before="120"/>
              <w:jc w:val="both"/>
              <w:rPr>
                <w:rFonts w:ascii="Times New Roman" w:eastAsia="Times New Roman" w:hAnsi="Times New Roman" w:cs="Times New Roman"/>
                <w:sz w:val="20"/>
                <w:szCs w:val="20"/>
                <w:lang w:eastAsia="tr-TR"/>
              </w:rPr>
            </w:pPr>
            <w:r w:rsidRPr="002E6B77">
              <w:rPr>
                <w:rFonts w:ascii="Times New Roman" w:eastAsia="Times New Roman" w:hAnsi="Times New Roman" w:cs="Times New Roman"/>
                <w:b/>
                <w:bCs/>
                <w:sz w:val="20"/>
                <w:szCs w:val="20"/>
                <w:lang w:eastAsia="tr-TR"/>
              </w:rPr>
              <w:t>(b) Sebepsiz Fesih</w:t>
            </w:r>
          </w:p>
          <w:p w14:paraId="3D4D7CE9" w14:textId="77777777" w:rsidR="002E6B77" w:rsidRPr="002E6B77" w:rsidRDefault="002E6B77" w:rsidP="002E6B77">
            <w:pPr>
              <w:jc w:val="both"/>
              <w:rPr>
                <w:rFonts w:ascii="Times New Roman" w:eastAsia="Times New Roman" w:hAnsi="Times New Roman" w:cs="Times New Roman"/>
                <w:sz w:val="20"/>
                <w:szCs w:val="20"/>
                <w:lang w:eastAsia="tr-TR"/>
              </w:rPr>
            </w:pPr>
            <w:r w:rsidRPr="002E6B77">
              <w:rPr>
                <w:rFonts w:ascii="Times New Roman" w:eastAsia="Times New Roman" w:hAnsi="Times New Roman" w:cs="Times New Roman"/>
                <w:sz w:val="20"/>
                <w:szCs w:val="20"/>
                <w:lang w:eastAsia="tr-TR"/>
              </w:rPr>
              <w:t xml:space="preserve">Taraflardan her biri, en az otuz (30) takvim günü önceden yazılı bildirimde bulunmak suretiyle, herhangi bir sebep göstermeksizin </w:t>
            </w:r>
            <w:proofErr w:type="spellStart"/>
            <w:r w:rsidRPr="002E6B77">
              <w:rPr>
                <w:rFonts w:ascii="Times New Roman" w:eastAsia="Times New Roman" w:hAnsi="Times New Roman" w:cs="Times New Roman"/>
                <w:sz w:val="20"/>
                <w:szCs w:val="20"/>
                <w:lang w:eastAsia="tr-TR"/>
              </w:rPr>
              <w:t>Sözleşme’yi</w:t>
            </w:r>
            <w:proofErr w:type="spellEnd"/>
            <w:r w:rsidRPr="002E6B77">
              <w:rPr>
                <w:rFonts w:ascii="Times New Roman" w:eastAsia="Times New Roman" w:hAnsi="Times New Roman" w:cs="Times New Roman"/>
                <w:sz w:val="20"/>
                <w:szCs w:val="20"/>
                <w:lang w:eastAsia="tr-TR"/>
              </w:rPr>
              <w:t xml:space="preserve"> feshedebilir.</w:t>
            </w:r>
          </w:p>
          <w:p w14:paraId="60BDDE32" w14:textId="77777777" w:rsidR="002E6B77" w:rsidRPr="002E6B77" w:rsidRDefault="002E6B77" w:rsidP="002E6B77">
            <w:pPr>
              <w:jc w:val="both"/>
              <w:rPr>
                <w:rFonts w:ascii="Times New Roman" w:eastAsia="Times New Roman" w:hAnsi="Times New Roman" w:cs="Times New Roman"/>
                <w:sz w:val="20"/>
                <w:szCs w:val="20"/>
                <w:lang w:eastAsia="tr-TR"/>
              </w:rPr>
            </w:pPr>
            <w:r w:rsidRPr="002E6B77">
              <w:rPr>
                <w:rFonts w:ascii="Times New Roman" w:eastAsia="Times New Roman" w:hAnsi="Times New Roman" w:cs="Times New Roman"/>
                <w:sz w:val="20"/>
                <w:szCs w:val="20"/>
                <w:lang w:eastAsia="tr-TR"/>
              </w:rPr>
              <w:t>Bildirim; rezervasyon sistemi, resmi e-posta veya yazılı yazışma yoluyla yapılabilir.</w:t>
            </w:r>
          </w:p>
          <w:p w14:paraId="6F01FF0D" w14:textId="77777777" w:rsidR="002E6B77" w:rsidRPr="002E6B77" w:rsidRDefault="002E6B77" w:rsidP="002E6B77">
            <w:pPr>
              <w:spacing w:before="120" w:after="120"/>
              <w:jc w:val="both"/>
              <w:rPr>
                <w:rFonts w:ascii="Times New Roman" w:eastAsia="Times New Roman" w:hAnsi="Times New Roman" w:cs="Times New Roman"/>
                <w:lang w:eastAsia="tr-TR"/>
              </w:rPr>
            </w:pPr>
            <w:r w:rsidRPr="002E6B77">
              <w:rPr>
                <w:rFonts w:ascii="Times New Roman" w:eastAsia="Times New Roman" w:hAnsi="Times New Roman" w:cs="Times New Roman"/>
                <w:b/>
                <w:bCs/>
                <w:lang w:eastAsia="tr-TR"/>
              </w:rPr>
              <w:t>15.3 Feshin Sonuçları</w:t>
            </w:r>
          </w:p>
          <w:p w14:paraId="3AA27C3A" w14:textId="77777777" w:rsidR="002E6B77" w:rsidRPr="002E6B77" w:rsidRDefault="002E6B77" w:rsidP="002E6B77">
            <w:pPr>
              <w:jc w:val="both"/>
              <w:rPr>
                <w:rFonts w:ascii="Times New Roman" w:eastAsia="Times New Roman" w:hAnsi="Times New Roman" w:cs="Times New Roman"/>
                <w:sz w:val="20"/>
                <w:szCs w:val="20"/>
                <w:lang w:eastAsia="tr-TR"/>
              </w:rPr>
            </w:pPr>
            <w:r w:rsidRPr="002E6B77">
              <w:rPr>
                <w:rFonts w:ascii="Times New Roman" w:eastAsia="Times New Roman" w:hAnsi="Times New Roman" w:cs="Times New Roman"/>
                <w:sz w:val="20"/>
                <w:szCs w:val="20"/>
                <w:lang w:eastAsia="tr-TR"/>
              </w:rPr>
              <w:t>Fesih halinde Acente:</w:t>
            </w:r>
          </w:p>
          <w:p w14:paraId="06848322" w14:textId="77777777" w:rsidR="002E6B77" w:rsidRPr="002E6B77" w:rsidRDefault="002E6B77" w:rsidP="002E6B77">
            <w:pPr>
              <w:numPr>
                <w:ilvl w:val="0"/>
                <w:numId w:val="148"/>
              </w:numPr>
              <w:jc w:val="both"/>
              <w:rPr>
                <w:rFonts w:ascii="Times New Roman" w:eastAsia="Times New Roman" w:hAnsi="Times New Roman" w:cs="Times New Roman"/>
                <w:sz w:val="20"/>
                <w:szCs w:val="20"/>
                <w:lang w:eastAsia="tr-TR"/>
              </w:rPr>
            </w:pPr>
            <w:proofErr w:type="gramStart"/>
            <w:r w:rsidRPr="002E6B77">
              <w:rPr>
                <w:rFonts w:ascii="Times New Roman" w:eastAsia="Times New Roman" w:hAnsi="Times New Roman" w:cs="Times New Roman"/>
                <w:sz w:val="20"/>
                <w:szCs w:val="20"/>
                <w:lang w:eastAsia="tr-TR"/>
              </w:rPr>
              <w:t>daha</w:t>
            </w:r>
            <w:proofErr w:type="gramEnd"/>
            <w:r w:rsidRPr="002E6B77">
              <w:rPr>
                <w:rFonts w:ascii="Times New Roman" w:eastAsia="Times New Roman" w:hAnsi="Times New Roman" w:cs="Times New Roman"/>
                <w:sz w:val="20"/>
                <w:szCs w:val="20"/>
                <w:lang w:eastAsia="tr-TR"/>
              </w:rPr>
              <w:t xml:space="preserve"> önce teyit edilmiş rezervasyonlara ilişkin yükümlülüklerini yerine getirecek;</w:t>
            </w:r>
          </w:p>
          <w:p w14:paraId="24A75C76" w14:textId="77777777" w:rsidR="002E6B77" w:rsidRPr="002E6B77" w:rsidRDefault="002E6B77" w:rsidP="002E6B77">
            <w:pPr>
              <w:numPr>
                <w:ilvl w:val="0"/>
                <w:numId w:val="148"/>
              </w:numPr>
              <w:jc w:val="both"/>
              <w:rPr>
                <w:rFonts w:ascii="Times New Roman" w:eastAsia="Times New Roman" w:hAnsi="Times New Roman" w:cs="Times New Roman"/>
                <w:sz w:val="20"/>
                <w:szCs w:val="20"/>
                <w:lang w:eastAsia="tr-TR"/>
              </w:rPr>
            </w:pPr>
            <w:proofErr w:type="gramStart"/>
            <w:r w:rsidRPr="002E6B77">
              <w:rPr>
                <w:rFonts w:ascii="Times New Roman" w:eastAsia="Times New Roman" w:hAnsi="Times New Roman" w:cs="Times New Roman"/>
                <w:sz w:val="20"/>
                <w:szCs w:val="20"/>
                <w:lang w:eastAsia="tr-TR"/>
              </w:rPr>
              <w:t>tüm</w:t>
            </w:r>
            <w:proofErr w:type="gramEnd"/>
            <w:r w:rsidRPr="002E6B77">
              <w:rPr>
                <w:rFonts w:ascii="Times New Roman" w:eastAsia="Times New Roman" w:hAnsi="Times New Roman" w:cs="Times New Roman"/>
                <w:sz w:val="20"/>
                <w:szCs w:val="20"/>
                <w:lang w:eastAsia="tr-TR"/>
              </w:rPr>
              <w:t xml:space="preserve"> açık mali borçlarını tasfiye edecek;</w:t>
            </w:r>
          </w:p>
          <w:p w14:paraId="4392DBAE" w14:textId="77777777" w:rsidR="002E6B77" w:rsidRPr="002E6B77" w:rsidRDefault="002E6B77" w:rsidP="002E6B77">
            <w:pPr>
              <w:numPr>
                <w:ilvl w:val="0"/>
                <w:numId w:val="148"/>
              </w:numPr>
              <w:jc w:val="both"/>
              <w:rPr>
                <w:rFonts w:ascii="Times New Roman" w:eastAsia="Times New Roman" w:hAnsi="Times New Roman" w:cs="Times New Roman"/>
                <w:sz w:val="20"/>
                <w:szCs w:val="20"/>
                <w:lang w:eastAsia="tr-TR"/>
              </w:rPr>
            </w:pPr>
            <w:proofErr w:type="spellStart"/>
            <w:r w:rsidRPr="002E6B77">
              <w:rPr>
                <w:rFonts w:ascii="Times New Roman" w:eastAsia="Times New Roman" w:hAnsi="Times New Roman" w:cs="Times New Roman"/>
                <w:sz w:val="20"/>
                <w:szCs w:val="20"/>
                <w:lang w:eastAsia="tr-TR"/>
              </w:rPr>
              <w:t>Principal’a</w:t>
            </w:r>
            <w:proofErr w:type="spellEnd"/>
            <w:r w:rsidRPr="002E6B77">
              <w:rPr>
                <w:rFonts w:ascii="Times New Roman" w:eastAsia="Times New Roman" w:hAnsi="Times New Roman" w:cs="Times New Roman"/>
                <w:sz w:val="20"/>
                <w:szCs w:val="20"/>
                <w:lang w:eastAsia="tr-TR"/>
              </w:rPr>
              <w:t xml:space="preserve"> ait marka ve mülkiyete konu materyallerin kullanımını derhal durduracak;</w:t>
            </w:r>
          </w:p>
          <w:p w14:paraId="7402809E" w14:textId="77777777" w:rsidR="002E6B77" w:rsidRPr="002E6B77" w:rsidRDefault="002E6B77" w:rsidP="002E6B77">
            <w:pPr>
              <w:numPr>
                <w:ilvl w:val="0"/>
                <w:numId w:val="148"/>
              </w:numPr>
              <w:jc w:val="both"/>
              <w:rPr>
                <w:rFonts w:ascii="Times New Roman" w:eastAsia="Times New Roman" w:hAnsi="Times New Roman" w:cs="Times New Roman"/>
                <w:sz w:val="20"/>
                <w:szCs w:val="20"/>
                <w:lang w:eastAsia="tr-TR"/>
              </w:rPr>
            </w:pPr>
            <w:proofErr w:type="gramStart"/>
            <w:r w:rsidRPr="002E6B77">
              <w:rPr>
                <w:rFonts w:ascii="Times New Roman" w:eastAsia="Times New Roman" w:hAnsi="Times New Roman" w:cs="Times New Roman"/>
                <w:sz w:val="20"/>
                <w:szCs w:val="20"/>
                <w:lang w:eastAsia="tr-TR"/>
              </w:rPr>
              <w:t>gizli</w:t>
            </w:r>
            <w:proofErr w:type="gramEnd"/>
            <w:r w:rsidRPr="002E6B77">
              <w:rPr>
                <w:rFonts w:ascii="Times New Roman" w:eastAsia="Times New Roman" w:hAnsi="Times New Roman" w:cs="Times New Roman"/>
                <w:sz w:val="20"/>
                <w:szCs w:val="20"/>
                <w:lang w:eastAsia="tr-TR"/>
              </w:rPr>
              <w:t xml:space="preserve"> bilgileri iade edecek veya güvenli şekilde imha edecek;</w:t>
            </w:r>
          </w:p>
          <w:p w14:paraId="1F0D2882" w14:textId="77777777" w:rsidR="002E6B77" w:rsidRPr="002E6B77" w:rsidRDefault="002E6B77" w:rsidP="002E6B77">
            <w:pPr>
              <w:numPr>
                <w:ilvl w:val="0"/>
                <w:numId w:val="148"/>
              </w:numPr>
              <w:jc w:val="both"/>
              <w:rPr>
                <w:rFonts w:ascii="Times New Roman" w:eastAsia="Times New Roman" w:hAnsi="Times New Roman" w:cs="Times New Roman"/>
                <w:sz w:val="20"/>
                <w:szCs w:val="20"/>
                <w:lang w:eastAsia="tr-TR"/>
              </w:rPr>
            </w:pPr>
            <w:proofErr w:type="gramStart"/>
            <w:r w:rsidRPr="002E6B77">
              <w:rPr>
                <w:rFonts w:ascii="Times New Roman" w:eastAsia="Times New Roman" w:hAnsi="Times New Roman" w:cs="Times New Roman"/>
                <w:sz w:val="20"/>
                <w:szCs w:val="20"/>
                <w:lang w:eastAsia="tr-TR"/>
              </w:rPr>
              <w:t>talep</w:t>
            </w:r>
            <w:proofErr w:type="gramEnd"/>
            <w:r w:rsidRPr="002E6B77">
              <w:rPr>
                <w:rFonts w:ascii="Times New Roman" w:eastAsia="Times New Roman" w:hAnsi="Times New Roman" w:cs="Times New Roman"/>
                <w:sz w:val="20"/>
                <w:szCs w:val="20"/>
                <w:lang w:eastAsia="tr-TR"/>
              </w:rPr>
              <w:t xml:space="preserve"> üzerine, bekleyen rezervasyonlara ilişkin tüm belgeleri sağlayacaktır.</w:t>
            </w:r>
          </w:p>
          <w:p w14:paraId="56D7C77C" w14:textId="77777777" w:rsidR="002E6B77" w:rsidRPr="002E6B77" w:rsidRDefault="002E6B77" w:rsidP="002E6B77">
            <w:pPr>
              <w:jc w:val="both"/>
              <w:rPr>
                <w:rFonts w:ascii="Times New Roman" w:eastAsia="Times New Roman" w:hAnsi="Times New Roman" w:cs="Times New Roman"/>
                <w:sz w:val="20"/>
                <w:szCs w:val="20"/>
                <w:lang w:eastAsia="tr-TR"/>
              </w:rPr>
            </w:pPr>
            <w:r w:rsidRPr="002E6B77">
              <w:rPr>
                <w:rFonts w:ascii="Times New Roman" w:eastAsia="Times New Roman" w:hAnsi="Times New Roman" w:cs="Times New Roman"/>
                <w:sz w:val="20"/>
                <w:szCs w:val="20"/>
                <w:lang w:eastAsia="tr-TR"/>
              </w:rPr>
              <w:t>Fesih, fesih tarihinden önce doğmuş hak ve yükümlülükleri etkilemez.</w:t>
            </w:r>
          </w:p>
          <w:p w14:paraId="2F0CCC18" w14:textId="77777777" w:rsidR="002E6B77" w:rsidRPr="002E6B77" w:rsidRDefault="002E6B77" w:rsidP="002E6B77">
            <w:pPr>
              <w:jc w:val="both"/>
              <w:rPr>
                <w:rFonts w:ascii="Times New Roman" w:eastAsia="Times New Roman" w:hAnsi="Times New Roman" w:cs="Times New Roman"/>
                <w:sz w:val="20"/>
                <w:szCs w:val="20"/>
                <w:lang w:eastAsia="tr-TR"/>
              </w:rPr>
            </w:pPr>
            <w:r w:rsidRPr="002E6B77">
              <w:rPr>
                <w:rFonts w:ascii="Times New Roman" w:eastAsia="Times New Roman" w:hAnsi="Times New Roman" w:cs="Times New Roman"/>
                <w:sz w:val="20"/>
                <w:szCs w:val="20"/>
                <w:lang w:eastAsia="tr-TR"/>
              </w:rPr>
              <w:t>Gizlilik, veri koruma, tazmin, sorumluluğun sınırlandırılması, raporlama, denetim ve uyuşmazlık çözümüne ilişkin hükümler fesih sonrasında da yürürlükte kalacaktır.</w:t>
            </w:r>
          </w:p>
          <w:p w14:paraId="18FE8BB7" w14:textId="77777777" w:rsidR="002E6B77" w:rsidRPr="002E6B77" w:rsidRDefault="002E6B77" w:rsidP="002E6B77">
            <w:pPr>
              <w:spacing w:before="120" w:after="120"/>
              <w:jc w:val="both"/>
              <w:rPr>
                <w:rFonts w:ascii="Times New Roman" w:eastAsia="Times New Roman" w:hAnsi="Times New Roman" w:cs="Times New Roman"/>
                <w:lang w:eastAsia="tr-TR"/>
              </w:rPr>
            </w:pPr>
            <w:r w:rsidRPr="002E6B77">
              <w:rPr>
                <w:rFonts w:ascii="Times New Roman" w:eastAsia="Times New Roman" w:hAnsi="Times New Roman" w:cs="Times New Roman"/>
                <w:b/>
                <w:bCs/>
                <w:lang w:eastAsia="tr-TR"/>
              </w:rPr>
              <w:t>15.4 Değişiklikler</w:t>
            </w:r>
          </w:p>
          <w:p w14:paraId="78429A88" w14:textId="77777777" w:rsidR="002E6B77" w:rsidRPr="002E6B77" w:rsidRDefault="002E6B77" w:rsidP="002E6B77">
            <w:pPr>
              <w:jc w:val="both"/>
              <w:rPr>
                <w:rFonts w:ascii="Times New Roman" w:eastAsia="Times New Roman" w:hAnsi="Times New Roman" w:cs="Times New Roman"/>
                <w:sz w:val="20"/>
                <w:szCs w:val="20"/>
                <w:lang w:eastAsia="tr-TR"/>
              </w:rPr>
            </w:pPr>
            <w:proofErr w:type="spellStart"/>
            <w:r w:rsidRPr="002E6B77">
              <w:rPr>
                <w:rFonts w:ascii="Times New Roman" w:eastAsia="Times New Roman" w:hAnsi="Times New Roman" w:cs="Times New Roman"/>
                <w:sz w:val="20"/>
                <w:szCs w:val="20"/>
                <w:lang w:eastAsia="tr-TR"/>
              </w:rPr>
              <w:t>Principal</w:t>
            </w:r>
            <w:proofErr w:type="spellEnd"/>
            <w:r w:rsidRPr="002E6B77">
              <w:rPr>
                <w:rFonts w:ascii="Times New Roman" w:eastAsia="Times New Roman" w:hAnsi="Times New Roman" w:cs="Times New Roman"/>
                <w:sz w:val="20"/>
                <w:szCs w:val="20"/>
                <w:lang w:eastAsia="tr-TR"/>
              </w:rPr>
              <w:t xml:space="preserve">, işbu </w:t>
            </w:r>
            <w:proofErr w:type="spellStart"/>
            <w:r w:rsidRPr="002E6B77">
              <w:rPr>
                <w:rFonts w:ascii="Times New Roman" w:eastAsia="Times New Roman" w:hAnsi="Times New Roman" w:cs="Times New Roman"/>
                <w:sz w:val="20"/>
                <w:szCs w:val="20"/>
                <w:lang w:eastAsia="tr-TR"/>
              </w:rPr>
              <w:t>Sözleşme’yi</w:t>
            </w:r>
            <w:proofErr w:type="spellEnd"/>
            <w:r w:rsidRPr="002E6B77">
              <w:rPr>
                <w:rFonts w:ascii="Times New Roman" w:eastAsia="Times New Roman" w:hAnsi="Times New Roman" w:cs="Times New Roman"/>
                <w:sz w:val="20"/>
                <w:szCs w:val="20"/>
                <w:lang w:eastAsia="tr-TR"/>
              </w:rPr>
              <w:t xml:space="preserve"> </w:t>
            </w:r>
            <w:proofErr w:type="spellStart"/>
            <w:r w:rsidRPr="002E6B77">
              <w:rPr>
                <w:rFonts w:ascii="Times New Roman" w:eastAsia="Times New Roman" w:hAnsi="Times New Roman" w:cs="Times New Roman"/>
                <w:sz w:val="20"/>
                <w:szCs w:val="20"/>
                <w:lang w:eastAsia="tr-TR"/>
              </w:rPr>
              <w:t>Website’de</w:t>
            </w:r>
            <w:proofErr w:type="spellEnd"/>
            <w:r w:rsidRPr="002E6B77">
              <w:rPr>
                <w:rFonts w:ascii="Times New Roman" w:eastAsia="Times New Roman" w:hAnsi="Times New Roman" w:cs="Times New Roman"/>
                <w:sz w:val="20"/>
                <w:szCs w:val="20"/>
                <w:lang w:eastAsia="tr-TR"/>
              </w:rPr>
              <w:t xml:space="preserve"> veya rezervasyon sistemi içinde güncellenmiş versiyonunu yayımlamak suretiyle değiştirebilir.</w:t>
            </w:r>
          </w:p>
          <w:p w14:paraId="2E2F564F" w14:textId="77777777" w:rsidR="002E6B77" w:rsidRPr="002E6B77" w:rsidRDefault="002E6B77" w:rsidP="002E6B77">
            <w:pPr>
              <w:jc w:val="both"/>
              <w:rPr>
                <w:rFonts w:ascii="Times New Roman" w:eastAsia="Times New Roman" w:hAnsi="Times New Roman" w:cs="Times New Roman"/>
                <w:sz w:val="20"/>
                <w:szCs w:val="20"/>
                <w:lang w:eastAsia="tr-TR"/>
              </w:rPr>
            </w:pPr>
            <w:r w:rsidRPr="002E6B77">
              <w:rPr>
                <w:rFonts w:ascii="Times New Roman" w:eastAsia="Times New Roman" w:hAnsi="Times New Roman" w:cs="Times New Roman"/>
                <w:sz w:val="20"/>
                <w:szCs w:val="20"/>
                <w:lang w:eastAsia="tr-TR"/>
              </w:rPr>
              <w:t xml:space="preserve">Değişiklikler, </w:t>
            </w:r>
            <w:proofErr w:type="spellStart"/>
            <w:r w:rsidRPr="002E6B77">
              <w:rPr>
                <w:rFonts w:ascii="Times New Roman" w:eastAsia="Times New Roman" w:hAnsi="Times New Roman" w:cs="Times New Roman"/>
                <w:sz w:val="20"/>
                <w:szCs w:val="20"/>
                <w:lang w:eastAsia="tr-TR"/>
              </w:rPr>
              <w:t>Principal</w:t>
            </w:r>
            <w:proofErr w:type="spellEnd"/>
            <w:r w:rsidRPr="002E6B77">
              <w:rPr>
                <w:rFonts w:ascii="Times New Roman" w:eastAsia="Times New Roman" w:hAnsi="Times New Roman" w:cs="Times New Roman"/>
                <w:sz w:val="20"/>
                <w:szCs w:val="20"/>
                <w:lang w:eastAsia="tr-TR"/>
              </w:rPr>
              <w:t xml:space="preserve"> tarafından belirtilen tarihte yürürlüğe girer; ancak bu tarih, zorunlu mevzuat </w:t>
            </w:r>
            <w:r w:rsidRPr="002E6B77">
              <w:rPr>
                <w:rFonts w:ascii="Times New Roman" w:eastAsia="Times New Roman" w:hAnsi="Times New Roman" w:cs="Times New Roman"/>
                <w:sz w:val="20"/>
                <w:szCs w:val="20"/>
                <w:lang w:eastAsia="tr-TR"/>
              </w:rPr>
              <w:lastRenderedPageBreak/>
              <w:t>değişiklikleri hariç olmak üzere, yayımlanma tarihinden itibaren beş (5) takvim gününden önce olamaz.</w:t>
            </w:r>
          </w:p>
          <w:p w14:paraId="690ED4C3" w14:textId="77777777" w:rsidR="002E6B77" w:rsidRPr="002E6B77" w:rsidRDefault="002E6B77" w:rsidP="002E6B77">
            <w:pPr>
              <w:jc w:val="both"/>
              <w:rPr>
                <w:rFonts w:ascii="Times New Roman" w:eastAsia="Times New Roman" w:hAnsi="Times New Roman" w:cs="Times New Roman"/>
                <w:sz w:val="20"/>
                <w:szCs w:val="20"/>
                <w:lang w:eastAsia="tr-TR"/>
              </w:rPr>
            </w:pPr>
            <w:r w:rsidRPr="002E6B77">
              <w:rPr>
                <w:rFonts w:ascii="Times New Roman" w:eastAsia="Times New Roman" w:hAnsi="Times New Roman" w:cs="Times New Roman"/>
                <w:sz w:val="20"/>
                <w:szCs w:val="20"/>
                <w:lang w:eastAsia="tr-TR"/>
              </w:rPr>
              <w:t xml:space="preserve">Değişikliklerin yürürlük tarihinden sonra rezervasyon sisteminin kullanılmaya devam edilmesi veya yeni </w:t>
            </w:r>
            <w:proofErr w:type="spellStart"/>
            <w:r w:rsidRPr="002E6B77">
              <w:rPr>
                <w:rFonts w:ascii="Times New Roman" w:eastAsia="Times New Roman" w:hAnsi="Times New Roman" w:cs="Times New Roman"/>
                <w:sz w:val="20"/>
                <w:szCs w:val="20"/>
                <w:lang w:eastAsia="tr-TR"/>
              </w:rPr>
              <w:t>Booking</w:t>
            </w:r>
            <w:proofErr w:type="spellEnd"/>
            <w:r w:rsidRPr="002E6B77">
              <w:rPr>
                <w:rFonts w:ascii="Times New Roman" w:eastAsia="Times New Roman" w:hAnsi="Times New Roman" w:cs="Times New Roman"/>
                <w:sz w:val="20"/>
                <w:szCs w:val="20"/>
                <w:lang w:eastAsia="tr-TR"/>
              </w:rPr>
              <w:t xml:space="preserve"> </w:t>
            </w:r>
            <w:proofErr w:type="spellStart"/>
            <w:r w:rsidRPr="002E6B77">
              <w:rPr>
                <w:rFonts w:ascii="Times New Roman" w:eastAsia="Times New Roman" w:hAnsi="Times New Roman" w:cs="Times New Roman"/>
                <w:sz w:val="20"/>
                <w:szCs w:val="20"/>
                <w:lang w:eastAsia="tr-TR"/>
              </w:rPr>
              <w:t>Request</w:t>
            </w:r>
            <w:proofErr w:type="spellEnd"/>
            <w:r w:rsidRPr="002E6B77">
              <w:rPr>
                <w:rFonts w:ascii="Times New Roman" w:eastAsia="Times New Roman" w:hAnsi="Times New Roman" w:cs="Times New Roman"/>
                <w:sz w:val="20"/>
                <w:szCs w:val="20"/>
                <w:lang w:eastAsia="tr-TR"/>
              </w:rPr>
              <w:t xml:space="preserve"> iletilmesi, değiştirilmiş şartların kabulü anlamına gelir.</w:t>
            </w:r>
          </w:p>
          <w:p w14:paraId="7905224A" w14:textId="77777777" w:rsidR="002E6B77" w:rsidRPr="002E6B77" w:rsidRDefault="002E6B77" w:rsidP="002E6B77">
            <w:pPr>
              <w:spacing w:before="120" w:after="120"/>
              <w:jc w:val="both"/>
              <w:rPr>
                <w:rFonts w:ascii="Times New Roman" w:eastAsia="Times New Roman" w:hAnsi="Times New Roman" w:cs="Times New Roman"/>
                <w:lang w:eastAsia="tr-TR"/>
              </w:rPr>
            </w:pPr>
            <w:r w:rsidRPr="002E6B77">
              <w:rPr>
                <w:rFonts w:ascii="Times New Roman" w:eastAsia="Times New Roman" w:hAnsi="Times New Roman" w:cs="Times New Roman"/>
                <w:b/>
                <w:bCs/>
                <w:lang w:eastAsia="tr-TR"/>
              </w:rPr>
              <w:t>15.5 Daha Önce Teyit Edilmiş Rezervasyonlar</w:t>
            </w:r>
          </w:p>
          <w:p w14:paraId="55016ED6" w14:textId="77777777" w:rsidR="002E6B77" w:rsidRPr="002E6B77" w:rsidRDefault="002E6B77" w:rsidP="002E6B77">
            <w:pPr>
              <w:jc w:val="both"/>
              <w:rPr>
                <w:rFonts w:ascii="Times New Roman" w:eastAsia="Times New Roman" w:hAnsi="Times New Roman" w:cs="Times New Roman"/>
                <w:sz w:val="20"/>
                <w:szCs w:val="20"/>
                <w:lang w:eastAsia="tr-TR"/>
              </w:rPr>
            </w:pPr>
            <w:r w:rsidRPr="002E6B77">
              <w:rPr>
                <w:rFonts w:ascii="Times New Roman" w:eastAsia="Times New Roman" w:hAnsi="Times New Roman" w:cs="Times New Roman"/>
                <w:sz w:val="20"/>
                <w:szCs w:val="20"/>
                <w:lang w:eastAsia="tr-TR"/>
              </w:rPr>
              <w:t>İşbu Sözleşme’nin feshi veya değiştirilmesi, fesih veya değişiklik tarihinden önce teyit edilmiş rezervasyonların geçerliliğini veya icra edilebilirliğini etkilemez.</w:t>
            </w:r>
          </w:p>
          <w:p w14:paraId="3305EE9F" w14:textId="77777777" w:rsidR="00540B4D" w:rsidRPr="002E6B77" w:rsidRDefault="002E6B77" w:rsidP="002E6B77">
            <w:pPr>
              <w:jc w:val="both"/>
              <w:rPr>
                <w:rFonts w:ascii="Times New Roman" w:eastAsia="Times New Roman" w:hAnsi="Times New Roman" w:cs="Times New Roman"/>
                <w:sz w:val="20"/>
                <w:szCs w:val="20"/>
                <w:lang w:eastAsia="tr-TR"/>
              </w:rPr>
            </w:pPr>
            <w:r w:rsidRPr="002E6B77">
              <w:rPr>
                <w:rFonts w:ascii="Times New Roman" w:eastAsia="Times New Roman" w:hAnsi="Times New Roman" w:cs="Times New Roman"/>
                <w:sz w:val="20"/>
                <w:szCs w:val="20"/>
                <w:lang w:eastAsia="tr-TR"/>
              </w:rPr>
              <w:t>Bu rezervasyonlar, teyit edildikleri tarihte yürürlükte olan şartlara göre ifa edilmeye devam edecektir</w:t>
            </w:r>
            <w:r>
              <w:rPr>
                <w:rFonts w:ascii="Times New Roman" w:eastAsia="Times New Roman" w:hAnsi="Times New Roman" w:cs="Times New Roman"/>
                <w:sz w:val="20"/>
                <w:szCs w:val="20"/>
                <w:lang w:eastAsia="tr-TR"/>
              </w:rPr>
              <w:t>.</w:t>
            </w:r>
          </w:p>
        </w:tc>
      </w:tr>
      <w:tr w:rsidR="00540B4D" w:rsidRPr="0067439F" w14:paraId="3410BD46" w14:textId="77777777" w:rsidTr="00DB14C1">
        <w:tc>
          <w:tcPr>
            <w:tcW w:w="4820" w:type="dxa"/>
          </w:tcPr>
          <w:p w14:paraId="6804A4D6" w14:textId="77777777" w:rsidR="00E83342" w:rsidRPr="00971C89" w:rsidRDefault="00E83342" w:rsidP="00E83342">
            <w:pPr>
              <w:pStyle w:val="Balk1"/>
              <w:spacing w:before="240" w:beforeAutospacing="0" w:after="240" w:afterAutospacing="0"/>
              <w:jc w:val="both"/>
              <w:outlineLvl w:val="0"/>
              <w:rPr>
                <w:kern w:val="0"/>
                <w:sz w:val="24"/>
                <w:szCs w:val="24"/>
                <w:lang w:val="en-US"/>
              </w:rPr>
            </w:pPr>
            <w:r w:rsidRPr="00971C89">
              <w:rPr>
                <w:kern w:val="0"/>
                <w:sz w:val="24"/>
                <w:szCs w:val="24"/>
                <w:lang w:val="en-US"/>
              </w:rPr>
              <w:lastRenderedPageBreak/>
              <w:t>16. DISPUTE RESOLUTION</w:t>
            </w:r>
          </w:p>
          <w:p w14:paraId="15348ECB" w14:textId="77777777" w:rsidR="00E83342" w:rsidRDefault="00E83342" w:rsidP="00E83342">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16.1 Negotiation</w:t>
            </w:r>
          </w:p>
          <w:p w14:paraId="1C56CE8D" w14:textId="77777777" w:rsidR="00E83342" w:rsidRDefault="00E83342" w:rsidP="00E83342">
            <w:pPr>
              <w:pStyle w:val="NormalWeb"/>
              <w:spacing w:before="0" w:beforeAutospacing="0" w:after="0" w:afterAutospacing="0"/>
              <w:jc w:val="both"/>
              <w:rPr>
                <w:sz w:val="20"/>
                <w:szCs w:val="20"/>
                <w:lang w:val="en-US"/>
              </w:rPr>
            </w:pPr>
            <w:r>
              <w:rPr>
                <w:sz w:val="20"/>
                <w:szCs w:val="20"/>
                <w:lang w:val="en-US"/>
              </w:rPr>
              <w:t>Any dispute, controversy, or claim arising out of or in connection with this Agreement, including its existence, validity, interpretation, performance, breach, or termination, shall first be subject to good faith negotiations.</w:t>
            </w:r>
          </w:p>
          <w:p w14:paraId="493EB1AB" w14:textId="77777777" w:rsidR="00E83342" w:rsidRDefault="00E83342" w:rsidP="00E83342">
            <w:pPr>
              <w:pStyle w:val="NormalWeb"/>
              <w:spacing w:before="0" w:beforeAutospacing="0" w:after="0" w:afterAutospacing="0"/>
              <w:jc w:val="both"/>
              <w:rPr>
                <w:sz w:val="20"/>
                <w:szCs w:val="20"/>
                <w:lang w:val="en-US"/>
              </w:rPr>
            </w:pPr>
            <w:r>
              <w:rPr>
                <w:sz w:val="20"/>
                <w:szCs w:val="20"/>
                <w:lang w:val="en-US"/>
              </w:rPr>
              <w:t>The claiming Party shall provide written notice specifying:</w:t>
            </w:r>
          </w:p>
          <w:p w14:paraId="0532BAAD" w14:textId="77777777" w:rsidR="00E83342" w:rsidRDefault="00E83342" w:rsidP="00E83342">
            <w:pPr>
              <w:pStyle w:val="NormalWeb"/>
              <w:numPr>
                <w:ilvl w:val="0"/>
                <w:numId w:val="149"/>
              </w:numPr>
              <w:spacing w:before="0" w:beforeAutospacing="0" w:after="0" w:afterAutospacing="0"/>
              <w:jc w:val="both"/>
              <w:rPr>
                <w:sz w:val="20"/>
                <w:szCs w:val="20"/>
                <w:lang w:val="en-US"/>
              </w:rPr>
            </w:pPr>
            <w:r>
              <w:rPr>
                <w:sz w:val="20"/>
                <w:szCs w:val="20"/>
                <w:lang w:val="en-US"/>
              </w:rPr>
              <w:t>the nature of the claim;</w:t>
            </w:r>
          </w:p>
          <w:p w14:paraId="06303241" w14:textId="77777777" w:rsidR="00E83342" w:rsidRDefault="00E83342" w:rsidP="00E83342">
            <w:pPr>
              <w:pStyle w:val="NormalWeb"/>
              <w:numPr>
                <w:ilvl w:val="0"/>
                <w:numId w:val="149"/>
              </w:numPr>
              <w:spacing w:before="0" w:beforeAutospacing="0" w:after="0" w:afterAutospacing="0"/>
              <w:jc w:val="both"/>
              <w:rPr>
                <w:sz w:val="20"/>
                <w:szCs w:val="20"/>
                <w:lang w:val="ru-RU"/>
              </w:rPr>
            </w:pPr>
            <w:r>
              <w:rPr>
                <w:sz w:val="20"/>
                <w:szCs w:val="20"/>
                <w:lang w:val="ru-RU"/>
              </w:rPr>
              <w:t>factual and legal grounds;</w:t>
            </w:r>
          </w:p>
          <w:p w14:paraId="02048BF5" w14:textId="77777777" w:rsidR="00E83342" w:rsidRDefault="00E83342" w:rsidP="00E83342">
            <w:pPr>
              <w:pStyle w:val="NormalWeb"/>
              <w:numPr>
                <w:ilvl w:val="0"/>
                <w:numId w:val="149"/>
              </w:numPr>
              <w:spacing w:before="0" w:beforeAutospacing="0" w:after="0" w:afterAutospacing="0"/>
              <w:jc w:val="both"/>
              <w:rPr>
                <w:sz w:val="20"/>
                <w:szCs w:val="20"/>
                <w:lang w:val="ru-RU"/>
              </w:rPr>
            </w:pPr>
            <w:r>
              <w:rPr>
                <w:sz w:val="20"/>
                <w:szCs w:val="20"/>
                <w:lang w:val="ru-RU"/>
              </w:rPr>
              <w:t>calculation of claimed amounts;</w:t>
            </w:r>
          </w:p>
          <w:p w14:paraId="0379ED28" w14:textId="77777777" w:rsidR="00E83342" w:rsidRDefault="00E83342" w:rsidP="00E83342">
            <w:pPr>
              <w:pStyle w:val="NormalWeb"/>
              <w:numPr>
                <w:ilvl w:val="0"/>
                <w:numId w:val="149"/>
              </w:numPr>
              <w:spacing w:before="0" w:beforeAutospacing="0" w:after="0" w:afterAutospacing="0"/>
              <w:jc w:val="both"/>
              <w:rPr>
                <w:sz w:val="20"/>
                <w:szCs w:val="20"/>
                <w:lang w:val="ru-RU"/>
              </w:rPr>
            </w:pPr>
            <w:r>
              <w:rPr>
                <w:sz w:val="20"/>
                <w:szCs w:val="20"/>
                <w:lang w:val="ru-RU"/>
              </w:rPr>
              <w:t>supporting documentation.</w:t>
            </w:r>
          </w:p>
          <w:p w14:paraId="778BBF05" w14:textId="77777777" w:rsidR="00E83342" w:rsidRDefault="00E83342" w:rsidP="00E83342">
            <w:pPr>
              <w:pStyle w:val="NormalWeb"/>
              <w:spacing w:before="0" w:beforeAutospacing="0" w:after="0" w:afterAutospacing="0"/>
              <w:jc w:val="both"/>
              <w:rPr>
                <w:sz w:val="20"/>
                <w:szCs w:val="20"/>
                <w:lang w:val="en-US"/>
              </w:rPr>
            </w:pPr>
            <w:r>
              <w:rPr>
                <w:sz w:val="20"/>
                <w:szCs w:val="20"/>
                <w:lang w:val="en-US"/>
              </w:rPr>
              <w:t>The receiving Party shall respond within twenty (20) Business Days from receipt of such notice.</w:t>
            </w:r>
          </w:p>
          <w:p w14:paraId="472C0916" w14:textId="77777777" w:rsidR="00E83342" w:rsidRDefault="00E83342" w:rsidP="00E83342">
            <w:pPr>
              <w:pStyle w:val="NormalWeb"/>
              <w:spacing w:before="0" w:beforeAutospacing="0" w:after="0" w:afterAutospacing="0"/>
              <w:jc w:val="both"/>
              <w:rPr>
                <w:sz w:val="20"/>
                <w:szCs w:val="20"/>
                <w:lang w:val="en-US"/>
              </w:rPr>
            </w:pPr>
            <w:r>
              <w:rPr>
                <w:sz w:val="20"/>
                <w:szCs w:val="20"/>
                <w:lang w:val="en-US"/>
              </w:rPr>
              <w:t>The Parties shall use reasonable efforts to resolve the dispute amicably within thirty (30) calendar days from the initial notice.</w:t>
            </w:r>
          </w:p>
          <w:p w14:paraId="7F65594B" w14:textId="77777777" w:rsidR="00E83342" w:rsidRDefault="00E83342" w:rsidP="00E83342">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16.2 Mediation</w:t>
            </w:r>
          </w:p>
          <w:p w14:paraId="6E1F9D4F" w14:textId="77777777" w:rsidR="00E83342" w:rsidRDefault="00E83342" w:rsidP="00E83342">
            <w:pPr>
              <w:pStyle w:val="NormalWeb"/>
              <w:spacing w:before="0" w:beforeAutospacing="0" w:after="0" w:afterAutospacing="0"/>
              <w:jc w:val="both"/>
              <w:rPr>
                <w:sz w:val="20"/>
                <w:szCs w:val="20"/>
                <w:lang w:val="en-US"/>
              </w:rPr>
            </w:pPr>
            <w:r>
              <w:rPr>
                <w:sz w:val="20"/>
                <w:szCs w:val="20"/>
                <w:lang w:val="en-US"/>
              </w:rPr>
              <w:t>If the dispute is not resolved through negotiation, the Parties may agree in writing to submit the dispute to mediation prior to arbitration.</w:t>
            </w:r>
          </w:p>
          <w:p w14:paraId="4DE2E4B2" w14:textId="77777777" w:rsidR="00E83342" w:rsidRDefault="00E83342" w:rsidP="00E83342">
            <w:pPr>
              <w:pStyle w:val="NormalWeb"/>
              <w:spacing w:before="0" w:beforeAutospacing="0" w:after="0" w:afterAutospacing="0"/>
              <w:jc w:val="both"/>
              <w:rPr>
                <w:sz w:val="20"/>
                <w:szCs w:val="20"/>
                <w:lang w:val="en-US"/>
              </w:rPr>
            </w:pPr>
            <w:r>
              <w:rPr>
                <w:sz w:val="20"/>
                <w:szCs w:val="20"/>
                <w:lang w:val="en-US"/>
              </w:rPr>
              <w:t>Unless otherwise agreed, mediation shall not constitute a mandatory precondition to arbitration and shall not suspend applicable limitation periods.</w:t>
            </w:r>
          </w:p>
          <w:p w14:paraId="146C6A64" w14:textId="77777777" w:rsidR="00E83342" w:rsidRDefault="00E83342" w:rsidP="00E83342">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16.3 Governing Law</w:t>
            </w:r>
          </w:p>
          <w:p w14:paraId="1E3A3D1F" w14:textId="77777777" w:rsidR="00E83342" w:rsidRDefault="00E83342" w:rsidP="00E83342">
            <w:pPr>
              <w:pStyle w:val="NormalWeb"/>
              <w:spacing w:before="0" w:beforeAutospacing="0" w:after="0" w:afterAutospacing="0"/>
              <w:jc w:val="both"/>
              <w:rPr>
                <w:sz w:val="20"/>
                <w:szCs w:val="20"/>
                <w:lang w:val="en-US"/>
              </w:rPr>
            </w:pPr>
            <w:r>
              <w:rPr>
                <w:sz w:val="20"/>
                <w:szCs w:val="20"/>
                <w:lang w:val="en-US"/>
              </w:rPr>
              <w:t xml:space="preserve">This Agreement and any non-contractual obligations arising out of or in connection with it shall be governed by and construed in accordance with the laws of the Republic of </w:t>
            </w:r>
            <w:proofErr w:type="spellStart"/>
            <w:r>
              <w:rPr>
                <w:sz w:val="20"/>
                <w:szCs w:val="20"/>
                <w:lang w:val="en-US"/>
              </w:rPr>
              <w:t>Türkiye</w:t>
            </w:r>
            <w:proofErr w:type="spellEnd"/>
            <w:r>
              <w:rPr>
                <w:sz w:val="20"/>
                <w:szCs w:val="20"/>
                <w:lang w:val="en-US"/>
              </w:rPr>
              <w:t>.</w:t>
            </w:r>
          </w:p>
          <w:p w14:paraId="3B4789FB" w14:textId="77777777" w:rsidR="00E83342" w:rsidRDefault="00E83342" w:rsidP="00E83342">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t>16.4 Arbitration</w:t>
            </w:r>
          </w:p>
          <w:p w14:paraId="4285331B" w14:textId="77777777" w:rsidR="00E83342" w:rsidRDefault="00E83342" w:rsidP="00E83342">
            <w:pPr>
              <w:pStyle w:val="NormalWeb"/>
              <w:spacing w:before="0" w:beforeAutospacing="0" w:after="0" w:afterAutospacing="0"/>
              <w:jc w:val="both"/>
              <w:rPr>
                <w:sz w:val="20"/>
                <w:szCs w:val="20"/>
                <w:lang w:val="en-US"/>
              </w:rPr>
            </w:pPr>
            <w:r>
              <w:rPr>
                <w:sz w:val="20"/>
                <w:szCs w:val="20"/>
                <w:lang w:val="en-US"/>
              </w:rPr>
              <w:t>Any dispute, controversy, or claim arising out of or relating to this Agreement, including any non-contractual obligations, shall be finally resolved by arbitration under the Rules of Arbitration of the Istanbul Arbitration Centre (ISTAC).</w:t>
            </w:r>
          </w:p>
          <w:p w14:paraId="0B06733F" w14:textId="77777777" w:rsidR="00E83342" w:rsidRDefault="00E83342" w:rsidP="00E83342">
            <w:pPr>
              <w:pStyle w:val="NormalWeb"/>
              <w:numPr>
                <w:ilvl w:val="0"/>
                <w:numId w:val="150"/>
              </w:numPr>
              <w:spacing w:before="0" w:beforeAutospacing="0" w:after="0" w:afterAutospacing="0"/>
              <w:jc w:val="both"/>
              <w:rPr>
                <w:sz w:val="20"/>
                <w:szCs w:val="20"/>
                <w:lang w:val="en-US"/>
              </w:rPr>
            </w:pPr>
            <w:r>
              <w:rPr>
                <w:sz w:val="20"/>
                <w:szCs w:val="20"/>
                <w:lang w:val="en-US"/>
              </w:rPr>
              <w:t xml:space="preserve">The seat of arbitration shall be Istanbul, Republic of </w:t>
            </w:r>
            <w:proofErr w:type="spellStart"/>
            <w:r>
              <w:rPr>
                <w:sz w:val="20"/>
                <w:szCs w:val="20"/>
                <w:lang w:val="en-US"/>
              </w:rPr>
              <w:t>Türkiye</w:t>
            </w:r>
            <w:proofErr w:type="spellEnd"/>
            <w:r>
              <w:rPr>
                <w:sz w:val="20"/>
                <w:szCs w:val="20"/>
                <w:lang w:val="en-US"/>
              </w:rPr>
              <w:t>.</w:t>
            </w:r>
          </w:p>
          <w:p w14:paraId="117FE299" w14:textId="77777777" w:rsidR="00E83342" w:rsidRDefault="00E83342" w:rsidP="00E83342">
            <w:pPr>
              <w:pStyle w:val="NormalWeb"/>
              <w:numPr>
                <w:ilvl w:val="0"/>
                <w:numId w:val="150"/>
              </w:numPr>
              <w:spacing w:before="0" w:beforeAutospacing="0" w:after="0" w:afterAutospacing="0"/>
              <w:jc w:val="both"/>
              <w:rPr>
                <w:sz w:val="20"/>
                <w:szCs w:val="20"/>
                <w:lang w:val="en-US"/>
              </w:rPr>
            </w:pPr>
            <w:r>
              <w:rPr>
                <w:sz w:val="20"/>
                <w:szCs w:val="20"/>
                <w:lang w:val="en-US"/>
              </w:rPr>
              <w:t>The language of arbitration shall be English.</w:t>
            </w:r>
          </w:p>
          <w:p w14:paraId="7224CF96" w14:textId="77777777" w:rsidR="00E83342" w:rsidRDefault="00E83342" w:rsidP="00E83342">
            <w:pPr>
              <w:pStyle w:val="NormalWeb"/>
              <w:numPr>
                <w:ilvl w:val="0"/>
                <w:numId w:val="150"/>
              </w:numPr>
              <w:spacing w:before="0" w:beforeAutospacing="0" w:after="0" w:afterAutospacing="0"/>
              <w:jc w:val="both"/>
              <w:rPr>
                <w:sz w:val="20"/>
                <w:szCs w:val="20"/>
                <w:lang w:val="en-US"/>
              </w:rPr>
            </w:pPr>
            <w:r>
              <w:rPr>
                <w:sz w:val="20"/>
                <w:szCs w:val="20"/>
                <w:lang w:val="en-US"/>
              </w:rPr>
              <w:t>The arbitral tribunal shall consist of one (1) arbitrator, unless the Parties agree otherwise.</w:t>
            </w:r>
          </w:p>
          <w:p w14:paraId="093C9CB0" w14:textId="77777777" w:rsidR="00E83342" w:rsidRDefault="00E83342" w:rsidP="00E83342">
            <w:pPr>
              <w:pStyle w:val="NormalWeb"/>
              <w:spacing w:before="0" w:beforeAutospacing="0" w:after="0" w:afterAutospacing="0"/>
              <w:jc w:val="both"/>
              <w:rPr>
                <w:sz w:val="20"/>
                <w:szCs w:val="20"/>
                <w:lang w:val="en-US"/>
              </w:rPr>
            </w:pPr>
            <w:r>
              <w:rPr>
                <w:sz w:val="20"/>
                <w:szCs w:val="20"/>
                <w:lang w:val="en-US"/>
              </w:rPr>
              <w:t>The arbitral award shall be final and binding upon the Parties.</w:t>
            </w:r>
          </w:p>
          <w:p w14:paraId="7553D4B1" w14:textId="77777777" w:rsidR="00E83342" w:rsidRDefault="00E83342" w:rsidP="00E83342">
            <w:pPr>
              <w:pStyle w:val="Balk2"/>
              <w:spacing w:before="120" w:after="120"/>
              <w:jc w:val="both"/>
              <w:outlineLvl w:val="1"/>
              <w:rPr>
                <w:rFonts w:ascii="Times New Roman" w:eastAsia="Times New Roman" w:hAnsi="Times New Roman" w:cs="Times New Roman"/>
                <w:b/>
                <w:bCs/>
                <w:color w:val="auto"/>
                <w:sz w:val="22"/>
                <w:szCs w:val="22"/>
                <w:lang w:val="en-US" w:eastAsia="tr-TR"/>
              </w:rPr>
            </w:pPr>
            <w:r>
              <w:rPr>
                <w:rFonts w:ascii="Times New Roman" w:eastAsia="Times New Roman" w:hAnsi="Times New Roman" w:cs="Times New Roman"/>
                <w:b/>
                <w:bCs/>
                <w:color w:val="auto"/>
                <w:sz w:val="22"/>
                <w:szCs w:val="22"/>
                <w:lang w:val="en-US" w:eastAsia="tr-TR"/>
              </w:rPr>
              <w:lastRenderedPageBreak/>
              <w:t>16.5 Interim Relief</w:t>
            </w:r>
          </w:p>
          <w:p w14:paraId="2C137274" w14:textId="77777777" w:rsidR="00E83342" w:rsidRDefault="00E83342" w:rsidP="00E83342">
            <w:pPr>
              <w:pStyle w:val="NormalWeb"/>
              <w:spacing w:before="0" w:beforeAutospacing="0" w:after="0" w:afterAutospacing="0"/>
              <w:jc w:val="both"/>
              <w:rPr>
                <w:sz w:val="20"/>
                <w:szCs w:val="20"/>
                <w:lang w:val="en-US"/>
              </w:rPr>
            </w:pPr>
            <w:r>
              <w:rPr>
                <w:sz w:val="20"/>
                <w:szCs w:val="20"/>
                <w:lang w:val="en-US"/>
              </w:rPr>
              <w:t>Nothing in this Article shall prevent either Party from seeking interim or conservatory measures from competent courts where necessary to protect its rights pending constitution of the arbitral tribunal.</w:t>
            </w:r>
          </w:p>
          <w:p w14:paraId="011A9234" w14:textId="77777777" w:rsidR="00540B4D" w:rsidRPr="00E83342" w:rsidRDefault="00E83342" w:rsidP="00E83342">
            <w:pPr>
              <w:pStyle w:val="NormalWeb"/>
              <w:spacing w:before="0" w:beforeAutospacing="0" w:after="0" w:afterAutospacing="0"/>
              <w:jc w:val="both"/>
              <w:rPr>
                <w:sz w:val="20"/>
                <w:szCs w:val="20"/>
                <w:lang w:val="en-US"/>
              </w:rPr>
            </w:pPr>
            <w:r>
              <w:rPr>
                <w:sz w:val="20"/>
                <w:szCs w:val="20"/>
                <w:lang w:val="en-US"/>
              </w:rPr>
              <w:t>Seeking such measures shall not constitute a waiver of the arbitration agreement.</w:t>
            </w:r>
          </w:p>
        </w:tc>
        <w:tc>
          <w:tcPr>
            <w:tcW w:w="4820" w:type="dxa"/>
          </w:tcPr>
          <w:p w14:paraId="736781FF" w14:textId="77777777" w:rsidR="00E83342" w:rsidRPr="00E83342" w:rsidRDefault="00E83342" w:rsidP="00971C89">
            <w:pPr>
              <w:spacing w:before="240" w:after="240"/>
              <w:jc w:val="both"/>
              <w:rPr>
                <w:rFonts w:ascii="Times New Roman" w:eastAsia="Times New Roman" w:hAnsi="Times New Roman" w:cs="Times New Roman"/>
                <w:sz w:val="24"/>
                <w:szCs w:val="24"/>
                <w:lang w:eastAsia="tr-TR"/>
              </w:rPr>
            </w:pPr>
            <w:r w:rsidRPr="00E83342">
              <w:rPr>
                <w:rFonts w:ascii="Times New Roman" w:eastAsia="Times New Roman" w:hAnsi="Times New Roman" w:cs="Times New Roman"/>
                <w:b/>
                <w:bCs/>
                <w:sz w:val="24"/>
                <w:szCs w:val="24"/>
                <w:lang w:eastAsia="tr-TR"/>
              </w:rPr>
              <w:lastRenderedPageBreak/>
              <w:t>16. UYUŞMAZLIKLARIN ÇÖZÜMÜ</w:t>
            </w:r>
          </w:p>
          <w:p w14:paraId="64F2FAD0" w14:textId="77777777" w:rsidR="00E83342" w:rsidRPr="00E83342" w:rsidRDefault="00E83342" w:rsidP="00971C89">
            <w:pPr>
              <w:spacing w:before="120" w:after="120"/>
              <w:jc w:val="both"/>
              <w:rPr>
                <w:rFonts w:ascii="Times New Roman" w:eastAsia="Times New Roman" w:hAnsi="Times New Roman" w:cs="Times New Roman"/>
                <w:lang w:eastAsia="tr-TR"/>
              </w:rPr>
            </w:pPr>
            <w:r w:rsidRPr="00E83342">
              <w:rPr>
                <w:rFonts w:ascii="Times New Roman" w:eastAsia="Times New Roman" w:hAnsi="Times New Roman" w:cs="Times New Roman"/>
                <w:b/>
                <w:bCs/>
                <w:lang w:eastAsia="tr-TR"/>
              </w:rPr>
              <w:t>16.1 Müzakere</w:t>
            </w:r>
          </w:p>
          <w:p w14:paraId="588CE796" w14:textId="77777777" w:rsidR="00E83342" w:rsidRPr="00E83342" w:rsidRDefault="00E83342" w:rsidP="00971C89">
            <w:pPr>
              <w:jc w:val="both"/>
              <w:rPr>
                <w:rFonts w:ascii="Times New Roman" w:eastAsia="Times New Roman" w:hAnsi="Times New Roman" w:cs="Times New Roman"/>
                <w:sz w:val="20"/>
                <w:szCs w:val="20"/>
                <w:lang w:eastAsia="tr-TR"/>
              </w:rPr>
            </w:pPr>
            <w:r w:rsidRPr="00E83342">
              <w:rPr>
                <w:rFonts w:ascii="Times New Roman" w:eastAsia="Times New Roman" w:hAnsi="Times New Roman" w:cs="Times New Roman"/>
                <w:sz w:val="20"/>
                <w:szCs w:val="20"/>
                <w:lang w:eastAsia="tr-TR"/>
              </w:rPr>
              <w:t xml:space="preserve">İşbu </w:t>
            </w:r>
            <w:proofErr w:type="spellStart"/>
            <w:r w:rsidRPr="00E83342">
              <w:rPr>
                <w:rFonts w:ascii="Times New Roman" w:eastAsia="Times New Roman" w:hAnsi="Times New Roman" w:cs="Times New Roman"/>
                <w:sz w:val="20"/>
                <w:szCs w:val="20"/>
                <w:lang w:eastAsia="tr-TR"/>
              </w:rPr>
              <w:t>Sözleşme’den</w:t>
            </w:r>
            <w:proofErr w:type="spellEnd"/>
            <w:r w:rsidRPr="00E83342">
              <w:rPr>
                <w:rFonts w:ascii="Times New Roman" w:eastAsia="Times New Roman" w:hAnsi="Times New Roman" w:cs="Times New Roman"/>
                <w:sz w:val="20"/>
                <w:szCs w:val="20"/>
                <w:lang w:eastAsia="tr-TR"/>
              </w:rPr>
              <w:t xml:space="preserve"> doğan veya onunla bağlantılı olan, varlığı, geçerliliği, yorumu, ifası, ihlali veya sona ermesi dâhil olmak üzere her türlü uyuşmazlık, ihtilaf veya talep öncelikle iyi niyetli müzakerelere tabi olacaktır.</w:t>
            </w:r>
          </w:p>
          <w:p w14:paraId="309D4028" w14:textId="77777777" w:rsidR="00E83342" w:rsidRPr="00E83342" w:rsidRDefault="00E83342" w:rsidP="00971C89">
            <w:pPr>
              <w:jc w:val="both"/>
              <w:rPr>
                <w:rFonts w:ascii="Times New Roman" w:eastAsia="Times New Roman" w:hAnsi="Times New Roman" w:cs="Times New Roman"/>
                <w:sz w:val="20"/>
                <w:szCs w:val="20"/>
                <w:lang w:eastAsia="tr-TR"/>
              </w:rPr>
            </w:pPr>
            <w:r w:rsidRPr="00E83342">
              <w:rPr>
                <w:rFonts w:ascii="Times New Roman" w:eastAsia="Times New Roman" w:hAnsi="Times New Roman" w:cs="Times New Roman"/>
                <w:sz w:val="20"/>
                <w:szCs w:val="20"/>
                <w:lang w:eastAsia="tr-TR"/>
              </w:rPr>
              <w:t>Talepte bulunan Taraf, yazılı bildirimde aşağıdaki hususları belirtmelidir:</w:t>
            </w:r>
          </w:p>
          <w:p w14:paraId="1BB31021" w14:textId="77777777" w:rsidR="00E83342" w:rsidRPr="00E83342" w:rsidRDefault="00E83342" w:rsidP="00971C89">
            <w:pPr>
              <w:numPr>
                <w:ilvl w:val="0"/>
                <w:numId w:val="151"/>
              </w:numPr>
              <w:jc w:val="both"/>
              <w:rPr>
                <w:rFonts w:ascii="Times New Roman" w:eastAsia="Times New Roman" w:hAnsi="Times New Roman" w:cs="Times New Roman"/>
                <w:sz w:val="20"/>
                <w:szCs w:val="20"/>
                <w:lang w:eastAsia="tr-TR"/>
              </w:rPr>
            </w:pPr>
            <w:proofErr w:type="gramStart"/>
            <w:r w:rsidRPr="00E83342">
              <w:rPr>
                <w:rFonts w:ascii="Times New Roman" w:eastAsia="Times New Roman" w:hAnsi="Times New Roman" w:cs="Times New Roman"/>
                <w:sz w:val="20"/>
                <w:szCs w:val="20"/>
                <w:lang w:eastAsia="tr-TR"/>
              </w:rPr>
              <w:t>talebin</w:t>
            </w:r>
            <w:proofErr w:type="gramEnd"/>
            <w:r w:rsidRPr="00E83342">
              <w:rPr>
                <w:rFonts w:ascii="Times New Roman" w:eastAsia="Times New Roman" w:hAnsi="Times New Roman" w:cs="Times New Roman"/>
                <w:sz w:val="20"/>
                <w:szCs w:val="20"/>
                <w:lang w:eastAsia="tr-TR"/>
              </w:rPr>
              <w:t xml:space="preserve"> niteliği;</w:t>
            </w:r>
          </w:p>
          <w:p w14:paraId="3F7E9469" w14:textId="77777777" w:rsidR="00E83342" w:rsidRPr="00E83342" w:rsidRDefault="00E83342" w:rsidP="00971C89">
            <w:pPr>
              <w:numPr>
                <w:ilvl w:val="0"/>
                <w:numId w:val="151"/>
              </w:numPr>
              <w:jc w:val="both"/>
              <w:rPr>
                <w:rFonts w:ascii="Times New Roman" w:eastAsia="Times New Roman" w:hAnsi="Times New Roman" w:cs="Times New Roman"/>
                <w:sz w:val="20"/>
                <w:szCs w:val="20"/>
                <w:lang w:eastAsia="tr-TR"/>
              </w:rPr>
            </w:pPr>
            <w:proofErr w:type="gramStart"/>
            <w:r w:rsidRPr="00E83342">
              <w:rPr>
                <w:rFonts w:ascii="Times New Roman" w:eastAsia="Times New Roman" w:hAnsi="Times New Roman" w:cs="Times New Roman"/>
                <w:sz w:val="20"/>
                <w:szCs w:val="20"/>
                <w:lang w:eastAsia="tr-TR"/>
              </w:rPr>
              <w:t>maddi</w:t>
            </w:r>
            <w:proofErr w:type="gramEnd"/>
            <w:r w:rsidRPr="00E83342">
              <w:rPr>
                <w:rFonts w:ascii="Times New Roman" w:eastAsia="Times New Roman" w:hAnsi="Times New Roman" w:cs="Times New Roman"/>
                <w:sz w:val="20"/>
                <w:szCs w:val="20"/>
                <w:lang w:eastAsia="tr-TR"/>
              </w:rPr>
              <w:t xml:space="preserve"> ve hukuki dayanakları;</w:t>
            </w:r>
          </w:p>
          <w:p w14:paraId="7610527D" w14:textId="77777777" w:rsidR="00E83342" w:rsidRPr="00E83342" w:rsidRDefault="00E83342" w:rsidP="00971C89">
            <w:pPr>
              <w:numPr>
                <w:ilvl w:val="0"/>
                <w:numId w:val="151"/>
              </w:numPr>
              <w:jc w:val="both"/>
              <w:rPr>
                <w:rFonts w:ascii="Times New Roman" w:eastAsia="Times New Roman" w:hAnsi="Times New Roman" w:cs="Times New Roman"/>
                <w:sz w:val="20"/>
                <w:szCs w:val="20"/>
                <w:lang w:eastAsia="tr-TR"/>
              </w:rPr>
            </w:pPr>
            <w:proofErr w:type="gramStart"/>
            <w:r w:rsidRPr="00E83342">
              <w:rPr>
                <w:rFonts w:ascii="Times New Roman" w:eastAsia="Times New Roman" w:hAnsi="Times New Roman" w:cs="Times New Roman"/>
                <w:sz w:val="20"/>
                <w:szCs w:val="20"/>
                <w:lang w:eastAsia="tr-TR"/>
              </w:rPr>
              <w:t>talep</w:t>
            </w:r>
            <w:proofErr w:type="gramEnd"/>
            <w:r w:rsidRPr="00E83342">
              <w:rPr>
                <w:rFonts w:ascii="Times New Roman" w:eastAsia="Times New Roman" w:hAnsi="Times New Roman" w:cs="Times New Roman"/>
                <w:sz w:val="20"/>
                <w:szCs w:val="20"/>
                <w:lang w:eastAsia="tr-TR"/>
              </w:rPr>
              <w:t xml:space="preserve"> edilen tutarların hesaplaması;</w:t>
            </w:r>
          </w:p>
          <w:p w14:paraId="6B397726" w14:textId="77777777" w:rsidR="00E83342" w:rsidRPr="00E83342" w:rsidRDefault="00E83342" w:rsidP="00971C89">
            <w:pPr>
              <w:numPr>
                <w:ilvl w:val="0"/>
                <w:numId w:val="151"/>
              </w:numPr>
              <w:jc w:val="both"/>
              <w:rPr>
                <w:rFonts w:ascii="Times New Roman" w:eastAsia="Times New Roman" w:hAnsi="Times New Roman" w:cs="Times New Roman"/>
                <w:sz w:val="20"/>
                <w:szCs w:val="20"/>
                <w:lang w:eastAsia="tr-TR"/>
              </w:rPr>
            </w:pPr>
            <w:proofErr w:type="gramStart"/>
            <w:r w:rsidRPr="00E83342">
              <w:rPr>
                <w:rFonts w:ascii="Times New Roman" w:eastAsia="Times New Roman" w:hAnsi="Times New Roman" w:cs="Times New Roman"/>
                <w:sz w:val="20"/>
                <w:szCs w:val="20"/>
                <w:lang w:eastAsia="tr-TR"/>
              </w:rPr>
              <w:t>destekleyici</w:t>
            </w:r>
            <w:proofErr w:type="gramEnd"/>
            <w:r w:rsidRPr="00E83342">
              <w:rPr>
                <w:rFonts w:ascii="Times New Roman" w:eastAsia="Times New Roman" w:hAnsi="Times New Roman" w:cs="Times New Roman"/>
                <w:sz w:val="20"/>
                <w:szCs w:val="20"/>
                <w:lang w:eastAsia="tr-TR"/>
              </w:rPr>
              <w:t xml:space="preserve"> belgeler.</w:t>
            </w:r>
          </w:p>
          <w:p w14:paraId="169CE2D2" w14:textId="77777777" w:rsidR="00E83342" w:rsidRPr="00E83342" w:rsidRDefault="00E83342" w:rsidP="00971C89">
            <w:pPr>
              <w:jc w:val="both"/>
              <w:rPr>
                <w:rFonts w:ascii="Times New Roman" w:eastAsia="Times New Roman" w:hAnsi="Times New Roman" w:cs="Times New Roman"/>
                <w:sz w:val="20"/>
                <w:szCs w:val="20"/>
                <w:lang w:eastAsia="tr-TR"/>
              </w:rPr>
            </w:pPr>
            <w:r w:rsidRPr="00E83342">
              <w:rPr>
                <w:rFonts w:ascii="Times New Roman" w:eastAsia="Times New Roman" w:hAnsi="Times New Roman" w:cs="Times New Roman"/>
                <w:sz w:val="20"/>
                <w:szCs w:val="20"/>
                <w:lang w:eastAsia="tr-TR"/>
              </w:rPr>
              <w:t>Bildirimi alan Taraf, bildirimin kendisine ulaşmasından itibaren yirmi (20) İş Günü içinde cevap verecektir.</w:t>
            </w:r>
          </w:p>
          <w:p w14:paraId="1BB64910" w14:textId="77777777" w:rsidR="00E83342" w:rsidRPr="00E83342" w:rsidRDefault="00E83342" w:rsidP="00971C89">
            <w:pPr>
              <w:jc w:val="both"/>
              <w:rPr>
                <w:rFonts w:ascii="Times New Roman" w:eastAsia="Times New Roman" w:hAnsi="Times New Roman" w:cs="Times New Roman"/>
                <w:sz w:val="20"/>
                <w:szCs w:val="20"/>
                <w:lang w:eastAsia="tr-TR"/>
              </w:rPr>
            </w:pPr>
            <w:r w:rsidRPr="00E83342">
              <w:rPr>
                <w:rFonts w:ascii="Times New Roman" w:eastAsia="Times New Roman" w:hAnsi="Times New Roman" w:cs="Times New Roman"/>
                <w:sz w:val="20"/>
                <w:szCs w:val="20"/>
                <w:lang w:eastAsia="tr-TR"/>
              </w:rPr>
              <w:t>Taraflar, ilk yazılı bildirimden itibaren otuz (30) takvim günü içinde uyuşmazlığı dostane yollarla çözmek için makul çabayı gösterecektir.</w:t>
            </w:r>
          </w:p>
          <w:p w14:paraId="3B1DBC2F" w14:textId="77777777" w:rsidR="00E83342" w:rsidRPr="00E83342" w:rsidRDefault="00E83342" w:rsidP="00971C89">
            <w:pPr>
              <w:spacing w:before="120" w:after="120"/>
              <w:jc w:val="both"/>
              <w:rPr>
                <w:rFonts w:ascii="Times New Roman" w:eastAsia="Times New Roman" w:hAnsi="Times New Roman" w:cs="Times New Roman"/>
                <w:lang w:eastAsia="tr-TR"/>
              </w:rPr>
            </w:pPr>
            <w:r w:rsidRPr="00E83342">
              <w:rPr>
                <w:rFonts w:ascii="Times New Roman" w:eastAsia="Times New Roman" w:hAnsi="Times New Roman" w:cs="Times New Roman"/>
                <w:b/>
                <w:bCs/>
                <w:lang w:eastAsia="tr-TR"/>
              </w:rPr>
              <w:t>16.2 Arabuluculuk</w:t>
            </w:r>
          </w:p>
          <w:p w14:paraId="7EC93AF3" w14:textId="77777777" w:rsidR="00E83342" w:rsidRPr="00E83342" w:rsidRDefault="00E83342" w:rsidP="00971C89">
            <w:pPr>
              <w:jc w:val="both"/>
              <w:rPr>
                <w:rFonts w:ascii="Times New Roman" w:eastAsia="Times New Roman" w:hAnsi="Times New Roman" w:cs="Times New Roman"/>
                <w:sz w:val="20"/>
                <w:szCs w:val="20"/>
                <w:lang w:eastAsia="tr-TR"/>
              </w:rPr>
            </w:pPr>
            <w:r w:rsidRPr="00E83342">
              <w:rPr>
                <w:rFonts w:ascii="Times New Roman" w:eastAsia="Times New Roman" w:hAnsi="Times New Roman" w:cs="Times New Roman"/>
                <w:sz w:val="20"/>
                <w:szCs w:val="20"/>
                <w:lang w:eastAsia="tr-TR"/>
              </w:rPr>
              <w:t>Uyuşmazlığın müzakere yoluyla çözülememesi halinde, Taraflar yazılı olarak anlaşarak uyuşmazlığı tahkime başvurmadan önce arabuluculuğa götürebilir.</w:t>
            </w:r>
          </w:p>
          <w:p w14:paraId="08E7815B" w14:textId="77777777" w:rsidR="00E83342" w:rsidRPr="00E83342" w:rsidRDefault="00E83342" w:rsidP="00971C89">
            <w:pPr>
              <w:jc w:val="both"/>
              <w:rPr>
                <w:rFonts w:ascii="Times New Roman" w:eastAsia="Times New Roman" w:hAnsi="Times New Roman" w:cs="Times New Roman"/>
                <w:sz w:val="20"/>
                <w:szCs w:val="20"/>
                <w:lang w:eastAsia="tr-TR"/>
              </w:rPr>
            </w:pPr>
            <w:r w:rsidRPr="00E83342">
              <w:rPr>
                <w:rFonts w:ascii="Times New Roman" w:eastAsia="Times New Roman" w:hAnsi="Times New Roman" w:cs="Times New Roman"/>
                <w:sz w:val="20"/>
                <w:szCs w:val="20"/>
                <w:lang w:eastAsia="tr-TR"/>
              </w:rPr>
              <w:t>Aksi kararlaştırılmadıkça, arabuluculuk tahkime başvuru için zorunlu bir ön şart teşkil etmez ve uygulanabilir zamanaşımı sürelerini durdurmaz.</w:t>
            </w:r>
          </w:p>
          <w:p w14:paraId="345A23F3" w14:textId="77777777" w:rsidR="00E83342" w:rsidRPr="00E83342" w:rsidRDefault="00E83342" w:rsidP="00971C89">
            <w:pPr>
              <w:spacing w:before="120" w:after="120"/>
              <w:jc w:val="both"/>
              <w:rPr>
                <w:rFonts w:ascii="Times New Roman" w:eastAsia="Times New Roman" w:hAnsi="Times New Roman" w:cs="Times New Roman"/>
                <w:lang w:eastAsia="tr-TR"/>
              </w:rPr>
            </w:pPr>
            <w:r w:rsidRPr="00E83342">
              <w:rPr>
                <w:rFonts w:ascii="Times New Roman" w:eastAsia="Times New Roman" w:hAnsi="Times New Roman" w:cs="Times New Roman"/>
                <w:b/>
                <w:bCs/>
                <w:lang w:eastAsia="tr-TR"/>
              </w:rPr>
              <w:t>16.3 Uygulanacak Hukuk</w:t>
            </w:r>
          </w:p>
          <w:p w14:paraId="0121FB58" w14:textId="77777777" w:rsidR="00E83342" w:rsidRPr="00E83342" w:rsidRDefault="00E83342" w:rsidP="00971C89">
            <w:pPr>
              <w:jc w:val="both"/>
              <w:rPr>
                <w:rFonts w:ascii="Times New Roman" w:eastAsia="Times New Roman" w:hAnsi="Times New Roman" w:cs="Times New Roman"/>
                <w:sz w:val="20"/>
                <w:szCs w:val="20"/>
                <w:lang w:eastAsia="tr-TR"/>
              </w:rPr>
            </w:pPr>
            <w:r w:rsidRPr="00E83342">
              <w:rPr>
                <w:rFonts w:ascii="Times New Roman" w:eastAsia="Times New Roman" w:hAnsi="Times New Roman" w:cs="Times New Roman"/>
                <w:sz w:val="20"/>
                <w:szCs w:val="20"/>
                <w:lang w:eastAsia="tr-TR"/>
              </w:rPr>
              <w:t>İşbu Sözleşme ve onunla bağlantılı olarak doğan sözleşme dışı yükümlülükler, Türkiye Cumhuriyeti hukukuna tabi olacak ve bu hukuka göre yorumlanacaktır.</w:t>
            </w:r>
          </w:p>
          <w:p w14:paraId="0FB41F30" w14:textId="77777777" w:rsidR="00E83342" w:rsidRPr="00E83342" w:rsidRDefault="00E83342" w:rsidP="00971C89">
            <w:pPr>
              <w:spacing w:before="120" w:after="120"/>
              <w:jc w:val="both"/>
              <w:rPr>
                <w:rFonts w:ascii="Times New Roman" w:eastAsia="Times New Roman" w:hAnsi="Times New Roman" w:cs="Times New Roman"/>
                <w:lang w:eastAsia="tr-TR"/>
              </w:rPr>
            </w:pPr>
            <w:r w:rsidRPr="00E83342">
              <w:rPr>
                <w:rFonts w:ascii="Times New Roman" w:eastAsia="Times New Roman" w:hAnsi="Times New Roman" w:cs="Times New Roman"/>
                <w:b/>
                <w:bCs/>
                <w:lang w:eastAsia="tr-TR"/>
              </w:rPr>
              <w:t>16.4 Tahkim</w:t>
            </w:r>
          </w:p>
          <w:p w14:paraId="0C1D1B1B" w14:textId="77777777" w:rsidR="00E83342" w:rsidRPr="00E83342" w:rsidRDefault="00E83342" w:rsidP="00971C89">
            <w:pPr>
              <w:jc w:val="both"/>
              <w:rPr>
                <w:rFonts w:ascii="Times New Roman" w:eastAsia="Times New Roman" w:hAnsi="Times New Roman" w:cs="Times New Roman"/>
                <w:sz w:val="20"/>
                <w:szCs w:val="20"/>
                <w:lang w:eastAsia="tr-TR"/>
              </w:rPr>
            </w:pPr>
            <w:r w:rsidRPr="00E83342">
              <w:rPr>
                <w:rFonts w:ascii="Times New Roman" w:eastAsia="Times New Roman" w:hAnsi="Times New Roman" w:cs="Times New Roman"/>
                <w:sz w:val="20"/>
                <w:szCs w:val="20"/>
                <w:lang w:eastAsia="tr-TR"/>
              </w:rPr>
              <w:t xml:space="preserve">İşbu </w:t>
            </w:r>
            <w:proofErr w:type="spellStart"/>
            <w:r w:rsidRPr="00E83342">
              <w:rPr>
                <w:rFonts w:ascii="Times New Roman" w:eastAsia="Times New Roman" w:hAnsi="Times New Roman" w:cs="Times New Roman"/>
                <w:sz w:val="20"/>
                <w:szCs w:val="20"/>
                <w:lang w:eastAsia="tr-TR"/>
              </w:rPr>
              <w:t>Sözleşme’den</w:t>
            </w:r>
            <w:proofErr w:type="spellEnd"/>
            <w:r w:rsidRPr="00E83342">
              <w:rPr>
                <w:rFonts w:ascii="Times New Roman" w:eastAsia="Times New Roman" w:hAnsi="Times New Roman" w:cs="Times New Roman"/>
                <w:sz w:val="20"/>
                <w:szCs w:val="20"/>
                <w:lang w:eastAsia="tr-TR"/>
              </w:rPr>
              <w:t xml:space="preserve"> doğan veya onunla bağlantılı olan, sözleşme dışı yükümlülükler dâhil olmak üzere her türlü uyuşmazlık, İstanbul Tahkim Merkezi (ISTAC) Tahkim Kuralları uyarınca nihai olarak tahkim yoluyla çözümlenecektir.</w:t>
            </w:r>
          </w:p>
          <w:p w14:paraId="53A58F4C" w14:textId="77777777" w:rsidR="00E83342" w:rsidRPr="00E83342" w:rsidRDefault="00E83342" w:rsidP="00971C89">
            <w:pPr>
              <w:numPr>
                <w:ilvl w:val="0"/>
                <w:numId w:val="152"/>
              </w:numPr>
              <w:jc w:val="both"/>
              <w:rPr>
                <w:rFonts w:ascii="Times New Roman" w:eastAsia="Times New Roman" w:hAnsi="Times New Roman" w:cs="Times New Roman"/>
                <w:sz w:val="20"/>
                <w:szCs w:val="20"/>
                <w:lang w:eastAsia="tr-TR"/>
              </w:rPr>
            </w:pPr>
            <w:r w:rsidRPr="00E83342">
              <w:rPr>
                <w:rFonts w:ascii="Times New Roman" w:eastAsia="Times New Roman" w:hAnsi="Times New Roman" w:cs="Times New Roman"/>
                <w:sz w:val="20"/>
                <w:szCs w:val="20"/>
                <w:lang w:eastAsia="tr-TR"/>
              </w:rPr>
              <w:t>Tahkim yeri İstanbul, Türkiye Cumhuriyeti olacaktır.</w:t>
            </w:r>
          </w:p>
          <w:p w14:paraId="11772673" w14:textId="77777777" w:rsidR="00E83342" w:rsidRPr="00E83342" w:rsidRDefault="00E83342" w:rsidP="00971C89">
            <w:pPr>
              <w:numPr>
                <w:ilvl w:val="0"/>
                <w:numId w:val="152"/>
              </w:numPr>
              <w:jc w:val="both"/>
              <w:rPr>
                <w:rFonts w:ascii="Times New Roman" w:eastAsia="Times New Roman" w:hAnsi="Times New Roman" w:cs="Times New Roman"/>
                <w:sz w:val="20"/>
                <w:szCs w:val="20"/>
                <w:lang w:eastAsia="tr-TR"/>
              </w:rPr>
            </w:pPr>
            <w:r w:rsidRPr="00E83342">
              <w:rPr>
                <w:rFonts w:ascii="Times New Roman" w:eastAsia="Times New Roman" w:hAnsi="Times New Roman" w:cs="Times New Roman"/>
                <w:sz w:val="20"/>
                <w:szCs w:val="20"/>
                <w:lang w:eastAsia="tr-TR"/>
              </w:rPr>
              <w:t>Tahkim dili İngilizce olacaktır.</w:t>
            </w:r>
          </w:p>
          <w:p w14:paraId="230ABEAE" w14:textId="77777777" w:rsidR="00E83342" w:rsidRPr="00E83342" w:rsidRDefault="00E83342" w:rsidP="00971C89">
            <w:pPr>
              <w:numPr>
                <w:ilvl w:val="0"/>
                <w:numId w:val="152"/>
              </w:numPr>
              <w:jc w:val="both"/>
              <w:rPr>
                <w:rFonts w:ascii="Times New Roman" w:eastAsia="Times New Roman" w:hAnsi="Times New Roman" w:cs="Times New Roman"/>
                <w:sz w:val="20"/>
                <w:szCs w:val="20"/>
                <w:lang w:eastAsia="tr-TR"/>
              </w:rPr>
            </w:pPr>
            <w:r w:rsidRPr="00E83342">
              <w:rPr>
                <w:rFonts w:ascii="Times New Roman" w:eastAsia="Times New Roman" w:hAnsi="Times New Roman" w:cs="Times New Roman"/>
                <w:sz w:val="20"/>
                <w:szCs w:val="20"/>
                <w:lang w:eastAsia="tr-TR"/>
              </w:rPr>
              <w:t>Taraflarca aksi kararlaştırılmadıkça, hakem heyeti bir (1) hakemden oluşacaktır.</w:t>
            </w:r>
          </w:p>
          <w:p w14:paraId="6E41D5D3" w14:textId="77777777" w:rsidR="00E83342" w:rsidRPr="00E83342" w:rsidRDefault="00E83342" w:rsidP="00971C89">
            <w:pPr>
              <w:jc w:val="both"/>
              <w:rPr>
                <w:rFonts w:ascii="Times New Roman" w:eastAsia="Times New Roman" w:hAnsi="Times New Roman" w:cs="Times New Roman"/>
                <w:sz w:val="20"/>
                <w:szCs w:val="20"/>
                <w:lang w:eastAsia="tr-TR"/>
              </w:rPr>
            </w:pPr>
            <w:r w:rsidRPr="00E83342">
              <w:rPr>
                <w:rFonts w:ascii="Times New Roman" w:eastAsia="Times New Roman" w:hAnsi="Times New Roman" w:cs="Times New Roman"/>
                <w:sz w:val="20"/>
                <w:szCs w:val="20"/>
                <w:lang w:eastAsia="tr-TR"/>
              </w:rPr>
              <w:t>Hakem kararı nihai ve Taraflar açısından bağlayıcı olacaktır.</w:t>
            </w:r>
          </w:p>
          <w:p w14:paraId="6EB4FDD4" w14:textId="77777777" w:rsidR="00E83342" w:rsidRPr="00E83342" w:rsidRDefault="00E83342" w:rsidP="00971C89">
            <w:pPr>
              <w:spacing w:before="120" w:after="120"/>
              <w:jc w:val="both"/>
              <w:rPr>
                <w:rFonts w:ascii="Times New Roman" w:eastAsia="Times New Roman" w:hAnsi="Times New Roman" w:cs="Times New Roman"/>
                <w:lang w:eastAsia="tr-TR"/>
              </w:rPr>
            </w:pPr>
            <w:r w:rsidRPr="00E83342">
              <w:rPr>
                <w:rFonts w:ascii="Times New Roman" w:eastAsia="Times New Roman" w:hAnsi="Times New Roman" w:cs="Times New Roman"/>
                <w:b/>
                <w:bCs/>
                <w:lang w:eastAsia="tr-TR"/>
              </w:rPr>
              <w:t>16.5 İhtiyati Tedbirler</w:t>
            </w:r>
          </w:p>
          <w:p w14:paraId="307AA9B9" w14:textId="77777777" w:rsidR="00E83342" w:rsidRPr="00E83342" w:rsidRDefault="00E83342" w:rsidP="00971C89">
            <w:pPr>
              <w:jc w:val="both"/>
              <w:rPr>
                <w:rFonts w:ascii="Times New Roman" w:eastAsia="Times New Roman" w:hAnsi="Times New Roman" w:cs="Times New Roman"/>
                <w:sz w:val="20"/>
                <w:szCs w:val="20"/>
                <w:lang w:eastAsia="tr-TR"/>
              </w:rPr>
            </w:pPr>
            <w:r w:rsidRPr="00E83342">
              <w:rPr>
                <w:rFonts w:ascii="Times New Roman" w:eastAsia="Times New Roman" w:hAnsi="Times New Roman" w:cs="Times New Roman"/>
                <w:sz w:val="20"/>
                <w:szCs w:val="20"/>
                <w:lang w:eastAsia="tr-TR"/>
              </w:rPr>
              <w:t xml:space="preserve">İşbu Madde, Taraflardan herhangi birinin, haklarını korumak amacıyla tahkim heyeti teşekkül edinceye kadar </w:t>
            </w:r>
            <w:r w:rsidRPr="00E83342">
              <w:rPr>
                <w:rFonts w:ascii="Times New Roman" w:eastAsia="Times New Roman" w:hAnsi="Times New Roman" w:cs="Times New Roman"/>
                <w:sz w:val="20"/>
                <w:szCs w:val="20"/>
                <w:lang w:eastAsia="tr-TR"/>
              </w:rPr>
              <w:lastRenderedPageBreak/>
              <w:t>yetkili mahkemelerden ihtiyati veya koruyucu tedbir talep etmesine engel teşkil etmez.</w:t>
            </w:r>
          </w:p>
          <w:p w14:paraId="6CCDF3D9" w14:textId="77777777" w:rsidR="00540B4D" w:rsidRPr="00971C89" w:rsidRDefault="00E83342" w:rsidP="00971C89">
            <w:pPr>
              <w:jc w:val="both"/>
              <w:rPr>
                <w:rFonts w:ascii="Times New Roman" w:eastAsia="Times New Roman" w:hAnsi="Times New Roman" w:cs="Times New Roman"/>
                <w:sz w:val="20"/>
                <w:szCs w:val="20"/>
                <w:lang w:eastAsia="tr-TR"/>
              </w:rPr>
            </w:pPr>
            <w:r w:rsidRPr="00E83342">
              <w:rPr>
                <w:rFonts w:ascii="Times New Roman" w:eastAsia="Times New Roman" w:hAnsi="Times New Roman" w:cs="Times New Roman"/>
                <w:sz w:val="20"/>
                <w:szCs w:val="20"/>
                <w:lang w:eastAsia="tr-TR"/>
              </w:rPr>
              <w:t>Bu tür bir başvuru, tahkim şartından feragat anlamına gelmez.</w:t>
            </w:r>
          </w:p>
        </w:tc>
      </w:tr>
      <w:tr w:rsidR="00540B4D" w:rsidRPr="0067439F" w14:paraId="194E5F8C" w14:textId="77777777" w:rsidTr="00DB14C1">
        <w:tc>
          <w:tcPr>
            <w:tcW w:w="4820" w:type="dxa"/>
          </w:tcPr>
          <w:p w14:paraId="013A0093" w14:textId="77777777" w:rsidR="00BE1458" w:rsidRPr="00BE1458" w:rsidRDefault="00BE1458" w:rsidP="00BE1458">
            <w:pPr>
              <w:pStyle w:val="Balk1"/>
              <w:spacing w:before="240" w:beforeAutospacing="0" w:after="240" w:afterAutospacing="0"/>
              <w:outlineLvl w:val="0"/>
              <w:rPr>
                <w:kern w:val="0"/>
                <w:sz w:val="24"/>
                <w:szCs w:val="24"/>
                <w:lang w:val="en-US"/>
              </w:rPr>
            </w:pPr>
            <w:r w:rsidRPr="00BE1458">
              <w:rPr>
                <w:kern w:val="0"/>
                <w:sz w:val="24"/>
                <w:szCs w:val="24"/>
                <w:lang w:val="en-US"/>
              </w:rPr>
              <w:lastRenderedPageBreak/>
              <w:t>17. PRINCIPAL DETAILS AND CONTACT INFORMATION</w:t>
            </w:r>
          </w:p>
          <w:p w14:paraId="2934A839" w14:textId="77777777" w:rsidR="00BE1458" w:rsidRPr="00BE1458" w:rsidRDefault="00BE1458" w:rsidP="00BE1458">
            <w:pPr>
              <w:spacing w:before="100" w:beforeAutospacing="1" w:after="100" w:afterAutospacing="1"/>
              <w:rPr>
                <w:rFonts w:ascii="Times New Roman" w:eastAsia="Times New Roman" w:hAnsi="Times New Roman" w:cs="Times New Roman"/>
                <w:sz w:val="20"/>
                <w:szCs w:val="20"/>
                <w:lang w:val="en-US" w:eastAsia="tr-TR"/>
              </w:rPr>
            </w:pPr>
            <w:r>
              <w:rPr>
                <w:rFonts w:ascii="Times New Roman" w:eastAsia="Times New Roman" w:hAnsi="Times New Roman" w:cs="Times New Roman"/>
                <w:b/>
                <w:bCs/>
                <w:sz w:val="20"/>
                <w:szCs w:val="20"/>
                <w:lang w:val="en-US" w:eastAsia="tr-TR"/>
              </w:rPr>
              <w:t>LA DOLCE VITA TRAVEL</w:t>
            </w:r>
            <w:r>
              <w:rPr>
                <w:rFonts w:ascii="Times New Roman" w:eastAsia="Times New Roman" w:hAnsi="Times New Roman" w:cs="Times New Roman"/>
                <w:b/>
                <w:bCs/>
                <w:sz w:val="20"/>
                <w:szCs w:val="20"/>
                <w:lang w:val="en-US" w:eastAsia="tr-TR"/>
              </w:rPr>
              <w:br/>
            </w:r>
            <w:proofErr w:type="spellStart"/>
            <w:r w:rsidRPr="00BE1458">
              <w:rPr>
                <w:rFonts w:ascii="Times New Roman" w:eastAsia="Times New Roman" w:hAnsi="Times New Roman" w:cs="Times New Roman"/>
                <w:sz w:val="20"/>
                <w:szCs w:val="20"/>
                <w:lang w:val="en-US" w:eastAsia="tr-TR"/>
              </w:rPr>
              <w:t>Turizm</w:t>
            </w:r>
            <w:proofErr w:type="spellEnd"/>
            <w:r w:rsidRPr="00BE1458">
              <w:rPr>
                <w:rFonts w:ascii="Times New Roman" w:eastAsia="Times New Roman" w:hAnsi="Times New Roman" w:cs="Times New Roman"/>
                <w:sz w:val="20"/>
                <w:szCs w:val="20"/>
                <w:lang w:val="en-US" w:eastAsia="tr-TR"/>
              </w:rPr>
              <w:t xml:space="preserve"> </w:t>
            </w:r>
            <w:proofErr w:type="spellStart"/>
            <w:r w:rsidRPr="00BE1458">
              <w:rPr>
                <w:rFonts w:ascii="Times New Roman" w:eastAsia="Times New Roman" w:hAnsi="Times New Roman" w:cs="Times New Roman"/>
                <w:sz w:val="20"/>
                <w:szCs w:val="20"/>
                <w:lang w:val="en-US" w:eastAsia="tr-TR"/>
              </w:rPr>
              <w:t>Ticaret</w:t>
            </w:r>
            <w:proofErr w:type="spellEnd"/>
            <w:r w:rsidRPr="00BE1458">
              <w:rPr>
                <w:rFonts w:ascii="Times New Roman" w:eastAsia="Times New Roman" w:hAnsi="Times New Roman" w:cs="Times New Roman"/>
                <w:sz w:val="20"/>
                <w:szCs w:val="20"/>
                <w:lang w:val="en-US" w:eastAsia="tr-TR"/>
              </w:rPr>
              <w:t xml:space="preserve"> </w:t>
            </w:r>
            <w:proofErr w:type="spellStart"/>
            <w:r w:rsidRPr="00BE1458">
              <w:rPr>
                <w:rFonts w:ascii="Times New Roman" w:eastAsia="Times New Roman" w:hAnsi="Times New Roman" w:cs="Times New Roman"/>
                <w:sz w:val="20"/>
                <w:szCs w:val="20"/>
                <w:lang w:val="en-US" w:eastAsia="tr-TR"/>
              </w:rPr>
              <w:t>Anonim</w:t>
            </w:r>
            <w:proofErr w:type="spellEnd"/>
            <w:r w:rsidRPr="00BE1458">
              <w:rPr>
                <w:rFonts w:ascii="Times New Roman" w:eastAsia="Times New Roman" w:hAnsi="Times New Roman" w:cs="Times New Roman"/>
                <w:sz w:val="20"/>
                <w:szCs w:val="20"/>
                <w:lang w:val="en-US" w:eastAsia="tr-TR"/>
              </w:rPr>
              <w:t xml:space="preserve"> </w:t>
            </w:r>
            <w:proofErr w:type="spellStart"/>
            <w:r w:rsidRPr="00BE1458">
              <w:rPr>
                <w:rFonts w:ascii="Times New Roman" w:eastAsia="Times New Roman" w:hAnsi="Times New Roman" w:cs="Times New Roman"/>
                <w:sz w:val="20"/>
                <w:szCs w:val="20"/>
                <w:lang w:val="en-US" w:eastAsia="tr-TR"/>
              </w:rPr>
              <w:t>Şirketi</w:t>
            </w:r>
            <w:proofErr w:type="spellEnd"/>
          </w:p>
          <w:p w14:paraId="64265B9D" w14:textId="77777777" w:rsidR="00BE1458" w:rsidRDefault="00BE1458" w:rsidP="00BE1458">
            <w:pPr>
              <w:spacing w:before="100" w:beforeAutospacing="1" w:after="100" w:afterAutospacing="1"/>
              <w:rPr>
                <w:rFonts w:ascii="Times New Roman" w:eastAsia="Times New Roman" w:hAnsi="Times New Roman" w:cs="Times New Roman"/>
                <w:sz w:val="20"/>
                <w:szCs w:val="20"/>
                <w:lang w:val="en-US" w:eastAsia="tr-TR"/>
              </w:rPr>
            </w:pPr>
            <w:r w:rsidRPr="00BE1458">
              <w:rPr>
                <w:rFonts w:ascii="Times New Roman" w:eastAsia="Times New Roman" w:hAnsi="Times New Roman" w:cs="Times New Roman"/>
                <w:sz w:val="20"/>
                <w:szCs w:val="20"/>
                <w:lang w:val="en-US" w:eastAsia="tr-TR"/>
              </w:rPr>
              <w:t>Registered Address:</w:t>
            </w:r>
            <w:r w:rsidRPr="00BE1458">
              <w:rPr>
                <w:rFonts w:ascii="Times New Roman" w:eastAsia="Times New Roman" w:hAnsi="Times New Roman" w:cs="Times New Roman"/>
                <w:sz w:val="20"/>
                <w:szCs w:val="20"/>
                <w:lang w:val="en-US" w:eastAsia="tr-TR"/>
              </w:rPr>
              <w:br/>
            </w:r>
            <w:proofErr w:type="spellStart"/>
            <w:r>
              <w:rPr>
                <w:rFonts w:ascii="Times New Roman" w:eastAsia="Times New Roman" w:hAnsi="Times New Roman" w:cs="Times New Roman"/>
                <w:sz w:val="20"/>
                <w:szCs w:val="20"/>
                <w:lang w:val="en-US" w:eastAsia="tr-TR"/>
              </w:rPr>
              <w:t>Çağlayan</w:t>
            </w:r>
            <w:proofErr w:type="spellEnd"/>
            <w:r>
              <w:rPr>
                <w:rFonts w:ascii="Times New Roman" w:eastAsia="Times New Roman" w:hAnsi="Times New Roman" w:cs="Times New Roman"/>
                <w:sz w:val="20"/>
                <w:szCs w:val="20"/>
                <w:lang w:val="en-US" w:eastAsia="tr-TR"/>
              </w:rPr>
              <w:t xml:space="preserve"> </w:t>
            </w:r>
            <w:proofErr w:type="spellStart"/>
            <w:r>
              <w:rPr>
                <w:rFonts w:ascii="Times New Roman" w:eastAsia="Times New Roman" w:hAnsi="Times New Roman" w:cs="Times New Roman"/>
                <w:sz w:val="20"/>
                <w:szCs w:val="20"/>
                <w:lang w:val="en-US" w:eastAsia="tr-TR"/>
              </w:rPr>
              <w:t>Mahallesi</w:t>
            </w:r>
            <w:proofErr w:type="spellEnd"/>
            <w:r>
              <w:rPr>
                <w:rFonts w:ascii="Times New Roman" w:eastAsia="Times New Roman" w:hAnsi="Times New Roman" w:cs="Times New Roman"/>
                <w:sz w:val="20"/>
                <w:szCs w:val="20"/>
                <w:lang w:val="en-US" w:eastAsia="tr-TR"/>
              </w:rPr>
              <w:t xml:space="preserve">, Fener </w:t>
            </w:r>
            <w:proofErr w:type="spellStart"/>
            <w:r>
              <w:rPr>
                <w:rFonts w:ascii="Times New Roman" w:eastAsia="Times New Roman" w:hAnsi="Times New Roman" w:cs="Times New Roman"/>
                <w:sz w:val="20"/>
                <w:szCs w:val="20"/>
                <w:lang w:val="en-US" w:eastAsia="tr-TR"/>
              </w:rPr>
              <w:t>Caddesi</w:t>
            </w:r>
            <w:proofErr w:type="spellEnd"/>
            <w:r>
              <w:rPr>
                <w:rFonts w:ascii="Times New Roman" w:eastAsia="Times New Roman" w:hAnsi="Times New Roman" w:cs="Times New Roman"/>
                <w:sz w:val="20"/>
                <w:szCs w:val="20"/>
                <w:lang w:val="en-US" w:eastAsia="tr-TR"/>
              </w:rPr>
              <w:t>, No:52A, Daire:5</w:t>
            </w:r>
            <w:r>
              <w:rPr>
                <w:rFonts w:ascii="Times New Roman" w:eastAsia="Times New Roman" w:hAnsi="Times New Roman" w:cs="Times New Roman"/>
                <w:sz w:val="20"/>
                <w:szCs w:val="20"/>
                <w:lang w:val="en-US" w:eastAsia="tr-TR"/>
              </w:rPr>
              <w:br/>
            </w:r>
            <w:proofErr w:type="spellStart"/>
            <w:r>
              <w:rPr>
                <w:rFonts w:ascii="Times New Roman" w:eastAsia="Times New Roman" w:hAnsi="Times New Roman" w:cs="Times New Roman"/>
                <w:sz w:val="20"/>
                <w:szCs w:val="20"/>
                <w:lang w:val="en-US" w:eastAsia="tr-TR"/>
              </w:rPr>
              <w:t>Muratpaşa</w:t>
            </w:r>
            <w:proofErr w:type="spellEnd"/>
            <w:r>
              <w:rPr>
                <w:rFonts w:ascii="Times New Roman" w:eastAsia="Times New Roman" w:hAnsi="Times New Roman" w:cs="Times New Roman"/>
                <w:sz w:val="20"/>
                <w:szCs w:val="20"/>
                <w:lang w:val="en-US" w:eastAsia="tr-TR"/>
              </w:rPr>
              <w:t xml:space="preserve">, Antalya, Republic of </w:t>
            </w:r>
            <w:proofErr w:type="spellStart"/>
            <w:r>
              <w:rPr>
                <w:rFonts w:ascii="Times New Roman" w:eastAsia="Times New Roman" w:hAnsi="Times New Roman" w:cs="Times New Roman"/>
                <w:sz w:val="20"/>
                <w:szCs w:val="20"/>
                <w:lang w:val="en-US" w:eastAsia="tr-TR"/>
              </w:rPr>
              <w:t>Türkiye</w:t>
            </w:r>
            <w:proofErr w:type="spellEnd"/>
          </w:p>
          <w:p w14:paraId="2E957143" w14:textId="77777777" w:rsidR="00BE1458" w:rsidRDefault="00BE1458" w:rsidP="00BE1458">
            <w:pPr>
              <w:spacing w:before="100" w:beforeAutospacing="1" w:after="100" w:afterAutospacing="1"/>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Commercial Registry Number: 141283</w:t>
            </w:r>
            <w:r>
              <w:rPr>
                <w:rFonts w:ascii="Times New Roman" w:eastAsia="Times New Roman" w:hAnsi="Times New Roman" w:cs="Times New Roman"/>
                <w:sz w:val="20"/>
                <w:szCs w:val="20"/>
                <w:lang w:val="en-US" w:eastAsia="tr-TR"/>
              </w:rPr>
              <w:br/>
              <w:t>MERSIS Number: 0607094301800001</w:t>
            </w:r>
            <w:r>
              <w:rPr>
                <w:rFonts w:ascii="Times New Roman" w:eastAsia="Times New Roman" w:hAnsi="Times New Roman" w:cs="Times New Roman"/>
                <w:sz w:val="20"/>
                <w:szCs w:val="20"/>
                <w:lang w:val="en-US" w:eastAsia="tr-TR"/>
              </w:rPr>
              <w:br/>
              <w:t>Tax Identification Number (Antalya): 6070943018</w:t>
            </w:r>
          </w:p>
          <w:p w14:paraId="2D06199B" w14:textId="77777777" w:rsidR="00540B4D" w:rsidRDefault="00BE1458" w:rsidP="00BE1458">
            <w:pPr>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Represented by:</w:t>
            </w:r>
            <w:r>
              <w:rPr>
                <w:rFonts w:ascii="Times New Roman" w:eastAsia="Times New Roman" w:hAnsi="Times New Roman" w:cs="Times New Roman"/>
                <w:sz w:val="20"/>
                <w:szCs w:val="20"/>
                <w:lang w:val="en-US" w:eastAsia="tr-TR"/>
              </w:rPr>
              <w:br/>
              <w:t>Mehmet ÖNEL, General Director</w:t>
            </w:r>
          </w:p>
          <w:p w14:paraId="539B0605" w14:textId="77777777" w:rsidR="000F1CEE" w:rsidRDefault="000F1CEE" w:rsidP="00BE1458">
            <w:pPr>
              <w:rPr>
                <w:sz w:val="20"/>
                <w:szCs w:val="20"/>
                <w:lang w:val="en-US"/>
              </w:rPr>
            </w:pPr>
          </w:p>
          <w:p w14:paraId="05A4AD33" w14:textId="77777777" w:rsidR="000F1CEE" w:rsidRDefault="000F1CEE" w:rsidP="00BE1458">
            <w:pPr>
              <w:rPr>
                <w:sz w:val="20"/>
                <w:szCs w:val="20"/>
                <w:lang w:val="en-US"/>
              </w:rPr>
            </w:pPr>
          </w:p>
          <w:p w14:paraId="0AE4CC48" w14:textId="77777777" w:rsidR="000F1CEE" w:rsidRDefault="000F1CEE" w:rsidP="00BE1458">
            <w:pPr>
              <w:rPr>
                <w:sz w:val="20"/>
                <w:szCs w:val="20"/>
                <w:lang w:val="en-US"/>
              </w:rPr>
            </w:pPr>
          </w:p>
          <w:p w14:paraId="1B816D44" w14:textId="77777777" w:rsidR="000F1CEE" w:rsidRDefault="000F1CEE" w:rsidP="00BE1458">
            <w:pPr>
              <w:rPr>
                <w:sz w:val="20"/>
                <w:szCs w:val="20"/>
                <w:lang w:val="en-US"/>
              </w:rPr>
            </w:pPr>
          </w:p>
          <w:p w14:paraId="55C66C2B" w14:textId="77777777" w:rsidR="000F1CEE" w:rsidRDefault="000F1CEE" w:rsidP="00BE1458">
            <w:pPr>
              <w:rPr>
                <w:sz w:val="20"/>
                <w:szCs w:val="20"/>
                <w:lang w:val="en-US"/>
              </w:rPr>
            </w:pPr>
          </w:p>
          <w:p w14:paraId="3626E39E" w14:textId="4F499ADA" w:rsidR="000F1CEE" w:rsidRPr="0067439F" w:rsidRDefault="000F1CEE" w:rsidP="00BE1458">
            <w:pPr>
              <w:rPr>
                <w:sz w:val="20"/>
                <w:szCs w:val="20"/>
              </w:rPr>
            </w:pPr>
          </w:p>
        </w:tc>
        <w:tc>
          <w:tcPr>
            <w:tcW w:w="4820" w:type="dxa"/>
          </w:tcPr>
          <w:p w14:paraId="0CF6FACB" w14:textId="77777777" w:rsidR="00BE1458" w:rsidRDefault="00BE1458" w:rsidP="00BE1458">
            <w:pPr>
              <w:pStyle w:val="NormalWeb"/>
              <w:spacing w:before="240" w:beforeAutospacing="0" w:after="240" w:afterAutospacing="0"/>
            </w:pPr>
            <w:r>
              <w:rPr>
                <w:rStyle w:val="Gl"/>
                <w:rFonts w:eastAsiaTheme="majorEastAsia"/>
              </w:rPr>
              <w:t>17. PRINCIPAL’A İLİŞKİN BİLGİLER VE İLETİŞİM BİLGİLERİ</w:t>
            </w:r>
          </w:p>
          <w:p w14:paraId="7A0001C7" w14:textId="77777777" w:rsidR="00BE1458" w:rsidRDefault="00BE1458" w:rsidP="00BE1458">
            <w:pPr>
              <w:pStyle w:val="NormalWeb"/>
              <w:spacing w:before="0" w:beforeAutospacing="0" w:after="0" w:afterAutospacing="0"/>
              <w:rPr>
                <w:sz w:val="20"/>
                <w:szCs w:val="20"/>
              </w:rPr>
            </w:pPr>
            <w:r w:rsidRPr="00BE1458">
              <w:rPr>
                <w:rStyle w:val="Gl"/>
                <w:rFonts w:eastAsiaTheme="majorEastAsia"/>
                <w:sz w:val="20"/>
                <w:szCs w:val="20"/>
              </w:rPr>
              <w:t>LA DOLCE VITA TRAVEL</w:t>
            </w:r>
            <w:r w:rsidRPr="00BE1458">
              <w:rPr>
                <w:sz w:val="20"/>
                <w:szCs w:val="20"/>
              </w:rPr>
              <w:br/>
              <w:t>Turizm Ticaret Anonim Şirketi</w:t>
            </w:r>
          </w:p>
          <w:p w14:paraId="6D512CCC" w14:textId="77777777" w:rsidR="00BE1458" w:rsidRPr="00BE1458" w:rsidRDefault="00BE1458" w:rsidP="00BE1458">
            <w:pPr>
              <w:pStyle w:val="NormalWeb"/>
              <w:spacing w:before="0" w:beforeAutospacing="0" w:after="0" w:afterAutospacing="0"/>
              <w:rPr>
                <w:sz w:val="20"/>
                <w:szCs w:val="20"/>
              </w:rPr>
            </w:pPr>
          </w:p>
          <w:p w14:paraId="5E30718A" w14:textId="77777777" w:rsidR="00BE1458" w:rsidRDefault="00BE1458" w:rsidP="00BE1458">
            <w:pPr>
              <w:pStyle w:val="NormalWeb"/>
              <w:spacing w:before="0" w:beforeAutospacing="0" w:after="0" w:afterAutospacing="0"/>
              <w:rPr>
                <w:sz w:val="20"/>
                <w:szCs w:val="20"/>
              </w:rPr>
            </w:pPr>
            <w:r w:rsidRPr="00BE1458">
              <w:rPr>
                <w:rStyle w:val="Gl"/>
                <w:rFonts w:eastAsiaTheme="majorEastAsia"/>
                <w:b w:val="0"/>
                <w:bCs w:val="0"/>
                <w:sz w:val="20"/>
                <w:szCs w:val="20"/>
              </w:rPr>
              <w:t>Kayıtlı Adres:</w:t>
            </w:r>
            <w:r w:rsidRPr="00BE1458">
              <w:rPr>
                <w:sz w:val="20"/>
                <w:szCs w:val="20"/>
              </w:rPr>
              <w:br/>
              <w:t>Çağlayan Mahallesi, Fener Caddesi, No:52A, Daire:5</w:t>
            </w:r>
            <w:r w:rsidRPr="00BE1458">
              <w:rPr>
                <w:sz w:val="20"/>
                <w:szCs w:val="20"/>
              </w:rPr>
              <w:br/>
            </w:r>
            <w:proofErr w:type="spellStart"/>
            <w:r w:rsidRPr="00BE1458">
              <w:rPr>
                <w:sz w:val="20"/>
                <w:szCs w:val="20"/>
              </w:rPr>
              <w:t>Muratpaşa</w:t>
            </w:r>
            <w:proofErr w:type="spellEnd"/>
            <w:r w:rsidRPr="00BE1458">
              <w:rPr>
                <w:sz w:val="20"/>
                <w:szCs w:val="20"/>
              </w:rPr>
              <w:t>, Antalya, Türkiye Cumhuriyeti</w:t>
            </w:r>
          </w:p>
          <w:p w14:paraId="03809679" w14:textId="77777777" w:rsidR="00BE1458" w:rsidRPr="00BE1458" w:rsidRDefault="00BE1458" w:rsidP="00BE1458">
            <w:pPr>
              <w:pStyle w:val="NormalWeb"/>
              <w:spacing w:before="0" w:beforeAutospacing="0" w:after="0" w:afterAutospacing="0"/>
              <w:rPr>
                <w:sz w:val="20"/>
                <w:szCs w:val="20"/>
              </w:rPr>
            </w:pPr>
          </w:p>
          <w:p w14:paraId="7719638A" w14:textId="77777777" w:rsidR="00BE1458" w:rsidRDefault="00BE1458" w:rsidP="00BE1458">
            <w:pPr>
              <w:pStyle w:val="NormalWeb"/>
              <w:spacing w:before="0" w:beforeAutospacing="0" w:after="0" w:afterAutospacing="0"/>
              <w:rPr>
                <w:sz w:val="20"/>
                <w:szCs w:val="20"/>
              </w:rPr>
            </w:pPr>
            <w:r w:rsidRPr="00BE1458">
              <w:rPr>
                <w:rStyle w:val="Gl"/>
                <w:rFonts w:eastAsiaTheme="majorEastAsia"/>
                <w:b w:val="0"/>
                <w:bCs w:val="0"/>
                <w:sz w:val="20"/>
                <w:szCs w:val="20"/>
              </w:rPr>
              <w:t>Ticaret Sicil No:</w:t>
            </w:r>
            <w:r w:rsidRPr="00BE1458">
              <w:rPr>
                <w:sz w:val="20"/>
                <w:szCs w:val="20"/>
              </w:rPr>
              <w:t xml:space="preserve"> 141283</w:t>
            </w:r>
            <w:r w:rsidRPr="00BE1458">
              <w:rPr>
                <w:sz w:val="20"/>
                <w:szCs w:val="20"/>
              </w:rPr>
              <w:br/>
            </w:r>
            <w:r w:rsidRPr="00BE1458">
              <w:rPr>
                <w:rStyle w:val="Gl"/>
                <w:rFonts w:eastAsiaTheme="majorEastAsia"/>
                <w:b w:val="0"/>
                <w:bCs w:val="0"/>
                <w:sz w:val="20"/>
                <w:szCs w:val="20"/>
              </w:rPr>
              <w:t>MERSİS No:</w:t>
            </w:r>
            <w:r w:rsidRPr="00BE1458">
              <w:rPr>
                <w:sz w:val="20"/>
                <w:szCs w:val="20"/>
              </w:rPr>
              <w:t xml:space="preserve"> 0607094301800001</w:t>
            </w:r>
            <w:r w:rsidRPr="00BE1458">
              <w:rPr>
                <w:sz w:val="20"/>
                <w:szCs w:val="20"/>
              </w:rPr>
              <w:br/>
            </w:r>
            <w:r w:rsidRPr="00BE1458">
              <w:rPr>
                <w:rStyle w:val="Gl"/>
                <w:rFonts w:eastAsiaTheme="majorEastAsia"/>
                <w:b w:val="0"/>
                <w:bCs w:val="0"/>
                <w:sz w:val="20"/>
                <w:szCs w:val="20"/>
              </w:rPr>
              <w:t>Vergi Kimlik No (Antalya):</w:t>
            </w:r>
            <w:r w:rsidRPr="00BE1458">
              <w:rPr>
                <w:sz w:val="20"/>
                <w:szCs w:val="20"/>
              </w:rPr>
              <w:t xml:space="preserve"> 6070943018</w:t>
            </w:r>
          </w:p>
          <w:p w14:paraId="240C9F31" w14:textId="77777777" w:rsidR="00BE1458" w:rsidRDefault="00BE1458" w:rsidP="00BE1458">
            <w:pPr>
              <w:pStyle w:val="NormalWeb"/>
              <w:spacing w:before="0" w:beforeAutospacing="0" w:after="0" w:afterAutospacing="0"/>
              <w:rPr>
                <w:sz w:val="20"/>
                <w:szCs w:val="20"/>
              </w:rPr>
            </w:pPr>
          </w:p>
          <w:p w14:paraId="1343F099" w14:textId="77777777" w:rsidR="00BE1458" w:rsidRPr="00BE1458" w:rsidRDefault="00BE1458" w:rsidP="00BE1458">
            <w:pPr>
              <w:pStyle w:val="NormalWeb"/>
              <w:spacing w:before="0" w:beforeAutospacing="0" w:after="0" w:afterAutospacing="0"/>
              <w:rPr>
                <w:sz w:val="20"/>
                <w:szCs w:val="20"/>
              </w:rPr>
            </w:pPr>
          </w:p>
          <w:p w14:paraId="3071D03C" w14:textId="77777777" w:rsidR="00540B4D" w:rsidRPr="004D24C2" w:rsidRDefault="00BE1458" w:rsidP="00BE1458">
            <w:pPr>
              <w:pStyle w:val="NormalWeb"/>
              <w:spacing w:before="0" w:beforeAutospacing="0" w:after="0" w:afterAutospacing="0"/>
              <w:rPr>
                <w:sz w:val="20"/>
                <w:szCs w:val="20"/>
              </w:rPr>
            </w:pPr>
            <w:r w:rsidRPr="00BE1458">
              <w:rPr>
                <w:rStyle w:val="Gl"/>
                <w:rFonts w:eastAsiaTheme="majorEastAsia"/>
                <w:b w:val="0"/>
                <w:bCs w:val="0"/>
                <w:sz w:val="20"/>
                <w:szCs w:val="20"/>
              </w:rPr>
              <w:t>Temsil Eden:</w:t>
            </w:r>
            <w:r w:rsidRPr="00BE1458">
              <w:rPr>
                <w:b/>
                <w:bCs/>
                <w:sz w:val="20"/>
                <w:szCs w:val="20"/>
              </w:rPr>
              <w:br/>
            </w:r>
            <w:r w:rsidRPr="00BE1458">
              <w:rPr>
                <w:sz w:val="20"/>
                <w:szCs w:val="20"/>
              </w:rPr>
              <w:t>Mehmet ÖNEL, Genel Müdür</w:t>
            </w:r>
          </w:p>
        </w:tc>
      </w:tr>
      <w:tr w:rsidR="00540B4D" w:rsidRPr="0067439F" w14:paraId="76D2166A" w14:textId="77777777" w:rsidTr="00DB14C1">
        <w:tc>
          <w:tcPr>
            <w:tcW w:w="4820" w:type="dxa"/>
          </w:tcPr>
          <w:p w14:paraId="6EB437DA" w14:textId="77777777" w:rsidR="00BE1458" w:rsidRPr="00BE1458" w:rsidRDefault="00BE1458" w:rsidP="00BE1458">
            <w:pPr>
              <w:spacing w:before="240" w:after="240"/>
              <w:outlineLvl w:val="2"/>
              <w:rPr>
                <w:rFonts w:ascii="Times New Roman" w:eastAsia="Times New Roman" w:hAnsi="Times New Roman" w:cs="Times New Roman"/>
                <w:b/>
                <w:bCs/>
                <w:sz w:val="24"/>
                <w:szCs w:val="24"/>
                <w:lang w:val="en-US" w:eastAsia="tr-TR"/>
              </w:rPr>
            </w:pPr>
            <w:r w:rsidRPr="00BE1458">
              <w:rPr>
                <w:rFonts w:ascii="Times New Roman" w:eastAsia="Times New Roman" w:hAnsi="Times New Roman" w:cs="Times New Roman"/>
                <w:b/>
                <w:bCs/>
                <w:sz w:val="24"/>
                <w:szCs w:val="24"/>
                <w:lang w:val="en-US" w:eastAsia="tr-TR"/>
              </w:rPr>
              <w:t>Annexes</w:t>
            </w:r>
          </w:p>
          <w:p w14:paraId="12CF96AA" w14:textId="77777777" w:rsidR="00BE1458" w:rsidRDefault="00BE1458" w:rsidP="00BE1458">
            <w:pPr>
              <w:spacing w:before="100" w:beforeAutospacing="1" w:after="100" w:afterAutospacing="1"/>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The following documents form an integral and binding part of this Agreement:</w:t>
            </w:r>
          </w:p>
          <w:p w14:paraId="40D3C3F6" w14:textId="77777777" w:rsidR="00BE1458" w:rsidRDefault="00BE1458" w:rsidP="00BE1458">
            <w:pPr>
              <w:numPr>
                <w:ilvl w:val="0"/>
                <w:numId w:val="154"/>
              </w:numPr>
              <w:spacing w:before="100" w:beforeAutospacing="1" w:after="100" w:afterAutospacing="1"/>
              <w:rPr>
                <w:rFonts w:ascii="Times New Roman" w:eastAsia="Times New Roman" w:hAnsi="Times New Roman" w:cs="Times New Roman"/>
                <w:sz w:val="20"/>
                <w:szCs w:val="20"/>
                <w:lang w:val="en-US" w:eastAsia="tr-TR"/>
              </w:rPr>
            </w:pPr>
            <w:r>
              <w:rPr>
                <w:rFonts w:ascii="Times New Roman" w:eastAsia="Times New Roman" w:hAnsi="Times New Roman" w:cs="Times New Roman"/>
                <w:b/>
                <w:bCs/>
                <w:sz w:val="20"/>
                <w:szCs w:val="20"/>
                <w:lang w:val="en-US" w:eastAsia="tr-TR"/>
              </w:rPr>
              <w:t>Annex No. 1 – Accession Form</w:t>
            </w:r>
          </w:p>
          <w:p w14:paraId="171183CB" w14:textId="77777777" w:rsidR="00BE1458" w:rsidRDefault="00BE1458" w:rsidP="00BE1458">
            <w:pPr>
              <w:numPr>
                <w:ilvl w:val="0"/>
                <w:numId w:val="154"/>
              </w:numPr>
              <w:spacing w:before="100" w:beforeAutospacing="1" w:after="100" w:afterAutospacing="1"/>
              <w:rPr>
                <w:rFonts w:ascii="Times New Roman" w:eastAsia="Times New Roman" w:hAnsi="Times New Roman" w:cs="Times New Roman"/>
                <w:sz w:val="20"/>
                <w:szCs w:val="20"/>
                <w:lang w:val="en-US" w:eastAsia="tr-TR"/>
              </w:rPr>
            </w:pPr>
            <w:r>
              <w:rPr>
                <w:rFonts w:ascii="Times New Roman" w:eastAsia="Times New Roman" w:hAnsi="Times New Roman" w:cs="Times New Roman"/>
                <w:b/>
                <w:bCs/>
                <w:sz w:val="20"/>
                <w:szCs w:val="20"/>
                <w:lang w:val="en-US" w:eastAsia="tr-TR"/>
              </w:rPr>
              <w:t>Annex No. 2 – Service Level Agreement (SLA)</w:t>
            </w:r>
          </w:p>
          <w:p w14:paraId="15F9CAE8" w14:textId="77777777" w:rsidR="00BE1458" w:rsidRDefault="00BE1458" w:rsidP="00BE1458">
            <w:pPr>
              <w:spacing w:before="100" w:beforeAutospacing="1" w:after="100" w:afterAutospacing="1"/>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Execution or acceptance of the Accession Form constitutes acceptance of this public offer and all its annexes.</w:t>
            </w:r>
          </w:p>
          <w:p w14:paraId="2AE9D6B0" w14:textId="77777777" w:rsidR="00540B4D" w:rsidRPr="00BE1458" w:rsidRDefault="00BE1458" w:rsidP="00BE1458">
            <w:pPr>
              <w:spacing w:before="100" w:beforeAutospacing="1" w:after="100" w:afterAutospacing="1"/>
              <w:rPr>
                <w:rFonts w:ascii="Times New Roman" w:eastAsia="Times New Roman" w:hAnsi="Times New Roman" w:cs="Times New Roman"/>
                <w:sz w:val="24"/>
                <w:szCs w:val="24"/>
                <w:lang w:val="en-US" w:eastAsia="tr-TR"/>
              </w:rPr>
            </w:pPr>
            <w:r>
              <w:rPr>
                <w:rFonts w:ascii="Times New Roman" w:eastAsia="Times New Roman" w:hAnsi="Times New Roman" w:cs="Times New Roman"/>
                <w:sz w:val="20"/>
                <w:szCs w:val="20"/>
                <w:lang w:val="en-US" w:eastAsia="tr-TR"/>
              </w:rPr>
              <w:t>The SLA shall govern operational procedures, service standards, booking workflows, cancellation timelines, and performance parameter</w:t>
            </w:r>
            <w:r>
              <w:rPr>
                <w:rFonts w:ascii="Times New Roman" w:eastAsia="Times New Roman" w:hAnsi="Times New Roman" w:cs="Times New Roman"/>
                <w:sz w:val="24"/>
                <w:szCs w:val="24"/>
                <w:lang w:val="en-US" w:eastAsia="tr-TR"/>
              </w:rPr>
              <w:t>s.</w:t>
            </w:r>
          </w:p>
        </w:tc>
        <w:tc>
          <w:tcPr>
            <w:tcW w:w="4820" w:type="dxa"/>
          </w:tcPr>
          <w:p w14:paraId="67DDDE73" w14:textId="77777777" w:rsidR="00BE1458" w:rsidRPr="00BE1458" w:rsidRDefault="00BE1458" w:rsidP="00BE1458">
            <w:pPr>
              <w:spacing w:before="240" w:after="240"/>
              <w:rPr>
                <w:rFonts w:ascii="Times New Roman" w:eastAsia="Times New Roman" w:hAnsi="Times New Roman" w:cs="Times New Roman"/>
                <w:sz w:val="24"/>
                <w:szCs w:val="24"/>
                <w:lang w:eastAsia="tr-TR"/>
              </w:rPr>
            </w:pPr>
            <w:r w:rsidRPr="00BE1458">
              <w:rPr>
                <w:rFonts w:ascii="Times New Roman" w:eastAsia="Times New Roman" w:hAnsi="Times New Roman" w:cs="Times New Roman"/>
                <w:b/>
                <w:bCs/>
                <w:sz w:val="24"/>
                <w:szCs w:val="24"/>
                <w:lang w:eastAsia="tr-TR"/>
              </w:rPr>
              <w:t>Ekler</w:t>
            </w:r>
          </w:p>
          <w:p w14:paraId="45ABCAAD" w14:textId="77777777" w:rsidR="00BE1458" w:rsidRPr="00BE1458" w:rsidRDefault="00BE1458" w:rsidP="00BE1458">
            <w:pPr>
              <w:spacing w:before="100" w:beforeAutospacing="1" w:after="100" w:afterAutospacing="1"/>
              <w:rPr>
                <w:rFonts w:ascii="Times New Roman" w:eastAsia="Times New Roman" w:hAnsi="Times New Roman" w:cs="Times New Roman"/>
                <w:sz w:val="20"/>
                <w:szCs w:val="20"/>
                <w:lang w:eastAsia="tr-TR"/>
              </w:rPr>
            </w:pPr>
            <w:r w:rsidRPr="00BE1458">
              <w:rPr>
                <w:rFonts w:ascii="Times New Roman" w:eastAsia="Times New Roman" w:hAnsi="Times New Roman" w:cs="Times New Roman"/>
                <w:sz w:val="20"/>
                <w:szCs w:val="20"/>
                <w:lang w:eastAsia="tr-TR"/>
              </w:rPr>
              <w:t>Aşağıdaki belgeler işbu Sözleşme’nin ayrılmaz ve bağlayıcı parçalarını oluşturur:</w:t>
            </w:r>
          </w:p>
          <w:p w14:paraId="6A8B3413" w14:textId="77777777" w:rsidR="00BE1458" w:rsidRPr="00BE1458" w:rsidRDefault="00BE1458" w:rsidP="008311F2">
            <w:pPr>
              <w:numPr>
                <w:ilvl w:val="0"/>
                <w:numId w:val="153"/>
              </w:numPr>
              <w:spacing w:before="100" w:beforeAutospacing="1" w:after="100" w:afterAutospacing="1"/>
              <w:rPr>
                <w:rFonts w:ascii="Times New Roman" w:eastAsia="Times New Roman" w:hAnsi="Times New Roman" w:cs="Times New Roman"/>
                <w:sz w:val="20"/>
                <w:szCs w:val="20"/>
                <w:lang w:eastAsia="tr-TR"/>
              </w:rPr>
            </w:pPr>
            <w:r w:rsidRPr="00BE1458">
              <w:rPr>
                <w:rFonts w:ascii="Times New Roman" w:eastAsia="Times New Roman" w:hAnsi="Times New Roman" w:cs="Times New Roman"/>
                <w:b/>
                <w:bCs/>
                <w:sz w:val="20"/>
                <w:szCs w:val="20"/>
                <w:lang w:eastAsia="tr-TR"/>
              </w:rPr>
              <w:t xml:space="preserve">Ek No. 1 – Katılım Formu </w:t>
            </w:r>
          </w:p>
          <w:p w14:paraId="7959A5F3" w14:textId="77777777" w:rsidR="00BE1458" w:rsidRPr="00BE1458" w:rsidRDefault="00BE1458" w:rsidP="008311F2">
            <w:pPr>
              <w:numPr>
                <w:ilvl w:val="0"/>
                <w:numId w:val="153"/>
              </w:numPr>
              <w:spacing w:before="100" w:beforeAutospacing="1" w:after="100" w:afterAutospacing="1"/>
              <w:rPr>
                <w:rFonts w:ascii="Times New Roman" w:eastAsia="Times New Roman" w:hAnsi="Times New Roman" w:cs="Times New Roman"/>
                <w:sz w:val="20"/>
                <w:szCs w:val="20"/>
                <w:lang w:eastAsia="tr-TR"/>
              </w:rPr>
            </w:pPr>
            <w:r w:rsidRPr="00BE1458">
              <w:rPr>
                <w:rFonts w:ascii="Times New Roman" w:eastAsia="Times New Roman" w:hAnsi="Times New Roman" w:cs="Times New Roman"/>
                <w:b/>
                <w:bCs/>
                <w:sz w:val="20"/>
                <w:szCs w:val="20"/>
                <w:lang w:eastAsia="tr-TR"/>
              </w:rPr>
              <w:t xml:space="preserve">Ek No. 2 – Service Level </w:t>
            </w:r>
            <w:proofErr w:type="spellStart"/>
            <w:r w:rsidRPr="00BE1458">
              <w:rPr>
                <w:rFonts w:ascii="Times New Roman" w:eastAsia="Times New Roman" w:hAnsi="Times New Roman" w:cs="Times New Roman"/>
                <w:b/>
                <w:bCs/>
                <w:sz w:val="20"/>
                <w:szCs w:val="20"/>
                <w:lang w:eastAsia="tr-TR"/>
              </w:rPr>
              <w:t>Agreement</w:t>
            </w:r>
            <w:proofErr w:type="spellEnd"/>
            <w:r w:rsidRPr="00BE1458">
              <w:rPr>
                <w:rFonts w:ascii="Times New Roman" w:eastAsia="Times New Roman" w:hAnsi="Times New Roman" w:cs="Times New Roman"/>
                <w:b/>
                <w:bCs/>
                <w:sz w:val="20"/>
                <w:szCs w:val="20"/>
                <w:lang w:eastAsia="tr-TR"/>
              </w:rPr>
              <w:t xml:space="preserve"> (SLA)</w:t>
            </w:r>
          </w:p>
          <w:p w14:paraId="7F404E70" w14:textId="77777777" w:rsidR="00BE1458" w:rsidRPr="00BE1458" w:rsidRDefault="00BE1458" w:rsidP="00BE1458">
            <w:pPr>
              <w:spacing w:before="100" w:beforeAutospacing="1" w:after="100" w:afterAutospacing="1"/>
              <w:rPr>
                <w:rFonts w:ascii="Times New Roman" w:eastAsia="Times New Roman" w:hAnsi="Times New Roman" w:cs="Times New Roman"/>
                <w:sz w:val="20"/>
                <w:szCs w:val="20"/>
                <w:lang w:eastAsia="tr-TR"/>
              </w:rPr>
            </w:pPr>
            <w:r w:rsidRPr="00BE1458">
              <w:rPr>
                <w:rFonts w:ascii="Times New Roman" w:eastAsia="Times New Roman" w:hAnsi="Times New Roman" w:cs="Times New Roman"/>
                <w:sz w:val="20"/>
                <w:szCs w:val="20"/>
                <w:lang w:eastAsia="tr-TR"/>
              </w:rPr>
              <w:t xml:space="preserve">Katılım </w:t>
            </w:r>
            <w:proofErr w:type="spellStart"/>
            <w:r w:rsidRPr="00BE1458">
              <w:rPr>
                <w:rFonts w:ascii="Times New Roman" w:eastAsia="Times New Roman" w:hAnsi="Times New Roman" w:cs="Times New Roman"/>
                <w:sz w:val="20"/>
                <w:szCs w:val="20"/>
                <w:lang w:eastAsia="tr-TR"/>
              </w:rPr>
              <w:t>Formu’nun</w:t>
            </w:r>
            <w:proofErr w:type="spellEnd"/>
            <w:r w:rsidRPr="00BE1458">
              <w:rPr>
                <w:rFonts w:ascii="Times New Roman" w:eastAsia="Times New Roman" w:hAnsi="Times New Roman" w:cs="Times New Roman"/>
                <w:sz w:val="20"/>
                <w:szCs w:val="20"/>
                <w:lang w:eastAsia="tr-TR"/>
              </w:rPr>
              <w:t xml:space="preserve"> imzalanması veya kabul edilmesi, işbu kamuya açık teklifin ve tüm eklerinin kabulü anlamına gelir.</w:t>
            </w:r>
          </w:p>
          <w:p w14:paraId="610E25EE" w14:textId="77777777" w:rsidR="00540B4D" w:rsidRPr="00BE1458" w:rsidRDefault="00BE1458" w:rsidP="00BE1458">
            <w:pPr>
              <w:spacing w:before="100" w:beforeAutospacing="1" w:after="100" w:afterAutospacing="1"/>
              <w:rPr>
                <w:rFonts w:ascii="Times New Roman" w:eastAsia="Times New Roman" w:hAnsi="Times New Roman" w:cs="Times New Roman"/>
                <w:sz w:val="24"/>
                <w:szCs w:val="24"/>
                <w:lang w:eastAsia="tr-TR"/>
              </w:rPr>
            </w:pPr>
            <w:r w:rsidRPr="00BE1458">
              <w:rPr>
                <w:rFonts w:ascii="Times New Roman" w:eastAsia="Times New Roman" w:hAnsi="Times New Roman" w:cs="Times New Roman"/>
                <w:sz w:val="20"/>
                <w:szCs w:val="20"/>
                <w:lang w:eastAsia="tr-TR"/>
              </w:rPr>
              <w:t xml:space="preserve">SLA; </w:t>
            </w:r>
            <w:proofErr w:type="spellStart"/>
            <w:r w:rsidRPr="00BE1458">
              <w:rPr>
                <w:rFonts w:ascii="Times New Roman" w:eastAsia="Times New Roman" w:hAnsi="Times New Roman" w:cs="Times New Roman"/>
                <w:sz w:val="20"/>
                <w:szCs w:val="20"/>
                <w:lang w:eastAsia="tr-TR"/>
              </w:rPr>
              <w:t>operasyonel</w:t>
            </w:r>
            <w:proofErr w:type="spellEnd"/>
            <w:r w:rsidRPr="00BE1458">
              <w:rPr>
                <w:rFonts w:ascii="Times New Roman" w:eastAsia="Times New Roman" w:hAnsi="Times New Roman" w:cs="Times New Roman"/>
                <w:sz w:val="20"/>
                <w:szCs w:val="20"/>
                <w:lang w:eastAsia="tr-TR"/>
              </w:rPr>
              <w:t xml:space="preserve"> prosedürleri, hizmet standartlarını, rezervasyon iş akışlarını, iptal sürelerini ve performans parametrelerini düzenler.</w:t>
            </w:r>
          </w:p>
        </w:tc>
      </w:tr>
      <w:bookmarkEnd w:id="0"/>
    </w:tbl>
    <w:p w14:paraId="74B2E37B" w14:textId="77777777" w:rsidR="004D24C2" w:rsidRPr="0067439F" w:rsidRDefault="004D24C2"/>
    <w:sectPr w:rsidR="004D24C2" w:rsidRPr="0067439F" w:rsidSect="00BA062D">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67EE"/>
    <w:multiLevelType w:val="multilevel"/>
    <w:tmpl w:val="A7F63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F79D5"/>
    <w:multiLevelType w:val="multilevel"/>
    <w:tmpl w:val="71985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67B82"/>
    <w:multiLevelType w:val="multilevel"/>
    <w:tmpl w:val="0938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991B4F"/>
    <w:multiLevelType w:val="multilevel"/>
    <w:tmpl w:val="A9105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A14688"/>
    <w:multiLevelType w:val="multilevel"/>
    <w:tmpl w:val="1460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4E7B66"/>
    <w:multiLevelType w:val="multilevel"/>
    <w:tmpl w:val="9C9C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364493"/>
    <w:multiLevelType w:val="multilevel"/>
    <w:tmpl w:val="1720A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730972"/>
    <w:multiLevelType w:val="multilevel"/>
    <w:tmpl w:val="2A12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C01440"/>
    <w:multiLevelType w:val="multilevel"/>
    <w:tmpl w:val="317A5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AF5E81"/>
    <w:multiLevelType w:val="multilevel"/>
    <w:tmpl w:val="67DE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E15A13"/>
    <w:multiLevelType w:val="multilevel"/>
    <w:tmpl w:val="91BA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7D2D15"/>
    <w:multiLevelType w:val="multilevel"/>
    <w:tmpl w:val="5358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F647C9"/>
    <w:multiLevelType w:val="multilevel"/>
    <w:tmpl w:val="6494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9C3BA5"/>
    <w:multiLevelType w:val="multilevel"/>
    <w:tmpl w:val="B026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DF3EFF"/>
    <w:multiLevelType w:val="multilevel"/>
    <w:tmpl w:val="ED5ED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FF0FBF"/>
    <w:multiLevelType w:val="multilevel"/>
    <w:tmpl w:val="7440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277892"/>
    <w:multiLevelType w:val="multilevel"/>
    <w:tmpl w:val="8698E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C77762"/>
    <w:multiLevelType w:val="multilevel"/>
    <w:tmpl w:val="754C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C8C1317"/>
    <w:multiLevelType w:val="multilevel"/>
    <w:tmpl w:val="F8488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CA07B9A"/>
    <w:multiLevelType w:val="multilevel"/>
    <w:tmpl w:val="0B5C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E55A65"/>
    <w:multiLevelType w:val="multilevel"/>
    <w:tmpl w:val="49444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E53660"/>
    <w:multiLevelType w:val="multilevel"/>
    <w:tmpl w:val="79E23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DFD561B"/>
    <w:multiLevelType w:val="multilevel"/>
    <w:tmpl w:val="12EC4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337CC8"/>
    <w:multiLevelType w:val="multilevel"/>
    <w:tmpl w:val="A338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EE1003D"/>
    <w:multiLevelType w:val="multilevel"/>
    <w:tmpl w:val="AEC8B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F5B5AB8"/>
    <w:multiLevelType w:val="multilevel"/>
    <w:tmpl w:val="33BA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BF569F"/>
    <w:multiLevelType w:val="multilevel"/>
    <w:tmpl w:val="BA7A7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07217E7"/>
    <w:multiLevelType w:val="multilevel"/>
    <w:tmpl w:val="3A622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14526AC"/>
    <w:multiLevelType w:val="multilevel"/>
    <w:tmpl w:val="B7163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25C08E3"/>
    <w:multiLevelType w:val="multilevel"/>
    <w:tmpl w:val="5ACCB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2C5353A"/>
    <w:multiLevelType w:val="multilevel"/>
    <w:tmpl w:val="468CD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4386CD9"/>
    <w:multiLevelType w:val="multilevel"/>
    <w:tmpl w:val="FD184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4453D49"/>
    <w:multiLevelType w:val="multilevel"/>
    <w:tmpl w:val="D07A7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46E72DC"/>
    <w:multiLevelType w:val="multilevel"/>
    <w:tmpl w:val="681A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4B770DF"/>
    <w:multiLevelType w:val="multilevel"/>
    <w:tmpl w:val="FAC2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4F957E8"/>
    <w:multiLevelType w:val="multilevel"/>
    <w:tmpl w:val="41AA6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7055C3A"/>
    <w:multiLevelType w:val="multilevel"/>
    <w:tmpl w:val="BFC2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A567BD9"/>
    <w:multiLevelType w:val="multilevel"/>
    <w:tmpl w:val="F68CE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B2B0609"/>
    <w:multiLevelType w:val="multilevel"/>
    <w:tmpl w:val="7B6C8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B37495D"/>
    <w:multiLevelType w:val="multilevel"/>
    <w:tmpl w:val="59AC7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BE01495"/>
    <w:multiLevelType w:val="multilevel"/>
    <w:tmpl w:val="8304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CF6500A"/>
    <w:multiLevelType w:val="multilevel"/>
    <w:tmpl w:val="CF60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E1E0A28"/>
    <w:multiLevelType w:val="multilevel"/>
    <w:tmpl w:val="A8F0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EB0024D"/>
    <w:multiLevelType w:val="multilevel"/>
    <w:tmpl w:val="ECDC3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EC47B48"/>
    <w:multiLevelType w:val="multilevel"/>
    <w:tmpl w:val="79FE6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0440E92"/>
    <w:multiLevelType w:val="multilevel"/>
    <w:tmpl w:val="52E0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0DF3AC8"/>
    <w:multiLevelType w:val="multilevel"/>
    <w:tmpl w:val="A3EAF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3856497"/>
    <w:multiLevelType w:val="multilevel"/>
    <w:tmpl w:val="5DB0B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49E08B4"/>
    <w:multiLevelType w:val="multilevel"/>
    <w:tmpl w:val="42CAB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5706204"/>
    <w:multiLevelType w:val="multilevel"/>
    <w:tmpl w:val="0A4EA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68609D4"/>
    <w:multiLevelType w:val="multilevel"/>
    <w:tmpl w:val="9488B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68C062B"/>
    <w:multiLevelType w:val="multilevel"/>
    <w:tmpl w:val="C130C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6D1547B"/>
    <w:multiLevelType w:val="multilevel"/>
    <w:tmpl w:val="5AAE2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7214420"/>
    <w:multiLevelType w:val="multilevel"/>
    <w:tmpl w:val="A0DE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9624512"/>
    <w:multiLevelType w:val="multilevel"/>
    <w:tmpl w:val="ECDA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BA75381"/>
    <w:multiLevelType w:val="multilevel"/>
    <w:tmpl w:val="840C3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D7217A2"/>
    <w:multiLevelType w:val="multilevel"/>
    <w:tmpl w:val="8B968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D9A3A38"/>
    <w:multiLevelType w:val="multilevel"/>
    <w:tmpl w:val="4D22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DDB5C71"/>
    <w:multiLevelType w:val="multilevel"/>
    <w:tmpl w:val="52AE6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17B736D"/>
    <w:multiLevelType w:val="multilevel"/>
    <w:tmpl w:val="F670A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1942DB0"/>
    <w:multiLevelType w:val="multilevel"/>
    <w:tmpl w:val="E8C0C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34D3BD2"/>
    <w:multiLevelType w:val="multilevel"/>
    <w:tmpl w:val="70C6F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36D109C"/>
    <w:multiLevelType w:val="multilevel"/>
    <w:tmpl w:val="DC02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3CA0F40"/>
    <w:multiLevelType w:val="multilevel"/>
    <w:tmpl w:val="6D08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5855F07"/>
    <w:multiLevelType w:val="multilevel"/>
    <w:tmpl w:val="CFB0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77846A7"/>
    <w:multiLevelType w:val="multilevel"/>
    <w:tmpl w:val="93940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8833B88"/>
    <w:multiLevelType w:val="multilevel"/>
    <w:tmpl w:val="09B84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9E95413"/>
    <w:multiLevelType w:val="multilevel"/>
    <w:tmpl w:val="3F16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A435264"/>
    <w:multiLevelType w:val="multilevel"/>
    <w:tmpl w:val="0AF4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AA86D5F"/>
    <w:multiLevelType w:val="multilevel"/>
    <w:tmpl w:val="61DEF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AFC0816"/>
    <w:multiLevelType w:val="multilevel"/>
    <w:tmpl w:val="BA18E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B502A28"/>
    <w:multiLevelType w:val="multilevel"/>
    <w:tmpl w:val="D516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C622930"/>
    <w:multiLevelType w:val="multilevel"/>
    <w:tmpl w:val="C4742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D116B90"/>
    <w:multiLevelType w:val="multilevel"/>
    <w:tmpl w:val="6CBE3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D2A282B"/>
    <w:multiLevelType w:val="multilevel"/>
    <w:tmpl w:val="51DA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E4D4C67"/>
    <w:multiLevelType w:val="multilevel"/>
    <w:tmpl w:val="A4C0F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E55090E"/>
    <w:multiLevelType w:val="multilevel"/>
    <w:tmpl w:val="F9CEE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04D0D0A"/>
    <w:multiLevelType w:val="multilevel"/>
    <w:tmpl w:val="EC4A9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1855956"/>
    <w:multiLevelType w:val="multilevel"/>
    <w:tmpl w:val="FF16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18A7AA2"/>
    <w:multiLevelType w:val="multilevel"/>
    <w:tmpl w:val="ED3A8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1F6463C"/>
    <w:multiLevelType w:val="multilevel"/>
    <w:tmpl w:val="3CFC1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27D744C"/>
    <w:multiLevelType w:val="multilevel"/>
    <w:tmpl w:val="BECE7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3751304"/>
    <w:multiLevelType w:val="multilevel"/>
    <w:tmpl w:val="6BC8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37F1D4C"/>
    <w:multiLevelType w:val="multilevel"/>
    <w:tmpl w:val="2BB88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5F92E05"/>
    <w:multiLevelType w:val="multilevel"/>
    <w:tmpl w:val="6CBE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66308EC"/>
    <w:multiLevelType w:val="multilevel"/>
    <w:tmpl w:val="08501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6917D34"/>
    <w:multiLevelType w:val="multilevel"/>
    <w:tmpl w:val="FA9A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87D2DEA"/>
    <w:multiLevelType w:val="multilevel"/>
    <w:tmpl w:val="60842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AC10B9C"/>
    <w:multiLevelType w:val="multilevel"/>
    <w:tmpl w:val="19F4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AD3439A"/>
    <w:multiLevelType w:val="multilevel"/>
    <w:tmpl w:val="48147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B1402D2"/>
    <w:multiLevelType w:val="multilevel"/>
    <w:tmpl w:val="C682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B537C8C"/>
    <w:multiLevelType w:val="multilevel"/>
    <w:tmpl w:val="9CDC4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BD86DB5"/>
    <w:multiLevelType w:val="multilevel"/>
    <w:tmpl w:val="0268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C3A7FEF"/>
    <w:multiLevelType w:val="multilevel"/>
    <w:tmpl w:val="704C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C4A0560"/>
    <w:multiLevelType w:val="multilevel"/>
    <w:tmpl w:val="AC305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D951D76"/>
    <w:multiLevelType w:val="multilevel"/>
    <w:tmpl w:val="E366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DA16B11"/>
    <w:multiLevelType w:val="multilevel"/>
    <w:tmpl w:val="537C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DDE07BA"/>
    <w:multiLevelType w:val="multilevel"/>
    <w:tmpl w:val="29A61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E87504A"/>
    <w:multiLevelType w:val="multilevel"/>
    <w:tmpl w:val="C442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EB070F7"/>
    <w:multiLevelType w:val="multilevel"/>
    <w:tmpl w:val="EED4D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EF967DC"/>
    <w:multiLevelType w:val="multilevel"/>
    <w:tmpl w:val="64602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F361846"/>
    <w:multiLevelType w:val="multilevel"/>
    <w:tmpl w:val="FC04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0075DC6"/>
    <w:multiLevelType w:val="multilevel"/>
    <w:tmpl w:val="5BB6B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1277C3D"/>
    <w:multiLevelType w:val="multilevel"/>
    <w:tmpl w:val="1D92D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1864BA8"/>
    <w:multiLevelType w:val="multilevel"/>
    <w:tmpl w:val="5546C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29E405B"/>
    <w:multiLevelType w:val="multilevel"/>
    <w:tmpl w:val="369C7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3494E59"/>
    <w:multiLevelType w:val="multilevel"/>
    <w:tmpl w:val="0930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34E31AD"/>
    <w:multiLevelType w:val="multilevel"/>
    <w:tmpl w:val="029C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3AA5634"/>
    <w:multiLevelType w:val="multilevel"/>
    <w:tmpl w:val="9B2C5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6067BBF"/>
    <w:multiLevelType w:val="multilevel"/>
    <w:tmpl w:val="5DCA8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6944029"/>
    <w:multiLevelType w:val="multilevel"/>
    <w:tmpl w:val="6BC84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8591893"/>
    <w:multiLevelType w:val="multilevel"/>
    <w:tmpl w:val="F8045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870025C"/>
    <w:multiLevelType w:val="multilevel"/>
    <w:tmpl w:val="7AF6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A830B8A"/>
    <w:multiLevelType w:val="multilevel"/>
    <w:tmpl w:val="99643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B0920DF"/>
    <w:multiLevelType w:val="multilevel"/>
    <w:tmpl w:val="8A64A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C503C1E"/>
    <w:multiLevelType w:val="multilevel"/>
    <w:tmpl w:val="2806D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CF2698F"/>
    <w:multiLevelType w:val="multilevel"/>
    <w:tmpl w:val="D5D0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F5D497A"/>
    <w:multiLevelType w:val="multilevel"/>
    <w:tmpl w:val="11400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1D20687"/>
    <w:multiLevelType w:val="multilevel"/>
    <w:tmpl w:val="58B46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3976E65"/>
    <w:multiLevelType w:val="multilevel"/>
    <w:tmpl w:val="C8D4E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50B18F3"/>
    <w:multiLevelType w:val="multilevel"/>
    <w:tmpl w:val="D4567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6871DCE"/>
    <w:multiLevelType w:val="multilevel"/>
    <w:tmpl w:val="59B25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6964477"/>
    <w:multiLevelType w:val="multilevel"/>
    <w:tmpl w:val="AFFE1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8B652BA"/>
    <w:multiLevelType w:val="multilevel"/>
    <w:tmpl w:val="D868A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8D041C9"/>
    <w:multiLevelType w:val="multilevel"/>
    <w:tmpl w:val="E21E5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92D3385"/>
    <w:multiLevelType w:val="multilevel"/>
    <w:tmpl w:val="76088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95B061B"/>
    <w:multiLevelType w:val="multilevel"/>
    <w:tmpl w:val="F13C4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9D3049E"/>
    <w:multiLevelType w:val="multilevel"/>
    <w:tmpl w:val="A0C41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C331C68"/>
    <w:multiLevelType w:val="multilevel"/>
    <w:tmpl w:val="0A60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D675C2D"/>
    <w:multiLevelType w:val="multilevel"/>
    <w:tmpl w:val="C23E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E09195F"/>
    <w:multiLevelType w:val="multilevel"/>
    <w:tmpl w:val="F1DAC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FEF74F4"/>
    <w:multiLevelType w:val="multilevel"/>
    <w:tmpl w:val="251E6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0D439A8"/>
    <w:multiLevelType w:val="multilevel"/>
    <w:tmpl w:val="55202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22E1907"/>
    <w:multiLevelType w:val="multilevel"/>
    <w:tmpl w:val="8A08E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30B4CE9"/>
    <w:multiLevelType w:val="multilevel"/>
    <w:tmpl w:val="7868B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31A7C8A"/>
    <w:multiLevelType w:val="multilevel"/>
    <w:tmpl w:val="13D6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33D3D10"/>
    <w:multiLevelType w:val="multilevel"/>
    <w:tmpl w:val="BF7A5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4680F52"/>
    <w:multiLevelType w:val="multilevel"/>
    <w:tmpl w:val="D8C22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5C71D65"/>
    <w:multiLevelType w:val="multilevel"/>
    <w:tmpl w:val="CA302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68529B1"/>
    <w:multiLevelType w:val="multilevel"/>
    <w:tmpl w:val="60727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6E16DB4"/>
    <w:multiLevelType w:val="multilevel"/>
    <w:tmpl w:val="D452C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7623BCA"/>
    <w:multiLevelType w:val="multilevel"/>
    <w:tmpl w:val="D428A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77E70D8"/>
    <w:multiLevelType w:val="multilevel"/>
    <w:tmpl w:val="BFF49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8337E66"/>
    <w:multiLevelType w:val="multilevel"/>
    <w:tmpl w:val="DCD6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8BD3252"/>
    <w:multiLevelType w:val="multilevel"/>
    <w:tmpl w:val="4456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8F06172"/>
    <w:multiLevelType w:val="multilevel"/>
    <w:tmpl w:val="44502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914589B"/>
    <w:multiLevelType w:val="multilevel"/>
    <w:tmpl w:val="0F56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961596D"/>
    <w:multiLevelType w:val="multilevel"/>
    <w:tmpl w:val="C44C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9A0421A"/>
    <w:multiLevelType w:val="multilevel"/>
    <w:tmpl w:val="4C04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BFD6785"/>
    <w:multiLevelType w:val="multilevel"/>
    <w:tmpl w:val="37A2C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C790797"/>
    <w:multiLevelType w:val="multilevel"/>
    <w:tmpl w:val="D02C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CDD7431"/>
    <w:multiLevelType w:val="multilevel"/>
    <w:tmpl w:val="7434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D1E3D6C"/>
    <w:multiLevelType w:val="multilevel"/>
    <w:tmpl w:val="56A0B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FB63E18"/>
    <w:multiLevelType w:val="multilevel"/>
    <w:tmpl w:val="CF34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4"/>
  </w:num>
  <w:num w:numId="2">
    <w:abstractNumId w:val="46"/>
  </w:num>
  <w:num w:numId="3">
    <w:abstractNumId w:val="106"/>
  </w:num>
  <w:num w:numId="4">
    <w:abstractNumId w:val="71"/>
  </w:num>
  <w:num w:numId="5">
    <w:abstractNumId w:val="125"/>
  </w:num>
  <w:num w:numId="6">
    <w:abstractNumId w:val="52"/>
  </w:num>
  <w:num w:numId="7">
    <w:abstractNumId w:val="80"/>
  </w:num>
  <w:num w:numId="8">
    <w:abstractNumId w:val="79"/>
  </w:num>
  <w:num w:numId="9">
    <w:abstractNumId w:val="99"/>
  </w:num>
  <w:num w:numId="10">
    <w:abstractNumId w:val="100"/>
  </w:num>
  <w:num w:numId="11">
    <w:abstractNumId w:val="3"/>
  </w:num>
  <w:num w:numId="12">
    <w:abstractNumId w:val="28"/>
  </w:num>
  <w:num w:numId="13">
    <w:abstractNumId w:val="11"/>
  </w:num>
  <w:num w:numId="14">
    <w:abstractNumId w:val="153"/>
  </w:num>
  <w:num w:numId="15">
    <w:abstractNumId w:val="111"/>
  </w:num>
  <w:num w:numId="16">
    <w:abstractNumId w:val="84"/>
  </w:num>
  <w:num w:numId="17">
    <w:abstractNumId w:val="42"/>
  </w:num>
  <w:num w:numId="18">
    <w:abstractNumId w:val="21"/>
  </w:num>
  <w:num w:numId="19">
    <w:abstractNumId w:val="38"/>
  </w:num>
  <w:num w:numId="20">
    <w:abstractNumId w:val="22"/>
  </w:num>
  <w:num w:numId="21">
    <w:abstractNumId w:val="85"/>
  </w:num>
  <w:num w:numId="22">
    <w:abstractNumId w:val="26"/>
  </w:num>
  <w:num w:numId="23">
    <w:abstractNumId w:val="118"/>
  </w:num>
  <w:num w:numId="24">
    <w:abstractNumId w:val="115"/>
  </w:num>
  <w:num w:numId="25">
    <w:abstractNumId w:val="4"/>
  </w:num>
  <w:num w:numId="26">
    <w:abstractNumId w:val="36"/>
  </w:num>
  <w:num w:numId="27">
    <w:abstractNumId w:val="123"/>
  </w:num>
  <w:num w:numId="28">
    <w:abstractNumId w:val="107"/>
  </w:num>
  <w:num w:numId="29">
    <w:abstractNumId w:val="54"/>
  </w:num>
  <w:num w:numId="30">
    <w:abstractNumId w:val="62"/>
  </w:num>
  <w:num w:numId="31">
    <w:abstractNumId w:val="14"/>
  </w:num>
  <w:num w:numId="32">
    <w:abstractNumId w:val="15"/>
  </w:num>
  <w:num w:numId="33">
    <w:abstractNumId w:val="148"/>
  </w:num>
  <w:num w:numId="34">
    <w:abstractNumId w:val="88"/>
  </w:num>
  <w:num w:numId="35">
    <w:abstractNumId w:val="43"/>
  </w:num>
  <w:num w:numId="36">
    <w:abstractNumId w:val="32"/>
  </w:num>
  <w:num w:numId="37">
    <w:abstractNumId w:val="124"/>
  </w:num>
  <w:num w:numId="38">
    <w:abstractNumId w:val="145"/>
  </w:num>
  <w:num w:numId="39">
    <w:abstractNumId w:val="70"/>
  </w:num>
  <w:num w:numId="40">
    <w:abstractNumId w:val="117"/>
  </w:num>
  <w:num w:numId="41">
    <w:abstractNumId w:val="139"/>
  </w:num>
  <w:num w:numId="42">
    <w:abstractNumId w:val="30"/>
  </w:num>
  <w:num w:numId="43">
    <w:abstractNumId w:val="27"/>
  </w:num>
  <w:num w:numId="44">
    <w:abstractNumId w:val="126"/>
  </w:num>
  <w:num w:numId="45">
    <w:abstractNumId w:val="69"/>
  </w:num>
  <w:num w:numId="46">
    <w:abstractNumId w:val="40"/>
  </w:num>
  <w:num w:numId="47">
    <w:abstractNumId w:val="67"/>
  </w:num>
  <w:num w:numId="48">
    <w:abstractNumId w:val="98"/>
  </w:num>
  <w:num w:numId="49">
    <w:abstractNumId w:val="34"/>
  </w:num>
  <w:num w:numId="50">
    <w:abstractNumId w:val="150"/>
  </w:num>
  <w:num w:numId="51">
    <w:abstractNumId w:val="7"/>
  </w:num>
  <w:num w:numId="52">
    <w:abstractNumId w:val="135"/>
  </w:num>
  <w:num w:numId="53">
    <w:abstractNumId w:val="127"/>
  </w:num>
  <w:num w:numId="54">
    <w:abstractNumId w:val="49"/>
  </w:num>
  <w:num w:numId="55">
    <w:abstractNumId w:val="105"/>
  </w:num>
  <w:num w:numId="56">
    <w:abstractNumId w:val="12"/>
  </w:num>
  <w:num w:numId="57">
    <w:abstractNumId w:val="2"/>
  </w:num>
  <w:num w:numId="58">
    <w:abstractNumId w:val="17"/>
  </w:num>
  <w:num w:numId="59">
    <w:abstractNumId w:val="114"/>
  </w:num>
  <w:num w:numId="60">
    <w:abstractNumId w:val="121"/>
  </w:num>
  <w:num w:numId="61">
    <w:abstractNumId w:val="31"/>
  </w:num>
  <w:num w:numId="62">
    <w:abstractNumId w:val="24"/>
  </w:num>
  <w:num w:numId="63">
    <w:abstractNumId w:val="1"/>
  </w:num>
  <w:num w:numId="64">
    <w:abstractNumId w:val="102"/>
  </w:num>
  <w:num w:numId="65">
    <w:abstractNumId w:val="48"/>
  </w:num>
  <w:num w:numId="66">
    <w:abstractNumId w:val="20"/>
  </w:num>
  <w:num w:numId="67">
    <w:abstractNumId w:val="74"/>
  </w:num>
  <w:num w:numId="68">
    <w:abstractNumId w:val="63"/>
  </w:num>
  <w:num w:numId="69">
    <w:abstractNumId w:val="9"/>
  </w:num>
  <w:num w:numId="70">
    <w:abstractNumId w:val="68"/>
  </w:num>
  <w:num w:numId="71">
    <w:abstractNumId w:val="75"/>
  </w:num>
  <w:num w:numId="72">
    <w:abstractNumId w:val="116"/>
  </w:num>
  <w:num w:numId="73">
    <w:abstractNumId w:val="120"/>
  </w:num>
  <w:num w:numId="74">
    <w:abstractNumId w:val="58"/>
  </w:num>
  <w:num w:numId="75">
    <w:abstractNumId w:val="87"/>
  </w:num>
  <w:num w:numId="76">
    <w:abstractNumId w:val="95"/>
  </w:num>
  <w:num w:numId="77">
    <w:abstractNumId w:val="13"/>
  </w:num>
  <w:num w:numId="78">
    <w:abstractNumId w:val="93"/>
  </w:num>
  <w:num w:numId="79">
    <w:abstractNumId w:val="110"/>
  </w:num>
  <w:num w:numId="80">
    <w:abstractNumId w:val="142"/>
  </w:num>
  <w:num w:numId="81">
    <w:abstractNumId w:val="18"/>
  </w:num>
  <w:num w:numId="82">
    <w:abstractNumId w:val="72"/>
  </w:num>
  <w:num w:numId="83">
    <w:abstractNumId w:val="56"/>
  </w:num>
  <w:num w:numId="84">
    <w:abstractNumId w:val="149"/>
  </w:num>
  <w:num w:numId="85">
    <w:abstractNumId w:val="59"/>
  </w:num>
  <w:num w:numId="86">
    <w:abstractNumId w:val="141"/>
  </w:num>
  <w:num w:numId="87">
    <w:abstractNumId w:val="39"/>
  </w:num>
  <w:num w:numId="88">
    <w:abstractNumId w:val="25"/>
  </w:num>
  <w:num w:numId="89">
    <w:abstractNumId w:val="29"/>
  </w:num>
  <w:num w:numId="90">
    <w:abstractNumId w:val="82"/>
  </w:num>
  <w:num w:numId="91">
    <w:abstractNumId w:val="112"/>
  </w:num>
  <w:num w:numId="92">
    <w:abstractNumId w:val="136"/>
  </w:num>
  <w:num w:numId="93">
    <w:abstractNumId w:val="10"/>
  </w:num>
  <w:num w:numId="94">
    <w:abstractNumId w:val="0"/>
  </w:num>
  <w:num w:numId="95">
    <w:abstractNumId w:val="81"/>
  </w:num>
  <w:num w:numId="96">
    <w:abstractNumId w:val="132"/>
  </w:num>
  <w:num w:numId="97">
    <w:abstractNumId w:val="113"/>
  </w:num>
  <w:num w:numId="98">
    <w:abstractNumId w:val="66"/>
  </w:num>
  <w:num w:numId="99">
    <w:abstractNumId w:val="77"/>
  </w:num>
  <w:num w:numId="100">
    <w:abstractNumId w:val="37"/>
  </w:num>
  <w:num w:numId="101">
    <w:abstractNumId w:val="50"/>
  </w:num>
  <w:num w:numId="102">
    <w:abstractNumId w:val="152"/>
  </w:num>
  <w:num w:numId="103">
    <w:abstractNumId w:val="83"/>
  </w:num>
  <w:num w:numId="104">
    <w:abstractNumId w:val="19"/>
  </w:num>
  <w:num w:numId="105">
    <w:abstractNumId w:val="151"/>
  </w:num>
  <w:num w:numId="106">
    <w:abstractNumId w:val="45"/>
  </w:num>
  <w:num w:numId="107">
    <w:abstractNumId w:val="90"/>
  </w:num>
  <w:num w:numId="108">
    <w:abstractNumId w:val="133"/>
  </w:num>
  <w:num w:numId="109">
    <w:abstractNumId w:val="146"/>
  </w:num>
  <w:num w:numId="110">
    <w:abstractNumId w:val="122"/>
  </w:num>
  <w:num w:numId="111">
    <w:abstractNumId w:val="47"/>
  </w:num>
  <w:num w:numId="112">
    <w:abstractNumId w:val="109"/>
  </w:num>
  <w:num w:numId="113">
    <w:abstractNumId w:val="64"/>
  </w:num>
  <w:num w:numId="114">
    <w:abstractNumId w:val="44"/>
  </w:num>
  <w:num w:numId="115">
    <w:abstractNumId w:val="130"/>
  </w:num>
  <w:num w:numId="116">
    <w:abstractNumId w:val="97"/>
  </w:num>
  <w:num w:numId="117">
    <w:abstractNumId w:val="140"/>
  </w:num>
  <w:num w:numId="118">
    <w:abstractNumId w:val="96"/>
  </w:num>
  <w:num w:numId="119">
    <w:abstractNumId w:val="57"/>
  </w:num>
  <w:num w:numId="120">
    <w:abstractNumId w:val="101"/>
  </w:num>
  <w:num w:numId="121">
    <w:abstractNumId w:val="91"/>
  </w:num>
  <w:num w:numId="122">
    <w:abstractNumId w:val="103"/>
  </w:num>
  <w:num w:numId="123">
    <w:abstractNumId w:val="51"/>
  </w:num>
  <w:num w:numId="124">
    <w:abstractNumId w:val="65"/>
  </w:num>
  <w:num w:numId="125">
    <w:abstractNumId w:val="137"/>
  </w:num>
  <w:num w:numId="126">
    <w:abstractNumId w:val="33"/>
  </w:num>
  <w:num w:numId="127">
    <w:abstractNumId w:val="129"/>
  </w:num>
  <w:num w:numId="128">
    <w:abstractNumId w:val="41"/>
  </w:num>
  <w:num w:numId="129">
    <w:abstractNumId w:val="53"/>
  </w:num>
  <w:num w:numId="130">
    <w:abstractNumId w:val="92"/>
  </w:num>
  <w:num w:numId="131">
    <w:abstractNumId w:val="89"/>
  </w:num>
  <w:num w:numId="132">
    <w:abstractNumId w:val="8"/>
  </w:num>
  <w:num w:numId="133">
    <w:abstractNumId w:val="6"/>
  </w:num>
  <w:num w:numId="134">
    <w:abstractNumId w:val="76"/>
  </w:num>
  <w:num w:numId="135">
    <w:abstractNumId w:val="104"/>
  </w:num>
  <w:num w:numId="136">
    <w:abstractNumId w:val="138"/>
  </w:num>
  <w:num w:numId="137">
    <w:abstractNumId w:val="119"/>
  </w:num>
  <w:num w:numId="138">
    <w:abstractNumId w:val="131"/>
  </w:num>
  <w:num w:numId="139">
    <w:abstractNumId w:val="16"/>
  </w:num>
  <w:num w:numId="140">
    <w:abstractNumId w:val="86"/>
  </w:num>
  <w:num w:numId="141">
    <w:abstractNumId w:val="23"/>
  </w:num>
  <w:num w:numId="142">
    <w:abstractNumId w:val="143"/>
  </w:num>
  <w:num w:numId="143">
    <w:abstractNumId w:val="108"/>
  </w:num>
  <w:num w:numId="144">
    <w:abstractNumId w:val="60"/>
  </w:num>
  <w:num w:numId="145">
    <w:abstractNumId w:val="35"/>
  </w:num>
  <w:num w:numId="146">
    <w:abstractNumId w:val="78"/>
  </w:num>
  <w:num w:numId="147">
    <w:abstractNumId w:val="94"/>
  </w:num>
  <w:num w:numId="148">
    <w:abstractNumId w:val="147"/>
  </w:num>
  <w:num w:numId="149">
    <w:abstractNumId w:val="61"/>
  </w:num>
  <w:num w:numId="150">
    <w:abstractNumId w:val="55"/>
  </w:num>
  <w:num w:numId="151">
    <w:abstractNumId w:val="144"/>
  </w:num>
  <w:num w:numId="152">
    <w:abstractNumId w:val="128"/>
  </w:num>
  <w:num w:numId="153">
    <w:abstractNumId w:val="5"/>
  </w:num>
  <w:num w:numId="154">
    <w:abstractNumId w:val="73"/>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C2"/>
    <w:rsid w:val="00030E15"/>
    <w:rsid w:val="000F1CEE"/>
    <w:rsid w:val="00295973"/>
    <w:rsid w:val="002E6B77"/>
    <w:rsid w:val="00432F3E"/>
    <w:rsid w:val="004815E3"/>
    <w:rsid w:val="00481D2E"/>
    <w:rsid w:val="004A347A"/>
    <w:rsid w:val="004D24C2"/>
    <w:rsid w:val="00540B4D"/>
    <w:rsid w:val="0067439F"/>
    <w:rsid w:val="009268AD"/>
    <w:rsid w:val="00951E98"/>
    <w:rsid w:val="00971C89"/>
    <w:rsid w:val="00997DFC"/>
    <w:rsid w:val="00A14ED1"/>
    <w:rsid w:val="00A76B49"/>
    <w:rsid w:val="00AF58A4"/>
    <w:rsid w:val="00BA062D"/>
    <w:rsid w:val="00BE1458"/>
    <w:rsid w:val="00C55034"/>
    <w:rsid w:val="00CF73C8"/>
    <w:rsid w:val="00D84A08"/>
    <w:rsid w:val="00DB14C1"/>
    <w:rsid w:val="00DF64C6"/>
    <w:rsid w:val="00E83342"/>
    <w:rsid w:val="00ED402A"/>
    <w:rsid w:val="00EF4A5F"/>
    <w:rsid w:val="00EF556A"/>
    <w:rsid w:val="00F86857"/>
    <w:rsid w:val="00F96225"/>
    <w:rsid w:val="00FE7E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4A7CE"/>
  <w15:chartTrackingRefBased/>
  <w15:docId w15:val="{28B80C4D-7290-488B-A958-D912D3D4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4D24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4D24C2"/>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4D24C2"/>
    <w:pPr>
      <w:keepNext/>
      <w:keepLines/>
      <w:spacing w:before="40" w:after="0" w:line="256" w:lineRule="auto"/>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D2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4D24C2"/>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semiHidden/>
    <w:rsid w:val="004D24C2"/>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4D24C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4D24C2"/>
    <w:rPr>
      <w:rFonts w:asciiTheme="majorHAnsi" w:eastAsiaTheme="majorEastAsia" w:hAnsiTheme="majorHAnsi" w:cstheme="majorBidi"/>
      <w:color w:val="1F3763" w:themeColor="accent1" w:themeShade="7F"/>
      <w:sz w:val="24"/>
      <w:szCs w:val="24"/>
    </w:rPr>
  </w:style>
  <w:style w:type="character" w:styleId="Kpr">
    <w:name w:val="Hyperlink"/>
    <w:basedOn w:val="VarsaylanParagrafYazTipi"/>
    <w:uiPriority w:val="99"/>
    <w:semiHidden/>
    <w:unhideWhenUsed/>
    <w:rsid w:val="004D24C2"/>
    <w:rPr>
      <w:color w:val="0000FF"/>
      <w:u w:val="single"/>
    </w:rPr>
  </w:style>
  <w:style w:type="character" w:styleId="Gl">
    <w:name w:val="Strong"/>
    <w:basedOn w:val="VarsaylanParagrafYazTipi"/>
    <w:uiPriority w:val="22"/>
    <w:qFormat/>
    <w:rsid w:val="0067439F"/>
    <w:rPr>
      <w:b/>
      <w:bCs/>
    </w:rPr>
  </w:style>
  <w:style w:type="paragraph" w:styleId="z-Formunst">
    <w:name w:val="HTML Top of Form"/>
    <w:basedOn w:val="Normal"/>
    <w:next w:val="Normal"/>
    <w:link w:val="z-FormunstChar"/>
    <w:hidden/>
    <w:uiPriority w:val="99"/>
    <w:semiHidden/>
    <w:unhideWhenUsed/>
    <w:rsid w:val="004A347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4A347A"/>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4A347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4A347A"/>
    <w:rPr>
      <w:rFonts w:ascii="Arial" w:eastAsia="Times New Roman" w:hAnsi="Arial" w:cs="Arial"/>
      <w:vanish/>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5064">
      <w:bodyDiv w:val="1"/>
      <w:marLeft w:val="0"/>
      <w:marRight w:val="0"/>
      <w:marTop w:val="0"/>
      <w:marBottom w:val="0"/>
      <w:divBdr>
        <w:top w:val="none" w:sz="0" w:space="0" w:color="auto"/>
        <w:left w:val="none" w:sz="0" w:space="0" w:color="auto"/>
        <w:bottom w:val="none" w:sz="0" w:space="0" w:color="auto"/>
        <w:right w:val="none" w:sz="0" w:space="0" w:color="auto"/>
      </w:divBdr>
    </w:div>
    <w:div w:id="160316551">
      <w:bodyDiv w:val="1"/>
      <w:marLeft w:val="0"/>
      <w:marRight w:val="0"/>
      <w:marTop w:val="0"/>
      <w:marBottom w:val="0"/>
      <w:divBdr>
        <w:top w:val="none" w:sz="0" w:space="0" w:color="auto"/>
        <w:left w:val="none" w:sz="0" w:space="0" w:color="auto"/>
        <w:bottom w:val="none" w:sz="0" w:space="0" w:color="auto"/>
        <w:right w:val="none" w:sz="0" w:space="0" w:color="auto"/>
      </w:divBdr>
    </w:div>
    <w:div w:id="223956658">
      <w:bodyDiv w:val="1"/>
      <w:marLeft w:val="0"/>
      <w:marRight w:val="0"/>
      <w:marTop w:val="0"/>
      <w:marBottom w:val="0"/>
      <w:divBdr>
        <w:top w:val="none" w:sz="0" w:space="0" w:color="auto"/>
        <w:left w:val="none" w:sz="0" w:space="0" w:color="auto"/>
        <w:bottom w:val="none" w:sz="0" w:space="0" w:color="auto"/>
        <w:right w:val="none" w:sz="0" w:space="0" w:color="auto"/>
      </w:divBdr>
    </w:div>
    <w:div w:id="285894604">
      <w:bodyDiv w:val="1"/>
      <w:marLeft w:val="0"/>
      <w:marRight w:val="0"/>
      <w:marTop w:val="0"/>
      <w:marBottom w:val="0"/>
      <w:divBdr>
        <w:top w:val="none" w:sz="0" w:space="0" w:color="auto"/>
        <w:left w:val="none" w:sz="0" w:space="0" w:color="auto"/>
        <w:bottom w:val="none" w:sz="0" w:space="0" w:color="auto"/>
        <w:right w:val="none" w:sz="0" w:space="0" w:color="auto"/>
      </w:divBdr>
    </w:div>
    <w:div w:id="387455426">
      <w:bodyDiv w:val="1"/>
      <w:marLeft w:val="0"/>
      <w:marRight w:val="0"/>
      <w:marTop w:val="0"/>
      <w:marBottom w:val="0"/>
      <w:divBdr>
        <w:top w:val="none" w:sz="0" w:space="0" w:color="auto"/>
        <w:left w:val="none" w:sz="0" w:space="0" w:color="auto"/>
        <w:bottom w:val="none" w:sz="0" w:space="0" w:color="auto"/>
        <w:right w:val="none" w:sz="0" w:space="0" w:color="auto"/>
      </w:divBdr>
    </w:div>
    <w:div w:id="430780332">
      <w:bodyDiv w:val="1"/>
      <w:marLeft w:val="0"/>
      <w:marRight w:val="0"/>
      <w:marTop w:val="0"/>
      <w:marBottom w:val="0"/>
      <w:divBdr>
        <w:top w:val="none" w:sz="0" w:space="0" w:color="auto"/>
        <w:left w:val="none" w:sz="0" w:space="0" w:color="auto"/>
        <w:bottom w:val="none" w:sz="0" w:space="0" w:color="auto"/>
        <w:right w:val="none" w:sz="0" w:space="0" w:color="auto"/>
      </w:divBdr>
    </w:div>
    <w:div w:id="435101011">
      <w:bodyDiv w:val="1"/>
      <w:marLeft w:val="0"/>
      <w:marRight w:val="0"/>
      <w:marTop w:val="0"/>
      <w:marBottom w:val="0"/>
      <w:divBdr>
        <w:top w:val="none" w:sz="0" w:space="0" w:color="auto"/>
        <w:left w:val="none" w:sz="0" w:space="0" w:color="auto"/>
        <w:bottom w:val="none" w:sz="0" w:space="0" w:color="auto"/>
        <w:right w:val="none" w:sz="0" w:space="0" w:color="auto"/>
      </w:divBdr>
    </w:div>
    <w:div w:id="544559951">
      <w:bodyDiv w:val="1"/>
      <w:marLeft w:val="0"/>
      <w:marRight w:val="0"/>
      <w:marTop w:val="0"/>
      <w:marBottom w:val="0"/>
      <w:divBdr>
        <w:top w:val="none" w:sz="0" w:space="0" w:color="auto"/>
        <w:left w:val="none" w:sz="0" w:space="0" w:color="auto"/>
        <w:bottom w:val="none" w:sz="0" w:space="0" w:color="auto"/>
        <w:right w:val="none" w:sz="0" w:space="0" w:color="auto"/>
      </w:divBdr>
    </w:div>
    <w:div w:id="545068717">
      <w:bodyDiv w:val="1"/>
      <w:marLeft w:val="0"/>
      <w:marRight w:val="0"/>
      <w:marTop w:val="0"/>
      <w:marBottom w:val="0"/>
      <w:divBdr>
        <w:top w:val="none" w:sz="0" w:space="0" w:color="auto"/>
        <w:left w:val="none" w:sz="0" w:space="0" w:color="auto"/>
        <w:bottom w:val="none" w:sz="0" w:space="0" w:color="auto"/>
        <w:right w:val="none" w:sz="0" w:space="0" w:color="auto"/>
      </w:divBdr>
    </w:div>
    <w:div w:id="548615567">
      <w:bodyDiv w:val="1"/>
      <w:marLeft w:val="0"/>
      <w:marRight w:val="0"/>
      <w:marTop w:val="0"/>
      <w:marBottom w:val="0"/>
      <w:divBdr>
        <w:top w:val="none" w:sz="0" w:space="0" w:color="auto"/>
        <w:left w:val="none" w:sz="0" w:space="0" w:color="auto"/>
        <w:bottom w:val="none" w:sz="0" w:space="0" w:color="auto"/>
        <w:right w:val="none" w:sz="0" w:space="0" w:color="auto"/>
      </w:divBdr>
    </w:div>
    <w:div w:id="622076041">
      <w:bodyDiv w:val="1"/>
      <w:marLeft w:val="0"/>
      <w:marRight w:val="0"/>
      <w:marTop w:val="0"/>
      <w:marBottom w:val="0"/>
      <w:divBdr>
        <w:top w:val="none" w:sz="0" w:space="0" w:color="auto"/>
        <w:left w:val="none" w:sz="0" w:space="0" w:color="auto"/>
        <w:bottom w:val="none" w:sz="0" w:space="0" w:color="auto"/>
        <w:right w:val="none" w:sz="0" w:space="0" w:color="auto"/>
      </w:divBdr>
    </w:div>
    <w:div w:id="630867855">
      <w:bodyDiv w:val="1"/>
      <w:marLeft w:val="0"/>
      <w:marRight w:val="0"/>
      <w:marTop w:val="0"/>
      <w:marBottom w:val="0"/>
      <w:divBdr>
        <w:top w:val="none" w:sz="0" w:space="0" w:color="auto"/>
        <w:left w:val="none" w:sz="0" w:space="0" w:color="auto"/>
        <w:bottom w:val="none" w:sz="0" w:space="0" w:color="auto"/>
        <w:right w:val="none" w:sz="0" w:space="0" w:color="auto"/>
      </w:divBdr>
    </w:div>
    <w:div w:id="690645136">
      <w:bodyDiv w:val="1"/>
      <w:marLeft w:val="0"/>
      <w:marRight w:val="0"/>
      <w:marTop w:val="0"/>
      <w:marBottom w:val="0"/>
      <w:divBdr>
        <w:top w:val="none" w:sz="0" w:space="0" w:color="auto"/>
        <w:left w:val="none" w:sz="0" w:space="0" w:color="auto"/>
        <w:bottom w:val="none" w:sz="0" w:space="0" w:color="auto"/>
        <w:right w:val="none" w:sz="0" w:space="0" w:color="auto"/>
      </w:divBdr>
    </w:div>
    <w:div w:id="729615613">
      <w:bodyDiv w:val="1"/>
      <w:marLeft w:val="0"/>
      <w:marRight w:val="0"/>
      <w:marTop w:val="0"/>
      <w:marBottom w:val="0"/>
      <w:divBdr>
        <w:top w:val="none" w:sz="0" w:space="0" w:color="auto"/>
        <w:left w:val="none" w:sz="0" w:space="0" w:color="auto"/>
        <w:bottom w:val="none" w:sz="0" w:space="0" w:color="auto"/>
        <w:right w:val="none" w:sz="0" w:space="0" w:color="auto"/>
      </w:divBdr>
    </w:div>
    <w:div w:id="730807183">
      <w:bodyDiv w:val="1"/>
      <w:marLeft w:val="0"/>
      <w:marRight w:val="0"/>
      <w:marTop w:val="0"/>
      <w:marBottom w:val="0"/>
      <w:divBdr>
        <w:top w:val="none" w:sz="0" w:space="0" w:color="auto"/>
        <w:left w:val="none" w:sz="0" w:space="0" w:color="auto"/>
        <w:bottom w:val="none" w:sz="0" w:space="0" w:color="auto"/>
        <w:right w:val="none" w:sz="0" w:space="0" w:color="auto"/>
      </w:divBdr>
    </w:div>
    <w:div w:id="809401172">
      <w:bodyDiv w:val="1"/>
      <w:marLeft w:val="0"/>
      <w:marRight w:val="0"/>
      <w:marTop w:val="0"/>
      <w:marBottom w:val="0"/>
      <w:divBdr>
        <w:top w:val="none" w:sz="0" w:space="0" w:color="auto"/>
        <w:left w:val="none" w:sz="0" w:space="0" w:color="auto"/>
        <w:bottom w:val="none" w:sz="0" w:space="0" w:color="auto"/>
        <w:right w:val="none" w:sz="0" w:space="0" w:color="auto"/>
      </w:divBdr>
    </w:div>
    <w:div w:id="816456558">
      <w:bodyDiv w:val="1"/>
      <w:marLeft w:val="0"/>
      <w:marRight w:val="0"/>
      <w:marTop w:val="0"/>
      <w:marBottom w:val="0"/>
      <w:divBdr>
        <w:top w:val="none" w:sz="0" w:space="0" w:color="auto"/>
        <w:left w:val="none" w:sz="0" w:space="0" w:color="auto"/>
        <w:bottom w:val="none" w:sz="0" w:space="0" w:color="auto"/>
        <w:right w:val="none" w:sz="0" w:space="0" w:color="auto"/>
      </w:divBdr>
    </w:div>
    <w:div w:id="826244259">
      <w:bodyDiv w:val="1"/>
      <w:marLeft w:val="0"/>
      <w:marRight w:val="0"/>
      <w:marTop w:val="0"/>
      <w:marBottom w:val="0"/>
      <w:divBdr>
        <w:top w:val="none" w:sz="0" w:space="0" w:color="auto"/>
        <w:left w:val="none" w:sz="0" w:space="0" w:color="auto"/>
        <w:bottom w:val="none" w:sz="0" w:space="0" w:color="auto"/>
        <w:right w:val="none" w:sz="0" w:space="0" w:color="auto"/>
      </w:divBdr>
    </w:div>
    <w:div w:id="848526617">
      <w:bodyDiv w:val="1"/>
      <w:marLeft w:val="0"/>
      <w:marRight w:val="0"/>
      <w:marTop w:val="0"/>
      <w:marBottom w:val="0"/>
      <w:divBdr>
        <w:top w:val="none" w:sz="0" w:space="0" w:color="auto"/>
        <w:left w:val="none" w:sz="0" w:space="0" w:color="auto"/>
        <w:bottom w:val="none" w:sz="0" w:space="0" w:color="auto"/>
        <w:right w:val="none" w:sz="0" w:space="0" w:color="auto"/>
      </w:divBdr>
    </w:div>
    <w:div w:id="942616429">
      <w:bodyDiv w:val="1"/>
      <w:marLeft w:val="0"/>
      <w:marRight w:val="0"/>
      <w:marTop w:val="0"/>
      <w:marBottom w:val="0"/>
      <w:divBdr>
        <w:top w:val="none" w:sz="0" w:space="0" w:color="auto"/>
        <w:left w:val="none" w:sz="0" w:space="0" w:color="auto"/>
        <w:bottom w:val="none" w:sz="0" w:space="0" w:color="auto"/>
        <w:right w:val="none" w:sz="0" w:space="0" w:color="auto"/>
      </w:divBdr>
    </w:div>
    <w:div w:id="1000890894">
      <w:bodyDiv w:val="1"/>
      <w:marLeft w:val="0"/>
      <w:marRight w:val="0"/>
      <w:marTop w:val="0"/>
      <w:marBottom w:val="0"/>
      <w:divBdr>
        <w:top w:val="none" w:sz="0" w:space="0" w:color="auto"/>
        <w:left w:val="none" w:sz="0" w:space="0" w:color="auto"/>
        <w:bottom w:val="none" w:sz="0" w:space="0" w:color="auto"/>
        <w:right w:val="none" w:sz="0" w:space="0" w:color="auto"/>
      </w:divBdr>
    </w:div>
    <w:div w:id="1032264176">
      <w:bodyDiv w:val="1"/>
      <w:marLeft w:val="0"/>
      <w:marRight w:val="0"/>
      <w:marTop w:val="0"/>
      <w:marBottom w:val="0"/>
      <w:divBdr>
        <w:top w:val="none" w:sz="0" w:space="0" w:color="auto"/>
        <w:left w:val="none" w:sz="0" w:space="0" w:color="auto"/>
        <w:bottom w:val="none" w:sz="0" w:space="0" w:color="auto"/>
        <w:right w:val="none" w:sz="0" w:space="0" w:color="auto"/>
      </w:divBdr>
    </w:div>
    <w:div w:id="1070538937">
      <w:bodyDiv w:val="1"/>
      <w:marLeft w:val="0"/>
      <w:marRight w:val="0"/>
      <w:marTop w:val="0"/>
      <w:marBottom w:val="0"/>
      <w:divBdr>
        <w:top w:val="none" w:sz="0" w:space="0" w:color="auto"/>
        <w:left w:val="none" w:sz="0" w:space="0" w:color="auto"/>
        <w:bottom w:val="none" w:sz="0" w:space="0" w:color="auto"/>
        <w:right w:val="none" w:sz="0" w:space="0" w:color="auto"/>
      </w:divBdr>
    </w:div>
    <w:div w:id="1184368285">
      <w:bodyDiv w:val="1"/>
      <w:marLeft w:val="0"/>
      <w:marRight w:val="0"/>
      <w:marTop w:val="0"/>
      <w:marBottom w:val="0"/>
      <w:divBdr>
        <w:top w:val="none" w:sz="0" w:space="0" w:color="auto"/>
        <w:left w:val="none" w:sz="0" w:space="0" w:color="auto"/>
        <w:bottom w:val="none" w:sz="0" w:space="0" w:color="auto"/>
        <w:right w:val="none" w:sz="0" w:space="0" w:color="auto"/>
      </w:divBdr>
    </w:div>
    <w:div w:id="1188331444">
      <w:bodyDiv w:val="1"/>
      <w:marLeft w:val="0"/>
      <w:marRight w:val="0"/>
      <w:marTop w:val="0"/>
      <w:marBottom w:val="0"/>
      <w:divBdr>
        <w:top w:val="none" w:sz="0" w:space="0" w:color="auto"/>
        <w:left w:val="none" w:sz="0" w:space="0" w:color="auto"/>
        <w:bottom w:val="none" w:sz="0" w:space="0" w:color="auto"/>
        <w:right w:val="none" w:sz="0" w:space="0" w:color="auto"/>
      </w:divBdr>
    </w:div>
    <w:div w:id="1196431173">
      <w:bodyDiv w:val="1"/>
      <w:marLeft w:val="0"/>
      <w:marRight w:val="0"/>
      <w:marTop w:val="0"/>
      <w:marBottom w:val="0"/>
      <w:divBdr>
        <w:top w:val="none" w:sz="0" w:space="0" w:color="auto"/>
        <w:left w:val="none" w:sz="0" w:space="0" w:color="auto"/>
        <w:bottom w:val="none" w:sz="0" w:space="0" w:color="auto"/>
        <w:right w:val="none" w:sz="0" w:space="0" w:color="auto"/>
      </w:divBdr>
      <w:divsChild>
        <w:div w:id="1271356264">
          <w:marLeft w:val="0"/>
          <w:marRight w:val="0"/>
          <w:marTop w:val="0"/>
          <w:marBottom w:val="0"/>
          <w:divBdr>
            <w:top w:val="none" w:sz="0" w:space="0" w:color="auto"/>
            <w:left w:val="none" w:sz="0" w:space="0" w:color="auto"/>
            <w:bottom w:val="none" w:sz="0" w:space="0" w:color="auto"/>
            <w:right w:val="none" w:sz="0" w:space="0" w:color="auto"/>
          </w:divBdr>
          <w:divsChild>
            <w:div w:id="1115443468">
              <w:marLeft w:val="0"/>
              <w:marRight w:val="0"/>
              <w:marTop w:val="0"/>
              <w:marBottom w:val="0"/>
              <w:divBdr>
                <w:top w:val="none" w:sz="0" w:space="0" w:color="auto"/>
                <w:left w:val="none" w:sz="0" w:space="0" w:color="auto"/>
                <w:bottom w:val="none" w:sz="0" w:space="0" w:color="auto"/>
                <w:right w:val="none" w:sz="0" w:space="0" w:color="auto"/>
              </w:divBdr>
              <w:divsChild>
                <w:div w:id="1044791886">
                  <w:marLeft w:val="0"/>
                  <w:marRight w:val="0"/>
                  <w:marTop w:val="0"/>
                  <w:marBottom w:val="0"/>
                  <w:divBdr>
                    <w:top w:val="none" w:sz="0" w:space="0" w:color="auto"/>
                    <w:left w:val="none" w:sz="0" w:space="0" w:color="auto"/>
                    <w:bottom w:val="none" w:sz="0" w:space="0" w:color="auto"/>
                    <w:right w:val="none" w:sz="0" w:space="0" w:color="auto"/>
                  </w:divBdr>
                  <w:divsChild>
                    <w:div w:id="278024653">
                      <w:marLeft w:val="0"/>
                      <w:marRight w:val="0"/>
                      <w:marTop w:val="0"/>
                      <w:marBottom w:val="0"/>
                      <w:divBdr>
                        <w:top w:val="none" w:sz="0" w:space="0" w:color="auto"/>
                        <w:left w:val="none" w:sz="0" w:space="0" w:color="auto"/>
                        <w:bottom w:val="none" w:sz="0" w:space="0" w:color="auto"/>
                        <w:right w:val="none" w:sz="0" w:space="0" w:color="auto"/>
                      </w:divBdr>
                      <w:divsChild>
                        <w:div w:id="2118981430">
                          <w:marLeft w:val="0"/>
                          <w:marRight w:val="0"/>
                          <w:marTop w:val="0"/>
                          <w:marBottom w:val="0"/>
                          <w:divBdr>
                            <w:top w:val="none" w:sz="0" w:space="0" w:color="auto"/>
                            <w:left w:val="none" w:sz="0" w:space="0" w:color="auto"/>
                            <w:bottom w:val="none" w:sz="0" w:space="0" w:color="auto"/>
                            <w:right w:val="none" w:sz="0" w:space="0" w:color="auto"/>
                          </w:divBdr>
                          <w:divsChild>
                            <w:div w:id="123082760">
                              <w:marLeft w:val="0"/>
                              <w:marRight w:val="0"/>
                              <w:marTop w:val="0"/>
                              <w:marBottom w:val="0"/>
                              <w:divBdr>
                                <w:top w:val="none" w:sz="0" w:space="0" w:color="auto"/>
                                <w:left w:val="none" w:sz="0" w:space="0" w:color="auto"/>
                                <w:bottom w:val="none" w:sz="0" w:space="0" w:color="auto"/>
                                <w:right w:val="none" w:sz="0" w:space="0" w:color="auto"/>
                              </w:divBdr>
                              <w:divsChild>
                                <w:div w:id="52201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403303">
      <w:bodyDiv w:val="1"/>
      <w:marLeft w:val="0"/>
      <w:marRight w:val="0"/>
      <w:marTop w:val="0"/>
      <w:marBottom w:val="0"/>
      <w:divBdr>
        <w:top w:val="none" w:sz="0" w:space="0" w:color="auto"/>
        <w:left w:val="none" w:sz="0" w:space="0" w:color="auto"/>
        <w:bottom w:val="none" w:sz="0" w:space="0" w:color="auto"/>
        <w:right w:val="none" w:sz="0" w:space="0" w:color="auto"/>
      </w:divBdr>
    </w:div>
    <w:div w:id="1238055470">
      <w:bodyDiv w:val="1"/>
      <w:marLeft w:val="0"/>
      <w:marRight w:val="0"/>
      <w:marTop w:val="0"/>
      <w:marBottom w:val="0"/>
      <w:divBdr>
        <w:top w:val="none" w:sz="0" w:space="0" w:color="auto"/>
        <w:left w:val="none" w:sz="0" w:space="0" w:color="auto"/>
        <w:bottom w:val="none" w:sz="0" w:space="0" w:color="auto"/>
        <w:right w:val="none" w:sz="0" w:space="0" w:color="auto"/>
      </w:divBdr>
    </w:div>
    <w:div w:id="1309017132">
      <w:bodyDiv w:val="1"/>
      <w:marLeft w:val="0"/>
      <w:marRight w:val="0"/>
      <w:marTop w:val="0"/>
      <w:marBottom w:val="0"/>
      <w:divBdr>
        <w:top w:val="none" w:sz="0" w:space="0" w:color="auto"/>
        <w:left w:val="none" w:sz="0" w:space="0" w:color="auto"/>
        <w:bottom w:val="none" w:sz="0" w:space="0" w:color="auto"/>
        <w:right w:val="none" w:sz="0" w:space="0" w:color="auto"/>
      </w:divBdr>
    </w:div>
    <w:div w:id="1352758592">
      <w:bodyDiv w:val="1"/>
      <w:marLeft w:val="0"/>
      <w:marRight w:val="0"/>
      <w:marTop w:val="0"/>
      <w:marBottom w:val="0"/>
      <w:divBdr>
        <w:top w:val="none" w:sz="0" w:space="0" w:color="auto"/>
        <w:left w:val="none" w:sz="0" w:space="0" w:color="auto"/>
        <w:bottom w:val="none" w:sz="0" w:space="0" w:color="auto"/>
        <w:right w:val="none" w:sz="0" w:space="0" w:color="auto"/>
      </w:divBdr>
    </w:div>
    <w:div w:id="1439106568">
      <w:bodyDiv w:val="1"/>
      <w:marLeft w:val="0"/>
      <w:marRight w:val="0"/>
      <w:marTop w:val="0"/>
      <w:marBottom w:val="0"/>
      <w:divBdr>
        <w:top w:val="none" w:sz="0" w:space="0" w:color="auto"/>
        <w:left w:val="none" w:sz="0" w:space="0" w:color="auto"/>
        <w:bottom w:val="none" w:sz="0" w:space="0" w:color="auto"/>
        <w:right w:val="none" w:sz="0" w:space="0" w:color="auto"/>
      </w:divBdr>
    </w:div>
    <w:div w:id="1452437397">
      <w:bodyDiv w:val="1"/>
      <w:marLeft w:val="0"/>
      <w:marRight w:val="0"/>
      <w:marTop w:val="0"/>
      <w:marBottom w:val="0"/>
      <w:divBdr>
        <w:top w:val="none" w:sz="0" w:space="0" w:color="auto"/>
        <w:left w:val="none" w:sz="0" w:space="0" w:color="auto"/>
        <w:bottom w:val="none" w:sz="0" w:space="0" w:color="auto"/>
        <w:right w:val="none" w:sz="0" w:space="0" w:color="auto"/>
      </w:divBdr>
    </w:div>
    <w:div w:id="1517116279">
      <w:bodyDiv w:val="1"/>
      <w:marLeft w:val="0"/>
      <w:marRight w:val="0"/>
      <w:marTop w:val="0"/>
      <w:marBottom w:val="0"/>
      <w:divBdr>
        <w:top w:val="none" w:sz="0" w:space="0" w:color="auto"/>
        <w:left w:val="none" w:sz="0" w:space="0" w:color="auto"/>
        <w:bottom w:val="none" w:sz="0" w:space="0" w:color="auto"/>
        <w:right w:val="none" w:sz="0" w:space="0" w:color="auto"/>
      </w:divBdr>
    </w:div>
    <w:div w:id="1614824467">
      <w:bodyDiv w:val="1"/>
      <w:marLeft w:val="0"/>
      <w:marRight w:val="0"/>
      <w:marTop w:val="0"/>
      <w:marBottom w:val="0"/>
      <w:divBdr>
        <w:top w:val="none" w:sz="0" w:space="0" w:color="auto"/>
        <w:left w:val="none" w:sz="0" w:space="0" w:color="auto"/>
        <w:bottom w:val="none" w:sz="0" w:space="0" w:color="auto"/>
        <w:right w:val="none" w:sz="0" w:space="0" w:color="auto"/>
      </w:divBdr>
    </w:div>
    <w:div w:id="1627274113">
      <w:bodyDiv w:val="1"/>
      <w:marLeft w:val="0"/>
      <w:marRight w:val="0"/>
      <w:marTop w:val="0"/>
      <w:marBottom w:val="0"/>
      <w:divBdr>
        <w:top w:val="none" w:sz="0" w:space="0" w:color="auto"/>
        <w:left w:val="none" w:sz="0" w:space="0" w:color="auto"/>
        <w:bottom w:val="none" w:sz="0" w:space="0" w:color="auto"/>
        <w:right w:val="none" w:sz="0" w:space="0" w:color="auto"/>
      </w:divBdr>
    </w:div>
    <w:div w:id="1681588474">
      <w:bodyDiv w:val="1"/>
      <w:marLeft w:val="0"/>
      <w:marRight w:val="0"/>
      <w:marTop w:val="0"/>
      <w:marBottom w:val="0"/>
      <w:divBdr>
        <w:top w:val="none" w:sz="0" w:space="0" w:color="auto"/>
        <w:left w:val="none" w:sz="0" w:space="0" w:color="auto"/>
        <w:bottom w:val="none" w:sz="0" w:space="0" w:color="auto"/>
        <w:right w:val="none" w:sz="0" w:space="0" w:color="auto"/>
      </w:divBdr>
    </w:div>
    <w:div w:id="1825855718">
      <w:bodyDiv w:val="1"/>
      <w:marLeft w:val="0"/>
      <w:marRight w:val="0"/>
      <w:marTop w:val="0"/>
      <w:marBottom w:val="0"/>
      <w:divBdr>
        <w:top w:val="none" w:sz="0" w:space="0" w:color="auto"/>
        <w:left w:val="none" w:sz="0" w:space="0" w:color="auto"/>
        <w:bottom w:val="none" w:sz="0" w:space="0" w:color="auto"/>
        <w:right w:val="none" w:sz="0" w:space="0" w:color="auto"/>
      </w:divBdr>
    </w:div>
    <w:div w:id="1880818612">
      <w:bodyDiv w:val="1"/>
      <w:marLeft w:val="0"/>
      <w:marRight w:val="0"/>
      <w:marTop w:val="0"/>
      <w:marBottom w:val="0"/>
      <w:divBdr>
        <w:top w:val="none" w:sz="0" w:space="0" w:color="auto"/>
        <w:left w:val="none" w:sz="0" w:space="0" w:color="auto"/>
        <w:bottom w:val="none" w:sz="0" w:space="0" w:color="auto"/>
        <w:right w:val="none" w:sz="0" w:space="0" w:color="auto"/>
      </w:divBdr>
    </w:div>
    <w:div w:id="1906597663">
      <w:bodyDiv w:val="1"/>
      <w:marLeft w:val="0"/>
      <w:marRight w:val="0"/>
      <w:marTop w:val="0"/>
      <w:marBottom w:val="0"/>
      <w:divBdr>
        <w:top w:val="none" w:sz="0" w:space="0" w:color="auto"/>
        <w:left w:val="none" w:sz="0" w:space="0" w:color="auto"/>
        <w:bottom w:val="none" w:sz="0" w:space="0" w:color="auto"/>
        <w:right w:val="none" w:sz="0" w:space="0" w:color="auto"/>
      </w:divBdr>
    </w:div>
    <w:div w:id="1990744842">
      <w:bodyDiv w:val="1"/>
      <w:marLeft w:val="0"/>
      <w:marRight w:val="0"/>
      <w:marTop w:val="0"/>
      <w:marBottom w:val="0"/>
      <w:divBdr>
        <w:top w:val="none" w:sz="0" w:space="0" w:color="auto"/>
        <w:left w:val="none" w:sz="0" w:space="0" w:color="auto"/>
        <w:bottom w:val="none" w:sz="0" w:space="0" w:color="auto"/>
        <w:right w:val="none" w:sz="0" w:space="0" w:color="auto"/>
      </w:divBdr>
      <w:divsChild>
        <w:div w:id="208222368">
          <w:marLeft w:val="0"/>
          <w:marRight w:val="0"/>
          <w:marTop w:val="0"/>
          <w:marBottom w:val="0"/>
          <w:divBdr>
            <w:top w:val="none" w:sz="0" w:space="0" w:color="auto"/>
            <w:left w:val="none" w:sz="0" w:space="0" w:color="auto"/>
            <w:bottom w:val="none" w:sz="0" w:space="0" w:color="auto"/>
            <w:right w:val="none" w:sz="0" w:space="0" w:color="auto"/>
          </w:divBdr>
          <w:divsChild>
            <w:div w:id="591552652">
              <w:marLeft w:val="0"/>
              <w:marRight w:val="0"/>
              <w:marTop w:val="0"/>
              <w:marBottom w:val="0"/>
              <w:divBdr>
                <w:top w:val="none" w:sz="0" w:space="0" w:color="auto"/>
                <w:left w:val="none" w:sz="0" w:space="0" w:color="auto"/>
                <w:bottom w:val="none" w:sz="0" w:space="0" w:color="auto"/>
                <w:right w:val="none" w:sz="0" w:space="0" w:color="auto"/>
              </w:divBdr>
              <w:divsChild>
                <w:div w:id="961620729">
                  <w:marLeft w:val="0"/>
                  <w:marRight w:val="0"/>
                  <w:marTop w:val="0"/>
                  <w:marBottom w:val="0"/>
                  <w:divBdr>
                    <w:top w:val="none" w:sz="0" w:space="0" w:color="auto"/>
                    <w:left w:val="none" w:sz="0" w:space="0" w:color="auto"/>
                    <w:bottom w:val="none" w:sz="0" w:space="0" w:color="auto"/>
                    <w:right w:val="none" w:sz="0" w:space="0" w:color="auto"/>
                  </w:divBdr>
                  <w:divsChild>
                    <w:div w:id="1151680972">
                      <w:marLeft w:val="0"/>
                      <w:marRight w:val="0"/>
                      <w:marTop w:val="0"/>
                      <w:marBottom w:val="0"/>
                      <w:divBdr>
                        <w:top w:val="none" w:sz="0" w:space="0" w:color="auto"/>
                        <w:left w:val="none" w:sz="0" w:space="0" w:color="auto"/>
                        <w:bottom w:val="none" w:sz="0" w:space="0" w:color="auto"/>
                        <w:right w:val="none" w:sz="0" w:space="0" w:color="auto"/>
                      </w:divBdr>
                      <w:divsChild>
                        <w:div w:id="1624992620">
                          <w:marLeft w:val="0"/>
                          <w:marRight w:val="0"/>
                          <w:marTop w:val="0"/>
                          <w:marBottom w:val="0"/>
                          <w:divBdr>
                            <w:top w:val="none" w:sz="0" w:space="0" w:color="auto"/>
                            <w:left w:val="none" w:sz="0" w:space="0" w:color="auto"/>
                            <w:bottom w:val="none" w:sz="0" w:space="0" w:color="auto"/>
                            <w:right w:val="none" w:sz="0" w:space="0" w:color="auto"/>
                          </w:divBdr>
                          <w:divsChild>
                            <w:div w:id="1379208202">
                              <w:marLeft w:val="0"/>
                              <w:marRight w:val="0"/>
                              <w:marTop w:val="0"/>
                              <w:marBottom w:val="0"/>
                              <w:divBdr>
                                <w:top w:val="none" w:sz="0" w:space="0" w:color="auto"/>
                                <w:left w:val="none" w:sz="0" w:space="0" w:color="auto"/>
                                <w:bottom w:val="none" w:sz="0" w:space="0" w:color="auto"/>
                                <w:right w:val="none" w:sz="0" w:space="0" w:color="auto"/>
                              </w:divBdr>
                              <w:divsChild>
                                <w:div w:id="663094671">
                                  <w:marLeft w:val="0"/>
                                  <w:marRight w:val="0"/>
                                  <w:marTop w:val="0"/>
                                  <w:marBottom w:val="0"/>
                                  <w:divBdr>
                                    <w:top w:val="none" w:sz="0" w:space="0" w:color="auto"/>
                                    <w:left w:val="none" w:sz="0" w:space="0" w:color="auto"/>
                                    <w:bottom w:val="none" w:sz="0" w:space="0" w:color="auto"/>
                                    <w:right w:val="none" w:sz="0" w:space="0" w:color="auto"/>
                                  </w:divBdr>
                                  <w:divsChild>
                                    <w:div w:id="180122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076608">
          <w:marLeft w:val="0"/>
          <w:marRight w:val="0"/>
          <w:marTop w:val="0"/>
          <w:marBottom w:val="0"/>
          <w:divBdr>
            <w:top w:val="none" w:sz="0" w:space="0" w:color="auto"/>
            <w:left w:val="none" w:sz="0" w:space="0" w:color="auto"/>
            <w:bottom w:val="none" w:sz="0" w:space="0" w:color="auto"/>
            <w:right w:val="none" w:sz="0" w:space="0" w:color="auto"/>
          </w:divBdr>
          <w:divsChild>
            <w:div w:id="655109609">
              <w:marLeft w:val="0"/>
              <w:marRight w:val="0"/>
              <w:marTop w:val="0"/>
              <w:marBottom w:val="0"/>
              <w:divBdr>
                <w:top w:val="none" w:sz="0" w:space="0" w:color="auto"/>
                <w:left w:val="none" w:sz="0" w:space="0" w:color="auto"/>
                <w:bottom w:val="none" w:sz="0" w:space="0" w:color="auto"/>
                <w:right w:val="none" w:sz="0" w:space="0" w:color="auto"/>
              </w:divBdr>
              <w:divsChild>
                <w:div w:id="2004581476">
                  <w:marLeft w:val="0"/>
                  <w:marRight w:val="0"/>
                  <w:marTop w:val="0"/>
                  <w:marBottom w:val="0"/>
                  <w:divBdr>
                    <w:top w:val="none" w:sz="0" w:space="0" w:color="auto"/>
                    <w:left w:val="none" w:sz="0" w:space="0" w:color="auto"/>
                    <w:bottom w:val="none" w:sz="0" w:space="0" w:color="auto"/>
                    <w:right w:val="none" w:sz="0" w:space="0" w:color="auto"/>
                  </w:divBdr>
                  <w:divsChild>
                    <w:div w:id="740297425">
                      <w:marLeft w:val="0"/>
                      <w:marRight w:val="0"/>
                      <w:marTop w:val="0"/>
                      <w:marBottom w:val="0"/>
                      <w:divBdr>
                        <w:top w:val="none" w:sz="0" w:space="0" w:color="auto"/>
                        <w:left w:val="none" w:sz="0" w:space="0" w:color="auto"/>
                        <w:bottom w:val="none" w:sz="0" w:space="0" w:color="auto"/>
                        <w:right w:val="none" w:sz="0" w:space="0" w:color="auto"/>
                      </w:divBdr>
                      <w:divsChild>
                        <w:div w:id="17629228">
                          <w:marLeft w:val="0"/>
                          <w:marRight w:val="0"/>
                          <w:marTop w:val="0"/>
                          <w:marBottom w:val="0"/>
                          <w:divBdr>
                            <w:top w:val="none" w:sz="0" w:space="0" w:color="auto"/>
                            <w:left w:val="none" w:sz="0" w:space="0" w:color="auto"/>
                            <w:bottom w:val="none" w:sz="0" w:space="0" w:color="auto"/>
                            <w:right w:val="none" w:sz="0" w:space="0" w:color="auto"/>
                          </w:divBdr>
                          <w:divsChild>
                            <w:div w:id="1420829201">
                              <w:marLeft w:val="0"/>
                              <w:marRight w:val="0"/>
                              <w:marTop w:val="0"/>
                              <w:marBottom w:val="0"/>
                              <w:divBdr>
                                <w:top w:val="none" w:sz="0" w:space="0" w:color="auto"/>
                                <w:left w:val="none" w:sz="0" w:space="0" w:color="auto"/>
                                <w:bottom w:val="none" w:sz="0" w:space="0" w:color="auto"/>
                                <w:right w:val="none" w:sz="0" w:space="0" w:color="auto"/>
                              </w:divBdr>
                              <w:divsChild>
                                <w:div w:id="891311783">
                                  <w:marLeft w:val="0"/>
                                  <w:marRight w:val="0"/>
                                  <w:marTop w:val="0"/>
                                  <w:marBottom w:val="0"/>
                                  <w:divBdr>
                                    <w:top w:val="none" w:sz="0" w:space="0" w:color="auto"/>
                                    <w:left w:val="none" w:sz="0" w:space="0" w:color="auto"/>
                                    <w:bottom w:val="none" w:sz="0" w:space="0" w:color="auto"/>
                                    <w:right w:val="none" w:sz="0" w:space="0" w:color="auto"/>
                                  </w:divBdr>
                                  <w:divsChild>
                                    <w:div w:id="199926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046237">
      <w:bodyDiv w:val="1"/>
      <w:marLeft w:val="0"/>
      <w:marRight w:val="0"/>
      <w:marTop w:val="0"/>
      <w:marBottom w:val="0"/>
      <w:divBdr>
        <w:top w:val="none" w:sz="0" w:space="0" w:color="auto"/>
        <w:left w:val="none" w:sz="0" w:space="0" w:color="auto"/>
        <w:bottom w:val="none" w:sz="0" w:space="0" w:color="auto"/>
        <w:right w:val="none" w:sz="0" w:space="0" w:color="auto"/>
      </w:divBdr>
    </w:div>
    <w:div w:id="213575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lcevita-travel.com" TargetMode="External"/><Relationship Id="rId3" Type="http://schemas.openxmlformats.org/officeDocument/2006/relationships/settings" Target="settings.xml"/><Relationship Id="rId7" Type="http://schemas.openxmlformats.org/officeDocument/2006/relationships/hyperlink" Target="http://www.dolcevita-trave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lcevita-travel.com" TargetMode="External"/><Relationship Id="rId5" Type="http://schemas.openxmlformats.org/officeDocument/2006/relationships/hyperlink" Target="http://www.dolcevita-trave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27</Pages>
  <Words>18177</Words>
  <Characters>103613</Characters>
  <Application>Microsoft Office Word</Application>
  <DocSecurity>0</DocSecurity>
  <Lines>863</Lines>
  <Paragraphs>243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Wolga</dc:creator>
  <cp:keywords/>
  <dc:description/>
  <cp:lastModifiedBy>Wolga</cp:lastModifiedBy>
  <cp:revision>26</cp:revision>
  <cp:lastPrinted>2026-03-02T09:31:00Z</cp:lastPrinted>
  <dcterms:created xsi:type="dcterms:W3CDTF">2026-03-02T07:32:00Z</dcterms:created>
  <dcterms:modified xsi:type="dcterms:W3CDTF">2026-03-02T13:05:00Z</dcterms:modified>
</cp:coreProperties>
</file>